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636D" w14:textId="08D571AB" w:rsidR="0D0A900A" w:rsidRDefault="5C68DAAF" w:rsidP="7C5A73CC">
      <w:pPr>
        <w:spacing w:after="0" w:line="240" w:lineRule="auto"/>
        <w:contextualSpacing/>
        <w:rPr>
          <w:rFonts w:ascii="Century Gothic" w:eastAsia="Century Gothic" w:hAnsi="Century Gothic" w:cs="Century Gothic"/>
          <w:b/>
          <w:bCs/>
        </w:rPr>
      </w:pPr>
      <w:r>
        <w:rPr>
          <w:noProof/>
        </w:rPr>
        <w:drawing>
          <wp:inline distT="0" distB="0" distL="0" distR="0" wp14:anchorId="27B1A22C" wp14:editId="1794726F">
            <wp:extent cx="1438275" cy="707152"/>
            <wp:effectExtent l="0" t="0" r="0" b="0"/>
            <wp:docPr id="220320702" name="Picture 22032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275" cy="707152"/>
                    </a:xfrm>
                    <a:prstGeom prst="rect">
                      <a:avLst/>
                    </a:prstGeom>
                  </pic:spPr>
                </pic:pic>
              </a:graphicData>
            </a:graphic>
          </wp:inline>
        </w:drawing>
      </w:r>
    </w:p>
    <w:p w14:paraId="0A25DE2A" w14:textId="166C7BE3" w:rsidR="00C21FE5" w:rsidRPr="00CD1504" w:rsidRDefault="2EE40D36" w:rsidP="3496B4E7">
      <w:pPr>
        <w:spacing w:after="0" w:line="240" w:lineRule="auto"/>
        <w:contextualSpacing/>
        <w:rPr>
          <w:rFonts w:ascii="Century Gothic" w:eastAsia="Century Gothic" w:hAnsi="Century Gothic" w:cs="Century Gothic"/>
          <w:b/>
          <w:bCs/>
          <w:sz w:val="28"/>
          <w:szCs w:val="28"/>
        </w:rPr>
      </w:pPr>
      <w:r w:rsidRPr="4D92F1A0">
        <w:rPr>
          <w:rFonts w:ascii="Century Gothic" w:eastAsia="Century Gothic" w:hAnsi="Century Gothic" w:cs="Century Gothic"/>
          <w:b/>
          <w:bCs/>
          <w:sz w:val="28"/>
          <w:szCs w:val="28"/>
        </w:rPr>
        <w:t xml:space="preserve">2023 </w:t>
      </w:r>
      <w:r w:rsidR="2F83D196" w:rsidRPr="4D92F1A0">
        <w:rPr>
          <w:rFonts w:ascii="Century Gothic" w:eastAsia="Century Gothic" w:hAnsi="Century Gothic" w:cs="Century Gothic"/>
          <w:b/>
          <w:bCs/>
          <w:sz w:val="28"/>
          <w:szCs w:val="28"/>
        </w:rPr>
        <w:t>Public Input</w:t>
      </w:r>
      <w:r w:rsidR="66FC0D52" w:rsidRPr="4D92F1A0">
        <w:rPr>
          <w:rFonts w:ascii="Century Gothic" w:eastAsia="Century Gothic" w:hAnsi="Century Gothic" w:cs="Century Gothic"/>
          <w:b/>
          <w:bCs/>
          <w:sz w:val="28"/>
          <w:szCs w:val="28"/>
        </w:rPr>
        <w:t xml:space="preserve"> on Possible Bus Service Cuts in Des Moines</w:t>
      </w:r>
    </w:p>
    <w:p w14:paraId="6D2DDC98" w14:textId="76A9CC36" w:rsidR="6B36B108" w:rsidRPr="00CD1504" w:rsidRDefault="09E6A793" w:rsidP="3496B4E7">
      <w:pPr>
        <w:spacing w:after="0" w:line="240" w:lineRule="auto"/>
        <w:contextualSpacing/>
        <w:rPr>
          <w:rFonts w:ascii="Century Gothic" w:hAnsi="Century Gothic"/>
          <w:sz w:val="28"/>
          <w:szCs w:val="28"/>
        </w:rPr>
      </w:pPr>
      <w:r w:rsidRPr="4D92F1A0">
        <w:rPr>
          <w:rFonts w:ascii="Century Gothic" w:eastAsia="Century Gothic" w:hAnsi="Century Gothic" w:cs="Century Gothic"/>
          <w:sz w:val="28"/>
          <w:szCs w:val="28"/>
        </w:rPr>
        <w:t xml:space="preserve">Partner </w:t>
      </w:r>
      <w:r w:rsidR="7438F840" w:rsidRPr="4D92F1A0">
        <w:rPr>
          <w:rFonts w:ascii="Century Gothic" w:eastAsia="Century Gothic" w:hAnsi="Century Gothic" w:cs="Century Gothic"/>
          <w:sz w:val="28"/>
          <w:szCs w:val="28"/>
        </w:rPr>
        <w:t xml:space="preserve">Toolkit: </w:t>
      </w:r>
      <w:r w:rsidR="75AF36A2" w:rsidRPr="4D92F1A0">
        <w:rPr>
          <w:rFonts w:ascii="Century Gothic" w:eastAsia="Century Gothic" w:hAnsi="Century Gothic" w:cs="Century Gothic"/>
          <w:sz w:val="28"/>
          <w:szCs w:val="28"/>
        </w:rPr>
        <w:t>Neighborhood Groups</w:t>
      </w:r>
      <w:r w:rsidR="44F10D24" w:rsidRPr="4D92F1A0">
        <w:rPr>
          <w:rFonts w:ascii="Century Gothic" w:eastAsia="Century Gothic" w:hAnsi="Century Gothic" w:cs="Century Gothic"/>
          <w:sz w:val="28"/>
          <w:szCs w:val="28"/>
        </w:rPr>
        <w:t xml:space="preserve"> in Des Moines</w:t>
      </w:r>
    </w:p>
    <w:p w14:paraId="7E7A6F0F" w14:textId="165CB4BE" w:rsidR="003B5DED" w:rsidRDefault="003B5DED" w:rsidP="00CD1504">
      <w:pPr>
        <w:spacing w:after="0" w:line="240" w:lineRule="auto"/>
        <w:contextualSpacing/>
        <w:rPr>
          <w:rFonts w:ascii="Century Gothic" w:eastAsia="Century Gothic" w:hAnsi="Century Gothic" w:cs="Century Gothic"/>
          <w:b/>
          <w:bCs/>
          <w:color w:val="000000" w:themeColor="text1"/>
          <w:u w:val="single"/>
        </w:rPr>
      </w:pPr>
    </w:p>
    <w:p w14:paraId="15729AB3" w14:textId="6334B869" w:rsidR="649C085E" w:rsidRDefault="649C085E" w:rsidP="3687D1B4">
      <w:pPr>
        <w:spacing w:after="0" w:line="240" w:lineRule="auto"/>
        <w:contextualSpacing/>
        <w:rPr>
          <w:rFonts w:ascii="Century Gothic" w:eastAsia="Century Gothic" w:hAnsi="Century Gothic" w:cs="Century Gothic"/>
          <w:color w:val="000000" w:themeColor="text1"/>
        </w:rPr>
      </w:pPr>
      <w:r w:rsidRPr="3496B4E7">
        <w:rPr>
          <w:rFonts w:ascii="Century Gothic" w:eastAsia="Century Gothic" w:hAnsi="Century Gothic" w:cs="Century Gothic"/>
          <w:b/>
          <w:bCs/>
          <w:color w:val="000000" w:themeColor="text1"/>
          <w:u w:val="single"/>
        </w:rPr>
        <w:t>Communications Timing:</w:t>
      </w:r>
      <w:r w:rsidRPr="3496B4E7">
        <w:rPr>
          <w:rFonts w:ascii="Century Gothic" w:eastAsia="Century Gothic" w:hAnsi="Century Gothic" w:cs="Century Gothic"/>
          <w:b/>
          <w:bCs/>
          <w:color w:val="000000" w:themeColor="text1"/>
        </w:rPr>
        <w:t xml:space="preserve"> </w:t>
      </w:r>
      <w:r w:rsidRPr="3496B4E7">
        <w:rPr>
          <w:rFonts w:ascii="Century Gothic" w:eastAsia="Century Gothic" w:hAnsi="Century Gothic" w:cs="Century Gothic"/>
          <w:color w:val="000000" w:themeColor="text1"/>
        </w:rPr>
        <w:t xml:space="preserve">Valid for use between </w:t>
      </w:r>
      <w:r w:rsidR="72C343E4" w:rsidRPr="3496B4E7">
        <w:rPr>
          <w:rFonts w:ascii="Century Gothic" w:eastAsia="Century Gothic" w:hAnsi="Century Gothic" w:cs="Century Gothic"/>
          <w:color w:val="000000" w:themeColor="text1"/>
        </w:rPr>
        <w:t>N</w:t>
      </w:r>
      <w:r w:rsidR="3D4AA3D1" w:rsidRPr="3496B4E7">
        <w:rPr>
          <w:rFonts w:ascii="Century Gothic" w:eastAsia="Century Gothic" w:hAnsi="Century Gothic" w:cs="Century Gothic"/>
          <w:color w:val="000000" w:themeColor="text1"/>
        </w:rPr>
        <w:t xml:space="preserve">ov. </w:t>
      </w:r>
      <w:r w:rsidR="72C343E4" w:rsidRPr="3496B4E7">
        <w:rPr>
          <w:rFonts w:ascii="Century Gothic" w:eastAsia="Century Gothic" w:hAnsi="Century Gothic" w:cs="Century Gothic"/>
          <w:color w:val="000000" w:themeColor="text1"/>
        </w:rPr>
        <w:t>15</w:t>
      </w:r>
      <w:r w:rsidR="64086D44" w:rsidRPr="3496B4E7">
        <w:rPr>
          <w:rFonts w:ascii="Century Gothic" w:eastAsia="Century Gothic" w:hAnsi="Century Gothic" w:cs="Century Gothic"/>
          <w:color w:val="000000" w:themeColor="text1"/>
        </w:rPr>
        <w:t xml:space="preserve"> – Dec. </w:t>
      </w:r>
      <w:r w:rsidR="2D3CE2EF" w:rsidRPr="3496B4E7">
        <w:rPr>
          <w:rFonts w:ascii="Century Gothic" w:eastAsia="Century Gothic" w:hAnsi="Century Gothic" w:cs="Century Gothic"/>
          <w:color w:val="000000" w:themeColor="text1"/>
        </w:rPr>
        <w:t>15</w:t>
      </w:r>
      <w:r w:rsidRPr="3496B4E7">
        <w:rPr>
          <w:rFonts w:ascii="Century Gothic" w:eastAsia="Century Gothic" w:hAnsi="Century Gothic" w:cs="Century Gothic"/>
          <w:color w:val="000000" w:themeColor="text1"/>
        </w:rPr>
        <w:t>, 2023.</w:t>
      </w:r>
    </w:p>
    <w:p w14:paraId="167C1A47" w14:textId="49C00AE0" w:rsidR="3687D1B4" w:rsidRDefault="3687D1B4" w:rsidP="3687D1B4">
      <w:pPr>
        <w:spacing w:after="0" w:line="240" w:lineRule="auto"/>
        <w:contextualSpacing/>
        <w:rPr>
          <w:rFonts w:ascii="Century Gothic" w:eastAsia="Century Gothic" w:hAnsi="Century Gothic" w:cs="Century Gothic"/>
          <w:b/>
          <w:bCs/>
          <w:color w:val="000000" w:themeColor="text1"/>
          <w:u w:val="single"/>
        </w:rPr>
      </w:pPr>
    </w:p>
    <w:p w14:paraId="7D16C4BD" w14:textId="610E67A8" w:rsidR="00CF6E59" w:rsidRPr="006578FA" w:rsidRDefault="00B07E7F" w:rsidP="00CD1504">
      <w:pPr>
        <w:spacing w:after="0" w:line="240" w:lineRule="auto"/>
        <w:contextualSpacing/>
        <w:rPr>
          <w:rFonts w:ascii="Century Gothic" w:eastAsia="Century Gothic" w:hAnsi="Century Gothic" w:cs="Century Gothic"/>
          <w:b/>
          <w:bCs/>
          <w:color w:val="000000" w:themeColor="text1"/>
          <w:u w:val="single"/>
        </w:rPr>
      </w:pPr>
      <w:r>
        <w:rPr>
          <w:rFonts w:ascii="Century Gothic" w:eastAsia="Century Gothic" w:hAnsi="Century Gothic" w:cs="Century Gothic"/>
          <w:b/>
          <w:bCs/>
          <w:color w:val="000000" w:themeColor="text1"/>
          <w:u w:val="single"/>
        </w:rPr>
        <w:t xml:space="preserve">Social Media Posts – </w:t>
      </w:r>
      <w:r w:rsidR="00CF6E59" w:rsidRPr="006578FA">
        <w:rPr>
          <w:rFonts w:ascii="Century Gothic" w:eastAsia="Century Gothic" w:hAnsi="Century Gothic" w:cs="Century Gothic"/>
          <w:b/>
          <w:bCs/>
          <w:color w:val="000000" w:themeColor="text1"/>
          <w:u w:val="single"/>
        </w:rPr>
        <w:t>Faceboo</w:t>
      </w:r>
      <w:r>
        <w:rPr>
          <w:rFonts w:ascii="Century Gothic" w:eastAsia="Century Gothic" w:hAnsi="Century Gothic" w:cs="Century Gothic"/>
          <w:b/>
          <w:bCs/>
          <w:color w:val="000000" w:themeColor="text1"/>
          <w:u w:val="single"/>
        </w:rPr>
        <w:t>k</w:t>
      </w:r>
      <w:r w:rsidR="00CF6E59" w:rsidRPr="006578FA">
        <w:rPr>
          <w:rFonts w:ascii="Century Gothic" w:eastAsia="Century Gothic" w:hAnsi="Century Gothic" w:cs="Century Gothic"/>
          <w:b/>
          <w:bCs/>
          <w:color w:val="000000" w:themeColor="text1"/>
          <w:u w:val="single"/>
        </w:rPr>
        <w:t>:</w:t>
      </w:r>
    </w:p>
    <w:p w14:paraId="324C8DF4" w14:textId="77777777" w:rsidR="00CF6E59" w:rsidRPr="006578FA" w:rsidRDefault="00CF6E59" w:rsidP="00CD1504">
      <w:pPr>
        <w:spacing w:after="0" w:line="240" w:lineRule="auto"/>
        <w:contextualSpacing/>
        <w:rPr>
          <w:rFonts w:ascii="Century Gothic" w:eastAsia="Century Gothic" w:hAnsi="Century Gothic" w:cs="Century Gothic"/>
          <w:b/>
          <w:bCs/>
          <w:color w:val="000000" w:themeColor="text1"/>
          <w:u w:val="single"/>
        </w:rPr>
      </w:pPr>
    </w:p>
    <w:p w14:paraId="60E8A6A2" w14:textId="77777777" w:rsidR="00C617B7" w:rsidRPr="003A5646" w:rsidRDefault="00C617B7" w:rsidP="00C617B7">
      <w:pPr>
        <w:spacing w:after="0" w:line="240" w:lineRule="auto"/>
        <w:contextualSpacing/>
        <w:rPr>
          <w:rFonts w:ascii="Century Gothic" w:hAnsi="Century Gothic"/>
          <w:b/>
          <w:bCs/>
        </w:rPr>
      </w:pPr>
      <w:r w:rsidRPr="003A5646">
        <w:rPr>
          <w:rFonts w:ascii="Century Gothic" w:hAnsi="Century Gothic"/>
          <w:b/>
          <w:bCs/>
        </w:rPr>
        <w:t>Post #1:</w:t>
      </w:r>
    </w:p>
    <w:p w14:paraId="584D8086" w14:textId="77777777" w:rsidR="00C617B7" w:rsidRPr="006578FA" w:rsidRDefault="00C617B7" w:rsidP="00C617B7">
      <w:pPr>
        <w:spacing w:after="0" w:line="240" w:lineRule="auto"/>
        <w:contextualSpacing/>
        <w:rPr>
          <w:rFonts w:ascii="Century Gothic" w:hAnsi="Century Gothic"/>
        </w:rPr>
      </w:pPr>
    </w:p>
    <w:p w14:paraId="30486F32" w14:textId="278DBF69" w:rsidR="00C617B7" w:rsidRPr="006578FA" w:rsidRDefault="07EE5C27" w:rsidP="00FA0954">
      <w:pPr>
        <w:spacing w:after="0" w:line="240" w:lineRule="auto"/>
        <w:contextualSpacing/>
        <w:rPr>
          <w:rFonts w:ascii="Century Gothic" w:hAnsi="Century Gothic"/>
        </w:rPr>
      </w:pPr>
      <w:r w:rsidRPr="7C5A73CC">
        <w:rPr>
          <w:rFonts w:ascii="Century Gothic" w:eastAsia="Century Gothic" w:hAnsi="Century Gothic" w:cs="Century Gothic"/>
          <w:color w:val="000000" w:themeColor="text1"/>
        </w:rPr>
        <w:t>The Des Moines City Council is</w:t>
      </w:r>
      <w:r w:rsidR="00DB5A17">
        <w:rPr>
          <w:rFonts w:ascii="Century Gothic" w:eastAsia="Century Gothic" w:hAnsi="Century Gothic" w:cs="Century Gothic"/>
          <w:color w:val="000000" w:themeColor="text1"/>
        </w:rPr>
        <w:t xml:space="preserve"> considering</w:t>
      </w:r>
      <w:r w:rsidRPr="7C5A73CC">
        <w:rPr>
          <w:rFonts w:ascii="Century Gothic" w:eastAsia="Century Gothic" w:hAnsi="Century Gothic" w:cs="Century Gothic"/>
          <w:color w:val="000000" w:themeColor="text1"/>
        </w:rPr>
        <w:t xml:space="preserve"> whether to</w:t>
      </w:r>
      <w:r w:rsidR="00DB5A17">
        <w:rPr>
          <w:rFonts w:ascii="Century Gothic" w:eastAsia="Century Gothic" w:hAnsi="Century Gothic" w:cs="Century Gothic"/>
          <w:color w:val="000000" w:themeColor="text1"/>
        </w:rPr>
        <w:t xml:space="preserve"> increase its franchise fee </w:t>
      </w:r>
      <w:r w:rsidR="00FA0954">
        <w:rPr>
          <w:rFonts w:ascii="Century Gothic" w:eastAsia="Century Gothic" w:hAnsi="Century Gothic" w:cs="Century Gothic"/>
          <w:color w:val="000000" w:themeColor="text1"/>
        </w:rPr>
        <w:t xml:space="preserve">to maintain DART’s existing </w:t>
      </w:r>
      <w:r w:rsidR="2F48EF74" w:rsidRPr="7C5A73CC">
        <w:rPr>
          <w:rFonts w:ascii="Century Gothic" w:eastAsia="Century Gothic" w:hAnsi="Century Gothic" w:cs="Century Gothic"/>
          <w:color w:val="000000" w:themeColor="text1"/>
        </w:rPr>
        <w:t>bus</w:t>
      </w:r>
      <w:r w:rsidRPr="7C5A73CC">
        <w:rPr>
          <w:rFonts w:ascii="Century Gothic" w:eastAsia="Century Gothic" w:hAnsi="Century Gothic" w:cs="Century Gothic"/>
          <w:color w:val="000000" w:themeColor="text1"/>
        </w:rPr>
        <w:t xml:space="preserve"> service</w:t>
      </w:r>
      <w:r w:rsidR="26252A8A" w:rsidRPr="7C5A73CC">
        <w:rPr>
          <w:rFonts w:ascii="Century Gothic" w:eastAsia="Century Gothic" w:hAnsi="Century Gothic" w:cs="Century Gothic"/>
          <w:color w:val="000000" w:themeColor="text1"/>
        </w:rPr>
        <w:t>s</w:t>
      </w:r>
      <w:r w:rsidRPr="7C5A73CC">
        <w:rPr>
          <w:rFonts w:ascii="Century Gothic" w:eastAsia="Century Gothic" w:hAnsi="Century Gothic" w:cs="Century Gothic"/>
          <w:color w:val="000000" w:themeColor="text1"/>
        </w:rPr>
        <w:t xml:space="preserve"> or make cuts to service</w:t>
      </w:r>
      <w:r w:rsidR="5E3B963A" w:rsidRPr="7C5A73CC">
        <w:rPr>
          <w:rFonts w:ascii="Century Gothic" w:eastAsia="Century Gothic" w:hAnsi="Century Gothic" w:cs="Century Gothic"/>
          <w:color w:val="000000" w:themeColor="text1"/>
        </w:rPr>
        <w:t>s</w:t>
      </w:r>
      <w:r w:rsidRPr="7C5A73CC">
        <w:rPr>
          <w:rFonts w:ascii="Century Gothic" w:eastAsia="Century Gothic" w:hAnsi="Century Gothic" w:cs="Century Gothic"/>
          <w:color w:val="000000" w:themeColor="text1"/>
        </w:rPr>
        <w:t>. Without additional revenue, DART will have to cut bus service</w:t>
      </w:r>
      <w:r w:rsidR="0A27F497" w:rsidRPr="7C5A73CC">
        <w:rPr>
          <w:rFonts w:ascii="Century Gothic" w:eastAsia="Century Gothic" w:hAnsi="Century Gothic" w:cs="Century Gothic"/>
          <w:color w:val="000000" w:themeColor="text1"/>
        </w:rPr>
        <w:t>s</w:t>
      </w:r>
      <w:r w:rsidRPr="7C5A73CC">
        <w:rPr>
          <w:rFonts w:ascii="Century Gothic" w:eastAsia="Century Gothic" w:hAnsi="Century Gothic" w:cs="Century Gothic"/>
          <w:color w:val="000000" w:themeColor="text1"/>
        </w:rPr>
        <w:t xml:space="preserve"> in the City of Des Moines by up to 40% over the next five years. Initial service</w:t>
      </w:r>
      <w:r w:rsidR="190F3325" w:rsidRPr="7C5A73CC">
        <w:rPr>
          <w:rFonts w:ascii="Century Gothic" w:eastAsia="Century Gothic" w:hAnsi="Century Gothic" w:cs="Century Gothic"/>
          <w:color w:val="000000" w:themeColor="text1"/>
        </w:rPr>
        <w:t xml:space="preserve"> cuts</w:t>
      </w:r>
      <w:r w:rsidRPr="7C5A73CC">
        <w:rPr>
          <w:rFonts w:ascii="Century Gothic" w:eastAsia="Century Gothic" w:hAnsi="Century Gothic" w:cs="Century Gothic"/>
          <w:color w:val="000000" w:themeColor="text1"/>
        </w:rPr>
        <w:t xml:space="preserve"> would begin in November 2024 and would affect nearly all bus routes</w:t>
      </w:r>
      <w:r w:rsidR="3A2AD854" w:rsidRPr="7C5A73CC">
        <w:rPr>
          <w:rFonts w:ascii="Century Gothic" w:eastAsia="Century Gothic" w:hAnsi="Century Gothic" w:cs="Century Gothic"/>
          <w:color w:val="000000" w:themeColor="text1"/>
        </w:rPr>
        <w:t xml:space="preserve"> in Des Moines</w:t>
      </w:r>
      <w:r w:rsidRPr="7C5A73CC">
        <w:rPr>
          <w:rFonts w:ascii="Century Gothic" w:eastAsia="Century Gothic" w:hAnsi="Century Gothic" w:cs="Century Gothic"/>
          <w:color w:val="000000" w:themeColor="text1"/>
        </w:rPr>
        <w:t xml:space="preserve">. </w:t>
      </w:r>
      <w:r w:rsidR="66AB645F" w:rsidRPr="7C5A73CC">
        <w:rPr>
          <w:rFonts w:ascii="Century Gothic" w:eastAsia="Century Gothic" w:hAnsi="Century Gothic" w:cs="Century Gothic"/>
          <w:color w:val="000000" w:themeColor="text1"/>
        </w:rPr>
        <w:t>Attend a public meeting and t</w:t>
      </w:r>
      <w:r w:rsidR="30B79D67" w:rsidRPr="7C5A73CC">
        <w:rPr>
          <w:rFonts w:ascii="Century Gothic" w:eastAsia="Century Gothic" w:hAnsi="Century Gothic" w:cs="Century Gothic"/>
          <w:color w:val="000000" w:themeColor="text1"/>
        </w:rPr>
        <w:t>ake</w:t>
      </w:r>
      <w:r w:rsidR="550B93B0" w:rsidRPr="7C5A73CC">
        <w:rPr>
          <w:rFonts w:ascii="Century Gothic" w:eastAsia="Century Gothic" w:hAnsi="Century Gothic" w:cs="Century Gothic"/>
        </w:rPr>
        <w:t xml:space="preserve"> a survey</w:t>
      </w:r>
      <w:r w:rsidR="550B93B0" w:rsidRPr="7C5A73CC">
        <w:rPr>
          <w:rFonts w:ascii="Century Gothic" w:hAnsi="Century Gothic"/>
        </w:rPr>
        <w:t xml:space="preserve">: </w:t>
      </w:r>
      <w:hyperlink r:id="rId9">
        <w:r w:rsidR="550B93B0" w:rsidRPr="7C5A73CC">
          <w:rPr>
            <w:rStyle w:val="Hyperlink"/>
            <w:rFonts w:ascii="Century Gothic" w:eastAsia="Century Gothic" w:hAnsi="Century Gothic" w:cs="Century Gothic"/>
          </w:rPr>
          <w:t>ridedart.com/service-cuts</w:t>
        </w:r>
      </w:hyperlink>
    </w:p>
    <w:p w14:paraId="65DE94D3" w14:textId="77777777" w:rsidR="00C617B7" w:rsidRDefault="00C617B7" w:rsidP="7C5A73CC">
      <w:pPr>
        <w:spacing w:after="0" w:line="240" w:lineRule="auto"/>
        <w:contextualSpacing/>
        <w:rPr>
          <w:rFonts w:ascii="Century Gothic" w:eastAsia="Century Gothic" w:hAnsi="Century Gothic" w:cs="Century Gothic"/>
          <w:b/>
          <w:bCs/>
          <w:color w:val="000000" w:themeColor="text1"/>
          <w:u w:val="single"/>
        </w:rPr>
      </w:pPr>
    </w:p>
    <w:p w14:paraId="064443B2" w14:textId="619FC555" w:rsidR="6B8477EA" w:rsidRDefault="6B8477EA" w:rsidP="7C5A73CC">
      <w:pPr>
        <w:spacing w:after="0" w:line="240" w:lineRule="auto"/>
        <w:contextualSpacing/>
        <w:rPr>
          <w:rFonts w:ascii="Century Gothic" w:eastAsia="Century Gothic" w:hAnsi="Century Gothic" w:cs="Century Gothic"/>
          <w:b/>
          <w:bCs/>
          <w:color w:val="000000" w:themeColor="text1"/>
        </w:rPr>
      </w:pPr>
      <w:r w:rsidRPr="7C5A73CC">
        <w:rPr>
          <w:rFonts w:ascii="Century Gothic" w:eastAsia="Century Gothic" w:hAnsi="Century Gothic" w:cs="Century Gothic"/>
          <w:b/>
          <w:bCs/>
          <w:color w:val="000000" w:themeColor="text1"/>
        </w:rPr>
        <w:t>Post #2:</w:t>
      </w:r>
    </w:p>
    <w:p w14:paraId="30DF062F" w14:textId="3C5F4610" w:rsidR="7C5A73CC" w:rsidRDefault="7C5A73CC" w:rsidP="7C5A73CC">
      <w:pPr>
        <w:spacing w:after="0" w:line="240" w:lineRule="auto"/>
        <w:contextualSpacing/>
        <w:rPr>
          <w:rFonts w:ascii="Century Gothic" w:eastAsia="Century Gothic" w:hAnsi="Century Gothic" w:cs="Century Gothic"/>
          <w:b/>
          <w:bCs/>
        </w:rPr>
      </w:pPr>
    </w:p>
    <w:p w14:paraId="5A673DC1" w14:textId="4E65938A" w:rsidR="5E40C16E" w:rsidRDefault="5E40C16E" w:rsidP="4D92F1A0">
      <w:pPr>
        <w:spacing w:after="0" w:line="240" w:lineRule="auto"/>
        <w:contextualSpacing/>
        <w:rPr>
          <w:rFonts w:ascii="Century Gothic" w:eastAsia="Century Gothic" w:hAnsi="Century Gothic" w:cs="Century Gothic"/>
          <w:color w:val="000000" w:themeColor="text1"/>
        </w:rPr>
      </w:pPr>
      <w:r w:rsidRPr="4D92F1A0">
        <w:rPr>
          <w:rFonts w:ascii="Century Gothic" w:eastAsia="Century Gothic" w:hAnsi="Century Gothic" w:cs="Century Gothic"/>
        </w:rPr>
        <w:t xml:space="preserve">Des Moines City Council is </w:t>
      </w:r>
      <w:r w:rsidR="00FA0954">
        <w:rPr>
          <w:rFonts w:ascii="Century Gothic" w:eastAsia="Century Gothic" w:hAnsi="Century Gothic" w:cs="Century Gothic"/>
        </w:rPr>
        <w:t>considering</w:t>
      </w:r>
      <w:r w:rsidRPr="4D92F1A0">
        <w:rPr>
          <w:rFonts w:ascii="Century Gothic" w:eastAsia="Century Gothic" w:hAnsi="Century Gothic" w:cs="Century Gothic"/>
        </w:rPr>
        <w:t xml:space="preserve"> whether to</w:t>
      </w:r>
      <w:r w:rsidR="1EB4DE34" w:rsidRPr="4D92F1A0">
        <w:rPr>
          <w:rFonts w:ascii="Century Gothic" w:eastAsia="Century Gothic" w:hAnsi="Century Gothic" w:cs="Century Gothic"/>
        </w:rPr>
        <w:t xml:space="preserve"> increase the city’s franchise fee by up to 2.5% </w:t>
      </w:r>
      <w:r w:rsidR="3B3613EE" w:rsidRPr="4D92F1A0">
        <w:rPr>
          <w:rFonts w:ascii="Century Gothic" w:eastAsia="Century Gothic" w:hAnsi="Century Gothic" w:cs="Century Gothic"/>
        </w:rPr>
        <w:t xml:space="preserve">to fund public transit </w:t>
      </w:r>
      <w:r w:rsidR="1EB4DE34" w:rsidRPr="4D92F1A0">
        <w:rPr>
          <w:rFonts w:ascii="Century Gothic" w:eastAsia="Century Gothic" w:hAnsi="Century Gothic" w:cs="Century Gothic"/>
        </w:rPr>
        <w:t>or cut DART bus service</w:t>
      </w:r>
      <w:r w:rsidR="00FA0954">
        <w:rPr>
          <w:rFonts w:ascii="Century Gothic" w:eastAsia="Century Gothic" w:hAnsi="Century Gothic" w:cs="Century Gothic"/>
        </w:rPr>
        <w:t>s</w:t>
      </w:r>
      <w:r w:rsidR="1EB4DE34" w:rsidRPr="4D92F1A0">
        <w:rPr>
          <w:rFonts w:ascii="Century Gothic" w:eastAsia="Century Gothic" w:hAnsi="Century Gothic" w:cs="Century Gothic"/>
        </w:rPr>
        <w:t xml:space="preserve"> by up to 40% over the next five years. </w:t>
      </w:r>
      <w:r w:rsidR="70796672" w:rsidRPr="4D92F1A0">
        <w:rPr>
          <w:rFonts w:ascii="Century Gothic" w:eastAsia="Century Gothic" w:hAnsi="Century Gothic" w:cs="Century Gothic"/>
          <w:color w:val="000000" w:themeColor="text1"/>
        </w:rPr>
        <w:t xml:space="preserve">The </w:t>
      </w:r>
      <w:r w:rsidR="07C8E617" w:rsidRPr="4D92F1A0">
        <w:rPr>
          <w:rFonts w:ascii="Century Gothic" w:eastAsia="Century Gothic" w:hAnsi="Century Gothic" w:cs="Century Gothic"/>
          <w:color w:val="000000" w:themeColor="text1"/>
        </w:rPr>
        <w:t>c</w:t>
      </w:r>
      <w:r w:rsidR="70796672" w:rsidRPr="4D92F1A0">
        <w:rPr>
          <w:rFonts w:ascii="Century Gothic" w:eastAsia="Century Gothic" w:hAnsi="Century Gothic" w:cs="Century Gothic"/>
          <w:color w:val="000000" w:themeColor="text1"/>
        </w:rPr>
        <w:t>ity'</w:t>
      </w:r>
      <w:r w:rsidRPr="4D92F1A0">
        <w:rPr>
          <w:rFonts w:ascii="Century Gothic" w:eastAsia="Century Gothic" w:hAnsi="Century Gothic" w:cs="Century Gothic"/>
          <w:color w:val="000000" w:themeColor="text1"/>
        </w:rPr>
        <w:t xml:space="preserve">s contribution to DART will increase </w:t>
      </w:r>
      <w:r w:rsidR="26ADABDD" w:rsidRPr="4D92F1A0">
        <w:rPr>
          <w:rFonts w:ascii="Century Gothic" w:eastAsia="Century Gothic" w:hAnsi="Century Gothic" w:cs="Century Gothic"/>
          <w:color w:val="000000" w:themeColor="text1"/>
        </w:rPr>
        <w:t>over the next five years</w:t>
      </w:r>
      <w:r w:rsidRPr="4D92F1A0">
        <w:rPr>
          <w:rFonts w:ascii="Century Gothic" w:eastAsia="Century Gothic" w:hAnsi="Century Gothic" w:cs="Century Gothic"/>
          <w:color w:val="000000" w:themeColor="text1"/>
        </w:rPr>
        <w:t xml:space="preserve"> due to a new funding formula </w:t>
      </w:r>
      <w:r w:rsidR="0EA9BEE0" w:rsidRPr="4D92F1A0">
        <w:rPr>
          <w:rFonts w:ascii="Century Gothic" w:eastAsia="Century Gothic" w:hAnsi="Century Gothic" w:cs="Century Gothic"/>
          <w:color w:val="000000" w:themeColor="text1"/>
        </w:rPr>
        <w:t xml:space="preserve">that </w:t>
      </w:r>
      <w:r w:rsidRPr="4D92F1A0">
        <w:rPr>
          <w:rFonts w:ascii="Century Gothic" w:eastAsia="Century Gothic" w:hAnsi="Century Gothic" w:cs="Century Gothic"/>
          <w:color w:val="000000" w:themeColor="text1"/>
        </w:rPr>
        <w:t>align</w:t>
      </w:r>
      <w:r w:rsidR="3761A28D" w:rsidRPr="4D92F1A0">
        <w:rPr>
          <w:rFonts w:ascii="Century Gothic" w:eastAsia="Century Gothic" w:hAnsi="Century Gothic" w:cs="Century Gothic"/>
          <w:color w:val="000000" w:themeColor="text1"/>
        </w:rPr>
        <w:t>s</w:t>
      </w:r>
      <w:r w:rsidRPr="4D92F1A0">
        <w:rPr>
          <w:rFonts w:ascii="Century Gothic" w:eastAsia="Century Gothic" w:hAnsi="Century Gothic" w:cs="Century Gothic"/>
          <w:color w:val="000000" w:themeColor="text1"/>
        </w:rPr>
        <w:t xml:space="preserve"> </w:t>
      </w:r>
      <w:r w:rsidR="53310853" w:rsidRPr="4D92F1A0">
        <w:rPr>
          <w:rFonts w:ascii="Century Gothic" w:eastAsia="Century Gothic" w:hAnsi="Century Gothic" w:cs="Century Gothic"/>
          <w:color w:val="000000" w:themeColor="text1"/>
        </w:rPr>
        <w:t>what each community pays</w:t>
      </w:r>
      <w:r w:rsidR="2CE8EC6D" w:rsidRPr="4D92F1A0">
        <w:rPr>
          <w:rFonts w:ascii="Century Gothic" w:eastAsia="Century Gothic" w:hAnsi="Century Gothic" w:cs="Century Gothic"/>
          <w:color w:val="000000" w:themeColor="text1"/>
        </w:rPr>
        <w:t xml:space="preserve"> </w:t>
      </w:r>
      <w:r w:rsidRPr="4D92F1A0">
        <w:rPr>
          <w:rFonts w:ascii="Century Gothic" w:eastAsia="Century Gothic" w:hAnsi="Century Gothic" w:cs="Century Gothic"/>
          <w:color w:val="000000" w:themeColor="text1"/>
        </w:rPr>
        <w:t xml:space="preserve">with </w:t>
      </w:r>
      <w:r w:rsidR="00FA0954">
        <w:rPr>
          <w:rFonts w:ascii="Century Gothic" w:eastAsia="Century Gothic" w:hAnsi="Century Gothic" w:cs="Century Gothic"/>
          <w:color w:val="000000" w:themeColor="text1"/>
        </w:rPr>
        <w:t xml:space="preserve">the </w:t>
      </w:r>
      <w:r w:rsidRPr="4D92F1A0">
        <w:rPr>
          <w:rFonts w:ascii="Century Gothic" w:eastAsia="Century Gothic" w:hAnsi="Century Gothic" w:cs="Century Gothic"/>
          <w:color w:val="000000" w:themeColor="text1"/>
        </w:rPr>
        <w:t>level of service</w:t>
      </w:r>
      <w:r w:rsidR="41DA2934" w:rsidRPr="4D92F1A0">
        <w:rPr>
          <w:rFonts w:ascii="Century Gothic" w:eastAsia="Century Gothic" w:hAnsi="Century Gothic" w:cs="Century Gothic"/>
          <w:color w:val="000000" w:themeColor="text1"/>
        </w:rPr>
        <w:t>s received</w:t>
      </w:r>
      <w:r w:rsidR="1C6BA39F" w:rsidRPr="4D92F1A0">
        <w:rPr>
          <w:rFonts w:ascii="Century Gothic" w:eastAsia="Century Gothic" w:hAnsi="Century Gothic" w:cs="Century Gothic"/>
          <w:color w:val="000000" w:themeColor="text1"/>
        </w:rPr>
        <w:t>. A</w:t>
      </w:r>
      <w:r w:rsidR="7D831EAA" w:rsidRPr="4D92F1A0">
        <w:rPr>
          <w:rFonts w:ascii="Century Gothic" w:eastAsia="Century Gothic" w:hAnsi="Century Gothic" w:cs="Century Gothic"/>
          <w:color w:val="000000" w:themeColor="text1"/>
        </w:rPr>
        <w:t>pproximately 70% of the service</w:t>
      </w:r>
      <w:r w:rsidR="64EB2B80" w:rsidRPr="4D92F1A0">
        <w:rPr>
          <w:rFonts w:ascii="Century Gothic" w:eastAsia="Century Gothic" w:hAnsi="Century Gothic" w:cs="Century Gothic"/>
          <w:color w:val="000000" w:themeColor="text1"/>
        </w:rPr>
        <w:t>s</w:t>
      </w:r>
      <w:r w:rsidR="7D831EAA" w:rsidRPr="4D92F1A0">
        <w:rPr>
          <w:rFonts w:ascii="Century Gothic" w:eastAsia="Century Gothic" w:hAnsi="Century Gothic" w:cs="Century Gothic"/>
          <w:color w:val="000000" w:themeColor="text1"/>
        </w:rPr>
        <w:t xml:space="preserve"> DART provides </w:t>
      </w:r>
      <w:r w:rsidR="00FA0954">
        <w:rPr>
          <w:rFonts w:ascii="Century Gothic" w:eastAsia="Century Gothic" w:hAnsi="Century Gothic" w:cs="Century Gothic"/>
          <w:color w:val="000000" w:themeColor="text1"/>
        </w:rPr>
        <w:t>are</w:t>
      </w:r>
      <w:r w:rsidR="7D831EAA" w:rsidRPr="4D92F1A0">
        <w:rPr>
          <w:rFonts w:ascii="Century Gothic" w:eastAsia="Century Gothic" w:hAnsi="Century Gothic" w:cs="Century Gothic"/>
          <w:color w:val="000000" w:themeColor="text1"/>
        </w:rPr>
        <w:t xml:space="preserve"> in the City of Des Moines.</w:t>
      </w:r>
    </w:p>
    <w:p w14:paraId="072F856D" w14:textId="2D5E4535" w:rsidR="4DC13EB8" w:rsidRDefault="4DC13EB8" w:rsidP="7C5A73CC">
      <w:pPr>
        <w:spacing w:after="0" w:line="240" w:lineRule="auto"/>
        <w:contextualSpacing/>
        <w:rPr>
          <w:rFonts w:ascii="Century Gothic" w:eastAsia="Century Gothic" w:hAnsi="Century Gothic" w:cs="Century Gothic"/>
        </w:rPr>
      </w:pPr>
      <w:r w:rsidRPr="7C5A73CC">
        <w:rPr>
          <w:rFonts w:ascii="Century Gothic" w:eastAsia="Century Gothic" w:hAnsi="Century Gothic" w:cs="Century Gothic"/>
        </w:rPr>
        <w:t xml:space="preserve"> </w:t>
      </w:r>
    </w:p>
    <w:p w14:paraId="29B05D63" w14:textId="687F7892" w:rsidR="5E40C16E" w:rsidRDefault="5E40C16E" w:rsidP="7C5A73CC">
      <w:pPr>
        <w:spacing w:after="0" w:line="240" w:lineRule="auto"/>
        <w:contextualSpacing/>
        <w:rPr>
          <w:rFonts w:ascii="Century Gothic" w:eastAsia="Century Gothic" w:hAnsi="Century Gothic" w:cs="Century Gothic"/>
          <w:color w:val="000000" w:themeColor="text1"/>
          <w:u w:val="single"/>
        </w:rPr>
      </w:pPr>
      <w:r w:rsidRPr="7C5A73CC">
        <w:rPr>
          <w:rFonts w:ascii="Century Gothic" w:eastAsia="Century Gothic" w:hAnsi="Century Gothic" w:cs="Century Gothic"/>
          <w:color w:val="000000" w:themeColor="text1"/>
        </w:rPr>
        <w:t>Learn more</w:t>
      </w:r>
      <w:r w:rsidR="60B64386" w:rsidRPr="7C5A73CC">
        <w:rPr>
          <w:rFonts w:ascii="Century Gothic" w:eastAsia="Century Gothic" w:hAnsi="Century Gothic" w:cs="Century Gothic"/>
          <w:color w:val="000000" w:themeColor="text1"/>
        </w:rPr>
        <w:t>:</w:t>
      </w:r>
      <w:r w:rsidR="7B85F322" w:rsidRPr="7C5A73CC">
        <w:rPr>
          <w:rFonts w:ascii="Century Gothic" w:eastAsia="Century Gothic" w:hAnsi="Century Gothic" w:cs="Century Gothic"/>
        </w:rPr>
        <w:t xml:space="preserve"> ridedart.com/service-</w:t>
      </w:r>
      <w:proofErr w:type="gramStart"/>
      <w:r w:rsidR="7B85F322" w:rsidRPr="7C5A73CC">
        <w:rPr>
          <w:rFonts w:ascii="Century Gothic" w:eastAsia="Century Gothic" w:hAnsi="Century Gothic" w:cs="Century Gothic"/>
        </w:rPr>
        <w:t>cuts</w:t>
      </w:r>
      <w:proofErr w:type="gramEnd"/>
    </w:p>
    <w:p w14:paraId="1A88E563" w14:textId="5F96311A" w:rsidR="7C5A73CC" w:rsidRDefault="7C5A73CC" w:rsidP="7C5A73CC">
      <w:pPr>
        <w:spacing w:after="0" w:line="240" w:lineRule="auto"/>
        <w:contextualSpacing/>
        <w:rPr>
          <w:rFonts w:ascii="Century Gothic" w:eastAsia="Century Gothic" w:hAnsi="Century Gothic" w:cs="Century Gothic"/>
          <w:b/>
          <w:bCs/>
          <w:color w:val="000000" w:themeColor="text1"/>
          <w:u w:val="single"/>
        </w:rPr>
      </w:pPr>
    </w:p>
    <w:p w14:paraId="27003D51" w14:textId="4FE1416E" w:rsidR="00C617B7" w:rsidRPr="00F25E55" w:rsidRDefault="550B93B0" w:rsidP="7C5A73CC">
      <w:pPr>
        <w:spacing w:after="0" w:line="240" w:lineRule="auto"/>
        <w:contextualSpacing/>
        <w:rPr>
          <w:rFonts w:ascii="Century Gothic" w:eastAsia="Century Gothic" w:hAnsi="Century Gothic" w:cs="Century Gothic"/>
          <w:b/>
          <w:bCs/>
          <w:color w:val="000000" w:themeColor="text1"/>
        </w:rPr>
      </w:pPr>
      <w:r w:rsidRPr="7C5A73CC">
        <w:rPr>
          <w:rFonts w:ascii="Century Gothic" w:eastAsia="Century Gothic" w:hAnsi="Century Gothic" w:cs="Century Gothic"/>
          <w:b/>
          <w:bCs/>
          <w:color w:val="000000" w:themeColor="text1"/>
        </w:rPr>
        <w:t>Post #</w:t>
      </w:r>
      <w:r w:rsidR="7B1D3EBB" w:rsidRPr="7C5A73CC">
        <w:rPr>
          <w:rFonts w:ascii="Century Gothic" w:eastAsia="Century Gothic" w:hAnsi="Century Gothic" w:cs="Century Gothic"/>
          <w:b/>
          <w:bCs/>
          <w:color w:val="000000" w:themeColor="text1"/>
        </w:rPr>
        <w:t>3</w:t>
      </w:r>
      <w:r w:rsidRPr="7C5A73CC">
        <w:rPr>
          <w:rFonts w:ascii="Century Gothic" w:eastAsia="Century Gothic" w:hAnsi="Century Gothic" w:cs="Century Gothic"/>
          <w:b/>
          <w:bCs/>
          <w:color w:val="000000" w:themeColor="text1"/>
        </w:rPr>
        <w:t>:</w:t>
      </w:r>
    </w:p>
    <w:p w14:paraId="4F3D1E06" w14:textId="77777777" w:rsidR="00C617B7" w:rsidRDefault="00C617B7" w:rsidP="7C5A73CC">
      <w:pPr>
        <w:spacing w:after="0" w:line="240" w:lineRule="auto"/>
        <w:contextualSpacing/>
        <w:rPr>
          <w:rFonts w:ascii="Century Gothic" w:eastAsia="Century Gothic" w:hAnsi="Century Gothic" w:cs="Century Gothic"/>
          <w:b/>
          <w:bCs/>
          <w:color w:val="000000" w:themeColor="text1"/>
        </w:rPr>
      </w:pPr>
    </w:p>
    <w:p w14:paraId="76B59E99" w14:textId="227F7EA9" w:rsidR="00C617B7" w:rsidRPr="00D05E02" w:rsidRDefault="550B93B0" w:rsidP="7C5A73CC">
      <w:pPr>
        <w:spacing w:after="0" w:line="240" w:lineRule="auto"/>
        <w:contextualSpacing/>
        <w:rPr>
          <w:rFonts w:ascii="Century Gothic" w:eastAsia="Century Gothic" w:hAnsi="Century Gothic" w:cs="Century Gothic"/>
          <w:color w:val="000000" w:themeColor="text1"/>
        </w:rPr>
      </w:pPr>
      <w:r w:rsidRPr="7C5A73CC">
        <w:rPr>
          <w:rFonts w:ascii="Century Gothic" w:eastAsia="Century Gothic" w:hAnsi="Century Gothic" w:cs="Century Gothic"/>
          <w:color w:val="000000" w:themeColor="text1"/>
        </w:rPr>
        <w:t>DART will hold several public meetings in N</w:t>
      </w:r>
      <w:r w:rsidR="4DED4439" w:rsidRPr="7C5A73CC">
        <w:rPr>
          <w:rFonts w:ascii="Century Gothic" w:eastAsia="Century Gothic" w:hAnsi="Century Gothic" w:cs="Century Gothic"/>
          <w:color w:val="000000" w:themeColor="text1"/>
        </w:rPr>
        <w:t>ovember and December</w:t>
      </w:r>
      <w:r w:rsidRPr="7C5A73CC">
        <w:rPr>
          <w:rFonts w:ascii="Century Gothic" w:eastAsia="Century Gothic" w:hAnsi="Century Gothic" w:cs="Century Gothic"/>
          <w:color w:val="000000" w:themeColor="text1"/>
        </w:rPr>
        <w:t xml:space="preserve"> to gather feedback on how possible major bus service cuts </w:t>
      </w:r>
      <w:r w:rsidR="22EA4A80" w:rsidRPr="7C5A73CC">
        <w:rPr>
          <w:rFonts w:ascii="Century Gothic" w:eastAsia="Century Gothic" w:hAnsi="Century Gothic" w:cs="Century Gothic"/>
          <w:color w:val="000000" w:themeColor="text1"/>
        </w:rPr>
        <w:t xml:space="preserve">in Des Moines </w:t>
      </w:r>
      <w:r w:rsidRPr="7C5A73CC">
        <w:rPr>
          <w:rFonts w:ascii="Century Gothic" w:eastAsia="Century Gothic" w:hAnsi="Century Gothic" w:cs="Century Gothic"/>
          <w:color w:val="000000" w:themeColor="text1"/>
        </w:rPr>
        <w:t xml:space="preserve">could impact </w:t>
      </w:r>
      <w:r w:rsidR="44D9C199" w:rsidRPr="7C5A73CC">
        <w:rPr>
          <w:rFonts w:ascii="Century Gothic" w:eastAsia="Century Gothic" w:hAnsi="Century Gothic" w:cs="Century Gothic"/>
          <w:color w:val="000000" w:themeColor="text1"/>
        </w:rPr>
        <w:t xml:space="preserve">riders. </w:t>
      </w:r>
      <w:r w:rsidR="05B7F021" w:rsidRPr="7C5A73CC">
        <w:rPr>
          <w:rFonts w:ascii="Century Gothic" w:eastAsia="Century Gothic" w:hAnsi="Century Gothic" w:cs="Century Gothic"/>
          <w:color w:val="000000" w:themeColor="text1"/>
        </w:rPr>
        <w:t xml:space="preserve"> </w:t>
      </w:r>
      <w:r w:rsidR="4C12065E" w:rsidRPr="7C5A73CC">
        <w:rPr>
          <w:rFonts w:ascii="Century Gothic" w:eastAsia="Century Gothic" w:hAnsi="Century Gothic" w:cs="Century Gothic"/>
          <w:color w:val="000000" w:themeColor="text1"/>
        </w:rPr>
        <w:t>L</w:t>
      </w:r>
      <w:r w:rsidR="1BA65CF8" w:rsidRPr="7C5A73CC">
        <w:rPr>
          <w:rFonts w:ascii="Century Gothic" w:eastAsia="Century Gothic" w:hAnsi="Century Gothic" w:cs="Century Gothic"/>
          <w:color w:val="000000" w:themeColor="text1"/>
        </w:rPr>
        <w:t>earn more and share your input</w:t>
      </w:r>
      <w:r w:rsidRPr="7C5A73CC">
        <w:rPr>
          <w:rFonts w:ascii="Century Gothic" w:eastAsia="Century Gothic" w:hAnsi="Century Gothic" w:cs="Century Gothic"/>
          <w:color w:val="000000" w:themeColor="text1"/>
        </w:rPr>
        <w:t xml:space="preserve">: </w:t>
      </w:r>
      <w:hyperlink r:id="rId10">
        <w:r w:rsidRPr="7C5A73CC">
          <w:rPr>
            <w:rStyle w:val="Hyperlink"/>
            <w:rFonts w:ascii="Century Gothic" w:eastAsia="Century Gothic" w:hAnsi="Century Gothic" w:cs="Century Gothic"/>
          </w:rPr>
          <w:t>ridedart.com/service-cuts</w:t>
        </w:r>
      </w:hyperlink>
    </w:p>
    <w:p w14:paraId="30924C4B" w14:textId="77777777" w:rsidR="00C617B7" w:rsidRDefault="00C617B7" w:rsidP="00C617B7">
      <w:pPr>
        <w:spacing w:after="0" w:line="240" w:lineRule="auto"/>
        <w:contextualSpacing/>
        <w:rPr>
          <w:rFonts w:ascii="Century Gothic" w:eastAsia="Century Gothic" w:hAnsi="Century Gothic" w:cs="Century Gothic"/>
          <w:b/>
          <w:bCs/>
          <w:color w:val="000000" w:themeColor="text1"/>
          <w:u w:val="single"/>
        </w:rPr>
      </w:pPr>
    </w:p>
    <w:p w14:paraId="7785A4B2" w14:textId="4C569B34" w:rsidR="00C617B7" w:rsidRDefault="550B93B0" w:rsidP="3496B4E7">
      <w:pPr>
        <w:spacing w:after="0" w:line="240" w:lineRule="auto"/>
        <w:contextualSpacing/>
        <w:rPr>
          <w:rFonts w:ascii="Century Gothic" w:eastAsia="Century Gothic" w:hAnsi="Century Gothic" w:cs="Century Gothic"/>
          <w:b/>
          <w:bCs/>
          <w:color w:val="000000" w:themeColor="text1"/>
        </w:rPr>
      </w:pPr>
      <w:r w:rsidRPr="7C5A73CC">
        <w:rPr>
          <w:rFonts w:ascii="Century Gothic" w:eastAsia="Century Gothic" w:hAnsi="Century Gothic" w:cs="Century Gothic"/>
          <w:b/>
          <w:bCs/>
          <w:color w:val="000000" w:themeColor="text1"/>
        </w:rPr>
        <w:t>Post #</w:t>
      </w:r>
      <w:r w:rsidR="45B09978" w:rsidRPr="7C5A73CC">
        <w:rPr>
          <w:rFonts w:ascii="Century Gothic" w:eastAsia="Century Gothic" w:hAnsi="Century Gothic" w:cs="Century Gothic"/>
          <w:b/>
          <w:bCs/>
          <w:color w:val="000000" w:themeColor="text1"/>
        </w:rPr>
        <w:t>4</w:t>
      </w:r>
      <w:r w:rsidRPr="7C5A73CC">
        <w:rPr>
          <w:rFonts w:ascii="Century Gothic" w:eastAsia="Century Gothic" w:hAnsi="Century Gothic" w:cs="Century Gothic"/>
          <w:b/>
          <w:bCs/>
          <w:color w:val="000000" w:themeColor="text1"/>
        </w:rPr>
        <w:t>:</w:t>
      </w:r>
    </w:p>
    <w:p w14:paraId="5D0C3D7E" w14:textId="77777777" w:rsidR="00C617B7" w:rsidRDefault="00C617B7" w:rsidP="00C617B7">
      <w:pPr>
        <w:spacing w:after="0" w:line="240" w:lineRule="auto"/>
        <w:contextualSpacing/>
        <w:rPr>
          <w:rFonts w:ascii="Century Gothic" w:eastAsia="Century Gothic" w:hAnsi="Century Gothic" w:cs="Century Gothic"/>
          <w:b/>
          <w:bCs/>
          <w:color w:val="000000" w:themeColor="text1"/>
          <w:u w:val="single"/>
        </w:rPr>
      </w:pPr>
    </w:p>
    <w:p w14:paraId="56C7C27F" w14:textId="7F768795" w:rsidR="00311826" w:rsidRPr="00311826" w:rsidRDefault="0AE10491" w:rsidP="00CD1504">
      <w:pPr>
        <w:spacing w:after="0" w:line="240" w:lineRule="auto"/>
        <w:contextualSpacing/>
        <w:rPr>
          <w:rFonts w:ascii="Century Gothic" w:eastAsia="Century Gothic" w:hAnsi="Century Gothic" w:cs="Century Gothic"/>
          <w:color w:val="0563C1" w:themeColor="hyperlink"/>
          <w:u w:val="single"/>
        </w:rPr>
      </w:pPr>
      <w:r w:rsidRPr="4D92F1A0">
        <w:rPr>
          <w:rFonts w:ascii="Century Gothic" w:eastAsia="Century Gothic" w:hAnsi="Century Gothic" w:cs="Century Gothic"/>
          <w:color w:val="000000" w:themeColor="text1"/>
        </w:rPr>
        <w:t xml:space="preserve">DART </w:t>
      </w:r>
      <w:r w:rsidR="33EF807B" w:rsidRPr="4D92F1A0">
        <w:rPr>
          <w:rFonts w:ascii="Century Gothic" w:eastAsia="Century Gothic" w:hAnsi="Century Gothic" w:cs="Century Gothic"/>
          <w:color w:val="000000" w:themeColor="text1"/>
        </w:rPr>
        <w:t xml:space="preserve">could </w:t>
      </w:r>
      <w:r w:rsidRPr="4D92F1A0">
        <w:rPr>
          <w:rFonts w:ascii="Century Gothic" w:eastAsia="Century Gothic" w:hAnsi="Century Gothic" w:cs="Century Gothic"/>
          <w:color w:val="000000" w:themeColor="text1"/>
        </w:rPr>
        <w:t xml:space="preserve">cut bus services by </w:t>
      </w:r>
      <w:r w:rsidR="3420AD5A" w:rsidRPr="4D92F1A0">
        <w:rPr>
          <w:rFonts w:ascii="Century Gothic" w:eastAsia="Century Gothic" w:hAnsi="Century Gothic" w:cs="Century Gothic"/>
          <w:color w:val="000000" w:themeColor="text1"/>
        </w:rPr>
        <w:t xml:space="preserve">up to </w:t>
      </w:r>
      <w:r w:rsidRPr="4D92F1A0">
        <w:rPr>
          <w:rFonts w:ascii="Century Gothic" w:eastAsia="Century Gothic" w:hAnsi="Century Gothic" w:cs="Century Gothic"/>
          <w:color w:val="000000" w:themeColor="text1"/>
        </w:rPr>
        <w:t>40%</w:t>
      </w:r>
      <w:r w:rsidR="15C6833F" w:rsidRPr="4D92F1A0">
        <w:rPr>
          <w:rFonts w:ascii="Century Gothic" w:eastAsia="Century Gothic" w:hAnsi="Century Gothic" w:cs="Century Gothic"/>
          <w:color w:val="000000" w:themeColor="text1"/>
        </w:rPr>
        <w:t xml:space="preserve"> over the next five years</w:t>
      </w:r>
      <w:r w:rsidR="743FB1A3" w:rsidRPr="4D92F1A0">
        <w:rPr>
          <w:rFonts w:ascii="Century Gothic" w:eastAsia="Century Gothic" w:hAnsi="Century Gothic" w:cs="Century Gothic"/>
          <w:color w:val="000000" w:themeColor="text1"/>
        </w:rPr>
        <w:t xml:space="preserve"> without additional funding </w:t>
      </w:r>
      <w:r w:rsidR="348ABEB0" w:rsidRPr="4D92F1A0">
        <w:rPr>
          <w:rFonts w:ascii="Century Gothic" w:eastAsia="Century Gothic" w:hAnsi="Century Gothic" w:cs="Century Gothic"/>
          <w:color w:val="000000" w:themeColor="text1"/>
        </w:rPr>
        <w:t>approved by Des Moines City Council</w:t>
      </w:r>
      <w:r w:rsidRPr="4D92F1A0">
        <w:rPr>
          <w:rFonts w:ascii="Century Gothic" w:eastAsia="Century Gothic" w:hAnsi="Century Gothic" w:cs="Century Gothic"/>
          <w:color w:val="000000" w:themeColor="text1"/>
        </w:rPr>
        <w:t xml:space="preserve">. </w:t>
      </w:r>
      <w:r w:rsidR="00311826" w:rsidRPr="4F0EFD28">
        <w:rPr>
          <w:rFonts w:ascii="Century Gothic" w:eastAsia="Century Gothic" w:hAnsi="Century Gothic" w:cs="Century Gothic"/>
          <w:color w:val="000000" w:themeColor="text1"/>
        </w:rPr>
        <w:t>The Council and DART need</w:t>
      </w:r>
      <w:r w:rsidR="00311826">
        <w:rPr>
          <w:rFonts w:ascii="Century Gothic" w:eastAsia="Century Gothic" w:hAnsi="Century Gothic" w:cs="Century Gothic"/>
          <w:color w:val="000000" w:themeColor="text1"/>
        </w:rPr>
        <w:t xml:space="preserve"> riders’ and</w:t>
      </w:r>
      <w:r w:rsidR="00311826" w:rsidRPr="4F0EFD28">
        <w:rPr>
          <w:rFonts w:ascii="Century Gothic" w:eastAsia="Century Gothic" w:hAnsi="Century Gothic" w:cs="Century Gothic"/>
          <w:color w:val="000000" w:themeColor="text1"/>
        </w:rPr>
        <w:t xml:space="preserve"> residents' feedback on whether to cut bus services or increase the tax on utility bills (franchise fee) by </w:t>
      </w:r>
      <w:r w:rsidR="00311826">
        <w:rPr>
          <w:rFonts w:ascii="Century Gothic" w:eastAsia="Century Gothic" w:hAnsi="Century Gothic" w:cs="Century Gothic"/>
          <w:color w:val="000000" w:themeColor="text1"/>
        </w:rPr>
        <w:t xml:space="preserve">up to </w:t>
      </w:r>
      <w:r w:rsidR="00311826" w:rsidRPr="4F0EFD28">
        <w:rPr>
          <w:rFonts w:ascii="Century Gothic" w:eastAsia="Century Gothic" w:hAnsi="Century Gothic" w:cs="Century Gothic"/>
          <w:color w:val="000000" w:themeColor="text1"/>
        </w:rPr>
        <w:t xml:space="preserve">2.5%. Please take DART’s survey to learn more and share your input: </w:t>
      </w:r>
      <w:hyperlink r:id="rId11">
        <w:r w:rsidR="00311826" w:rsidRPr="4F0EFD28">
          <w:rPr>
            <w:rStyle w:val="Hyperlink"/>
            <w:rFonts w:ascii="Century Gothic" w:eastAsia="Century Gothic" w:hAnsi="Century Gothic" w:cs="Century Gothic"/>
          </w:rPr>
          <w:t>ridedart.com/service-cuts</w:t>
        </w:r>
      </w:hyperlink>
    </w:p>
    <w:p w14:paraId="1231123F" w14:textId="77777777" w:rsidR="00E60A72" w:rsidRPr="006578FA" w:rsidRDefault="00E60A72" w:rsidP="00CD1504">
      <w:pPr>
        <w:spacing w:after="0" w:line="240" w:lineRule="auto"/>
        <w:contextualSpacing/>
        <w:rPr>
          <w:rFonts w:ascii="Century Gothic" w:eastAsia="Century Gothic" w:hAnsi="Century Gothic" w:cs="Century Gothic"/>
          <w:b/>
          <w:bCs/>
          <w:color w:val="000000" w:themeColor="text1"/>
          <w:u w:val="single"/>
        </w:rPr>
      </w:pPr>
    </w:p>
    <w:p w14:paraId="06F6F7E0" w14:textId="4FCE23D6" w:rsidR="00CF6E59" w:rsidRPr="006578FA" w:rsidRDefault="00B07E7F" w:rsidP="00CD1504">
      <w:pPr>
        <w:spacing w:after="0" w:line="240" w:lineRule="auto"/>
        <w:contextualSpacing/>
        <w:rPr>
          <w:rFonts w:ascii="Century Gothic" w:eastAsia="Century Gothic" w:hAnsi="Century Gothic" w:cs="Century Gothic"/>
          <w:b/>
          <w:bCs/>
          <w:color w:val="000000" w:themeColor="text1"/>
          <w:u w:val="single"/>
        </w:rPr>
      </w:pPr>
      <w:r>
        <w:rPr>
          <w:rFonts w:ascii="Century Gothic" w:eastAsia="Century Gothic" w:hAnsi="Century Gothic" w:cs="Century Gothic"/>
          <w:b/>
          <w:bCs/>
          <w:color w:val="000000" w:themeColor="text1"/>
          <w:u w:val="single"/>
        </w:rPr>
        <w:t xml:space="preserve">Social Media Posts – </w:t>
      </w:r>
      <w:r w:rsidR="00CF6E59" w:rsidRPr="006578FA">
        <w:rPr>
          <w:rFonts w:ascii="Century Gothic" w:eastAsia="Century Gothic" w:hAnsi="Century Gothic" w:cs="Century Gothic"/>
          <w:b/>
          <w:bCs/>
          <w:color w:val="000000" w:themeColor="text1"/>
          <w:u w:val="single"/>
        </w:rPr>
        <w:t>X:</w:t>
      </w:r>
    </w:p>
    <w:p w14:paraId="57712A88" w14:textId="77777777" w:rsidR="00E60A72" w:rsidRPr="006578FA" w:rsidRDefault="00E60A72" w:rsidP="00CD1504">
      <w:pPr>
        <w:spacing w:after="0" w:line="240" w:lineRule="auto"/>
        <w:contextualSpacing/>
        <w:rPr>
          <w:rFonts w:ascii="Century Gothic" w:hAnsi="Century Gothic"/>
        </w:rPr>
      </w:pPr>
    </w:p>
    <w:p w14:paraId="2EE0C18B" w14:textId="4B0A9714" w:rsidR="00E60A72" w:rsidRPr="003A5646" w:rsidRDefault="00E60A72" w:rsidP="00CD1504">
      <w:pPr>
        <w:spacing w:after="0" w:line="240" w:lineRule="auto"/>
        <w:contextualSpacing/>
        <w:rPr>
          <w:rFonts w:ascii="Century Gothic" w:hAnsi="Century Gothic"/>
          <w:b/>
          <w:bCs/>
        </w:rPr>
      </w:pPr>
      <w:r w:rsidRPr="003A5646">
        <w:rPr>
          <w:rFonts w:ascii="Century Gothic" w:hAnsi="Century Gothic"/>
          <w:b/>
          <w:bCs/>
        </w:rPr>
        <w:lastRenderedPageBreak/>
        <w:t>Post #1:</w:t>
      </w:r>
    </w:p>
    <w:p w14:paraId="2F30D41A" w14:textId="77777777" w:rsidR="00E60A72" w:rsidRPr="006578FA" w:rsidRDefault="00E60A72" w:rsidP="00CD1504">
      <w:pPr>
        <w:spacing w:after="0" w:line="240" w:lineRule="auto"/>
        <w:contextualSpacing/>
        <w:rPr>
          <w:rFonts w:ascii="Century Gothic" w:hAnsi="Century Gothic"/>
        </w:rPr>
      </w:pPr>
    </w:p>
    <w:p w14:paraId="457E41B2" w14:textId="3CA4AAED" w:rsidR="00CF6E59" w:rsidRPr="006578FA" w:rsidRDefault="675B9CC9" w:rsidP="00CD1504">
      <w:pPr>
        <w:spacing w:after="0" w:line="240" w:lineRule="auto"/>
        <w:contextualSpacing/>
        <w:rPr>
          <w:rFonts w:ascii="Century Gothic" w:hAnsi="Century Gothic"/>
        </w:rPr>
      </w:pPr>
      <w:r w:rsidRPr="4D92F1A0">
        <w:rPr>
          <w:rFonts w:ascii="Century Gothic" w:hAnsi="Century Gothic"/>
        </w:rPr>
        <w:t>DART</w:t>
      </w:r>
      <w:r w:rsidR="21D90B5F" w:rsidRPr="4D92F1A0">
        <w:rPr>
          <w:rFonts w:ascii="Century Gothic" w:hAnsi="Century Gothic"/>
        </w:rPr>
        <w:t xml:space="preserve"> </w:t>
      </w:r>
      <w:r w:rsidR="30D66358" w:rsidRPr="4D92F1A0">
        <w:rPr>
          <w:rFonts w:ascii="Century Gothic" w:hAnsi="Century Gothic"/>
        </w:rPr>
        <w:t>may need to cut bus service</w:t>
      </w:r>
      <w:r w:rsidR="0063ECF1" w:rsidRPr="4D92F1A0">
        <w:rPr>
          <w:rFonts w:ascii="Century Gothic" w:hAnsi="Century Gothic"/>
        </w:rPr>
        <w:t>s</w:t>
      </w:r>
      <w:r w:rsidR="30D66358" w:rsidRPr="4D92F1A0">
        <w:rPr>
          <w:rFonts w:ascii="Century Gothic" w:hAnsi="Century Gothic"/>
        </w:rPr>
        <w:t xml:space="preserve"> by</w:t>
      </w:r>
      <w:r w:rsidR="1D46DCB0" w:rsidRPr="4D92F1A0">
        <w:rPr>
          <w:rFonts w:ascii="Century Gothic" w:hAnsi="Century Gothic"/>
        </w:rPr>
        <w:t xml:space="preserve"> up to</w:t>
      </w:r>
      <w:r w:rsidR="30D66358" w:rsidRPr="4D92F1A0">
        <w:rPr>
          <w:rFonts w:ascii="Century Gothic" w:hAnsi="Century Gothic"/>
        </w:rPr>
        <w:t xml:space="preserve"> 40% without an increase in funding</w:t>
      </w:r>
      <w:r w:rsidR="286F13DC" w:rsidRPr="4D92F1A0">
        <w:rPr>
          <w:rFonts w:ascii="Century Gothic" w:hAnsi="Century Gothic"/>
        </w:rPr>
        <w:t xml:space="preserve"> from Des Moines</w:t>
      </w:r>
      <w:r w:rsidR="56BB4A3A" w:rsidRPr="4D92F1A0">
        <w:rPr>
          <w:rFonts w:ascii="Century Gothic" w:hAnsi="Century Gothic"/>
        </w:rPr>
        <w:t xml:space="preserve">. </w:t>
      </w:r>
      <w:r w:rsidR="65DF7A5C" w:rsidRPr="4D92F1A0">
        <w:rPr>
          <w:rFonts w:ascii="Century Gothic" w:hAnsi="Century Gothic"/>
        </w:rPr>
        <w:t xml:space="preserve">The cuts would </w:t>
      </w:r>
      <w:proofErr w:type="gramStart"/>
      <w:r w:rsidR="65DF7A5C" w:rsidRPr="4D92F1A0">
        <w:rPr>
          <w:rFonts w:ascii="Century Gothic" w:hAnsi="Century Gothic"/>
        </w:rPr>
        <w:t>impact</w:t>
      </w:r>
      <w:proofErr w:type="gramEnd"/>
      <w:r w:rsidR="65DF7A5C" w:rsidRPr="4D92F1A0">
        <w:rPr>
          <w:rFonts w:ascii="Century Gothic" w:hAnsi="Century Gothic"/>
        </w:rPr>
        <w:t xml:space="preserve"> nearly all bus routes</w:t>
      </w:r>
      <w:r w:rsidR="3E6AA6C3" w:rsidRPr="4D92F1A0">
        <w:rPr>
          <w:rFonts w:ascii="Century Gothic" w:hAnsi="Century Gothic"/>
        </w:rPr>
        <w:t xml:space="preserve"> </w:t>
      </w:r>
      <w:r w:rsidR="65DF7A5C" w:rsidRPr="4D92F1A0">
        <w:rPr>
          <w:rFonts w:ascii="Century Gothic" w:hAnsi="Century Gothic"/>
        </w:rPr>
        <w:t xml:space="preserve">in the </w:t>
      </w:r>
      <w:r w:rsidR="28108A0B" w:rsidRPr="4D92F1A0">
        <w:rPr>
          <w:rFonts w:ascii="Century Gothic" w:hAnsi="Century Gothic"/>
        </w:rPr>
        <w:t>c</w:t>
      </w:r>
      <w:r w:rsidR="65DF7A5C" w:rsidRPr="4D92F1A0">
        <w:rPr>
          <w:rFonts w:ascii="Century Gothic" w:hAnsi="Century Gothic"/>
        </w:rPr>
        <w:t xml:space="preserve">ity </w:t>
      </w:r>
      <w:r w:rsidR="79C3304C" w:rsidRPr="4D92F1A0">
        <w:rPr>
          <w:rFonts w:ascii="Century Gothic" w:hAnsi="Century Gothic"/>
        </w:rPr>
        <w:t>starting Nov</w:t>
      </w:r>
      <w:r w:rsidR="1B463F51" w:rsidRPr="4D92F1A0">
        <w:rPr>
          <w:rFonts w:ascii="Century Gothic" w:hAnsi="Century Gothic"/>
        </w:rPr>
        <w:t>.</w:t>
      </w:r>
      <w:r w:rsidR="79C3304C" w:rsidRPr="4D92F1A0">
        <w:rPr>
          <w:rFonts w:ascii="Century Gothic" w:hAnsi="Century Gothic"/>
        </w:rPr>
        <w:t xml:space="preserve"> 2024</w:t>
      </w:r>
      <w:r w:rsidR="65DF7A5C" w:rsidRPr="4D92F1A0">
        <w:rPr>
          <w:rFonts w:ascii="Century Gothic" w:hAnsi="Century Gothic"/>
        </w:rPr>
        <w:t xml:space="preserve">. </w:t>
      </w:r>
      <w:r w:rsidR="6BF36D0E" w:rsidRPr="4D92F1A0">
        <w:rPr>
          <w:rFonts w:ascii="Century Gothic" w:eastAsia="Century Gothic" w:hAnsi="Century Gothic" w:cs="Century Gothic"/>
        </w:rPr>
        <w:t>A</w:t>
      </w:r>
      <w:r w:rsidR="2E1292E3" w:rsidRPr="4D92F1A0">
        <w:rPr>
          <w:rFonts w:ascii="Century Gothic" w:eastAsia="Century Gothic" w:hAnsi="Century Gothic" w:cs="Century Gothic"/>
        </w:rPr>
        <w:t xml:space="preserve">ttend </w:t>
      </w:r>
      <w:r w:rsidR="042581B5" w:rsidRPr="4D92F1A0">
        <w:rPr>
          <w:rFonts w:ascii="Century Gothic" w:eastAsia="Century Gothic" w:hAnsi="Century Gothic" w:cs="Century Gothic"/>
        </w:rPr>
        <w:t>@rideDART</w:t>
      </w:r>
      <w:r w:rsidR="2E1292E3" w:rsidRPr="4D92F1A0">
        <w:rPr>
          <w:rFonts w:ascii="Century Gothic" w:eastAsia="Century Gothic" w:hAnsi="Century Gothic" w:cs="Century Gothic"/>
        </w:rPr>
        <w:t xml:space="preserve"> public meeting and</w:t>
      </w:r>
      <w:r w:rsidRPr="4D92F1A0">
        <w:rPr>
          <w:rFonts w:ascii="Century Gothic" w:eastAsia="Century Gothic" w:hAnsi="Century Gothic" w:cs="Century Gothic"/>
        </w:rPr>
        <w:t xml:space="preserve"> take a survey to share feedback</w:t>
      </w:r>
      <w:r w:rsidR="77DB762C" w:rsidRPr="4D92F1A0">
        <w:rPr>
          <w:rFonts w:ascii="Century Gothic" w:hAnsi="Century Gothic"/>
        </w:rPr>
        <w:t>:</w:t>
      </w:r>
      <w:r w:rsidR="3B848CAA" w:rsidRPr="4D92F1A0">
        <w:rPr>
          <w:rFonts w:ascii="Century Gothic" w:hAnsi="Century Gothic"/>
        </w:rPr>
        <w:t xml:space="preserve"> </w:t>
      </w:r>
      <w:hyperlink r:id="rId12">
        <w:r w:rsidR="3B848CAA" w:rsidRPr="4D92F1A0">
          <w:rPr>
            <w:rStyle w:val="Hyperlink"/>
            <w:rFonts w:ascii="Century Gothic" w:eastAsia="Century Gothic" w:hAnsi="Century Gothic" w:cs="Century Gothic"/>
          </w:rPr>
          <w:t>ridedart.com/service-cuts</w:t>
        </w:r>
      </w:hyperlink>
    </w:p>
    <w:p w14:paraId="0579FECC" w14:textId="4305BD11" w:rsidR="7C5A73CC" w:rsidRDefault="7C5A73CC" w:rsidP="7C5A73CC">
      <w:pPr>
        <w:spacing w:after="0" w:line="240" w:lineRule="auto"/>
        <w:contextualSpacing/>
        <w:rPr>
          <w:rFonts w:ascii="Century Gothic" w:eastAsia="Century Gothic" w:hAnsi="Century Gothic" w:cs="Century Gothic"/>
          <w:b/>
          <w:bCs/>
          <w:color w:val="000000" w:themeColor="text1"/>
        </w:rPr>
      </w:pPr>
    </w:p>
    <w:p w14:paraId="6E18C645" w14:textId="619FC555" w:rsidR="3C66B5DE" w:rsidRDefault="3C66B5DE" w:rsidP="7C5A73CC">
      <w:pPr>
        <w:spacing w:after="0" w:line="240" w:lineRule="auto"/>
        <w:contextualSpacing/>
        <w:rPr>
          <w:rFonts w:ascii="Century Gothic" w:eastAsia="Century Gothic" w:hAnsi="Century Gothic" w:cs="Century Gothic"/>
          <w:b/>
          <w:bCs/>
          <w:color w:val="000000" w:themeColor="text1"/>
        </w:rPr>
      </w:pPr>
      <w:r w:rsidRPr="4D92F1A0">
        <w:rPr>
          <w:rFonts w:ascii="Century Gothic" w:eastAsia="Century Gothic" w:hAnsi="Century Gothic" w:cs="Century Gothic"/>
          <w:b/>
          <w:bCs/>
          <w:color w:val="000000" w:themeColor="text1"/>
        </w:rPr>
        <w:t>Post #2:</w:t>
      </w:r>
    </w:p>
    <w:p w14:paraId="7EDC0CD3" w14:textId="3C5F4610" w:rsidR="7C5A73CC" w:rsidRDefault="7C5A73CC" w:rsidP="7C5A73CC">
      <w:pPr>
        <w:spacing w:after="0" w:line="240" w:lineRule="auto"/>
        <w:contextualSpacing/>
        <w:rPr>
          <w:rFonts w:ascii="Century Gothic" w:eastAsia="Century Gothic" w:hAnsi="Century Gothic" w:cs="Century Gothic"/>
          <w:color w:val="000000" w:themeColor="text1"/>
        </w:rPr>
      </w:pPr>
    </w:p>
    <w:p w14:paraId="28DE5B5E" w14:textId="65CBDAD1" w:rsidR="3858EF9E" w:rsidRDefault="00311826" w:rsidP="4D92F1A0">
      <w:pPr>
        <w:spacing w:after="0" w:line="240" w:lineRule="auto"/>
        <w:contextualSpacing/>
        <w:rPr>
          <w:rFonts w:ascii="Century Gothic" w:eastAsia="Century Gothic" w:hAnsi="Century Gothic" w:cs="Century Gothic"/>
          <w:color w:val="000000" w:themeColor="text1"/>
          <w:u w:val="single"/>
        </w:rPr>
      </w:pPr>
      <w:r>
        <w:rPr>
          <w:rFonts w:ascii="Century Gothic" w:eastAsia="Century Gothic" w:hAnsi="Century Gothic" w:cs="Century Gothic"/>
          <w:color w:val="000000" w:themeColor="text1"/>
        </w:rPr>
        <w:t xml:space="preserve">The </w:t>
      </w:r>
      <w:r w:rsidR="26BEB268" w:rsidRPr="4D92F1A0">
        <w:rPr>
          <w:rFonts w:ascii="Century Gothic" w:eastAsia="Century Gothic" w:hAnsi="Century Gothic" w:cs="Century Gothic"/>
          <w:color w:val="000000" w:themeColor="text1"/>
        </w:rPr>
        <w:t xml:space="preserve">Des Moines </w:t>
      </w:r>
      <w:r w:rsidR="3858EF9E" w:rsidRPr="4D92F1A0">
        <w:rPr>
          <w:rFonts w:ascii="Century Gothic" w:eastAsia="Century Gothic" w:hAnsi="Century Gothic" w:cs="Century Gothic"/>
          <w:color w:val="000000" w:themeColor="text1"/>
        </w:rPr>
        <w:t xml:space="preserve">City Council </w:t>
      </w:r>
      <w:r>
        <w:rPr>
          <w:rFonts w:ascii="Century Gothic" w:eastAsia="Century Gothic" w:hAnsi="Century Gothic" w:cs="Century Gothic"/>
          <w:color w:val="000000" w:themeColor="text1"/>
        </w:rPr>
        <w:t>will decide</w:t>
      </w:r>
      <w:r w:rsidR="3858EF9E" w:rsidRPr="4D92F1A0">
        <w:rPr>
          <w:rFonts w:ascii="Century Gothic" w:eastAsia="Century Gothic" w:hAnsi="Century Gothic" w:cs="Century Gothic"/>
          <w:color w:val="000000" w:themeColor="text1"/>
        </w:rPr>
        <w:t xml:space="preserve"> whether</w:t>
      </w:r>
      <w:r w:rsidR="46FBA395" w:rsidRPr="4D92F1A0">
        <w:rPr>
          <w:rFonts w:ascii="Century Gothic" w:eastAsia="Century Gothic" w:hAnsi="Century Gothic" w:cs="Century Gothic"/>
          <w:color w:val="000000" w:themeColor="text1"/>
        </w:rPr>
        <w:t xml:space="preserve"> to</w:t>
      </w:r>
      <w:r w:rsidR="3858EF9E" w:rsidRPr="4D92F1A0">
        <w:rPr>
          <w:rFonts w:ascii="Century Gothic" w:eastAsia="Century Gothic" w:hAnsi="Century Gothic" w:cs="Century Gothic"/>
          <w:color w:val="000000" w:themeColor="text1"/>
        </w:rPr>
        <w:t xml:space="preserve"> </w:t>
      </w:r>
      <w:r w:rsidR="54508AB3" w:rsidRPr="4D92F1A0">
        <w:rPr>
          <w:rFonts w:ascii="Century Gothic" w:eastAsia="Century Gothic" w:hAnsi="Century Gothic" w:cs="Century Gothic"/>
          <w:color w:val="000000" w:themeColor="text1"/>
        </w:rPr>
        <w:t xml:space="preserve">pay more than it can collect in property taxes to keep DART’s existing bus services or cut services. Learn about the </w:t>
      </w:r>
      <w:r w:rsidR="79285DD5" w:rsidRPr="4D92F1A0">
        <w:rPr>
          <w:rFonts w:ascii="Century Gothic" w:eastAsia="Century Gothic" w:hAnsi="Century Gothic" w:cs="Century Gothic"/>
          <w:color w:val="000000" w:themeColor="text1"/>
        </w:rPr>
        <w:t>c</w:t>
      </w:r>
      <w:r w:rsidR="54508AB3" w:rsidRPr="4D92F1A0">
        <w:rPr>
          <w:rFonts w:ascii="Century Gothic" w:eastAsia="Century Gothic" w:hAnsi="Century Gothic" w:cs="Century Gothic"/>
          <w:color w:val="000000" w:themeColor="text1"/>
        </w:rPr>
        <w:t xml:space="preserve">ity’s funding challenge </w:t>
      </w:r>
      <w:r w:rsidR="407AD89F" w:rsidRPr="4D92F1A0">
        <w:rPr>
          <w:rFonts w:ascii="Century Gothic" w:eastAsia="Century Gothic" w:hAnsi="Century Gothic" w:cs="Century Gothic"/>
          <w:color w:val="000000" w:themeColor="text1"/>
        </w:rPr>
        <w:t xml:space="preserve">and </w:t>
      </w:r>
      <w:r w:rsidR="54508AB3" w:rsidRPr="4D92F1A0">
        <w:rPr>
          <w:rFonts w:ascii="Century Gothic" w:eastAsia="Century Gothic" w:hAnsi="Century Gothic" w:cs="Century Gothic"/>
          <w:color w:val="000000" w:themeColor="text1"/>
        </w:rPr>
        <w:t xml:space="preserve">how it might impact bus services beginning Nov. 2024. </w:t>
      </w:r>
      <w:hyperlink r:id="rId13">
        <w:r w:rsidR="3858EF9E" w:rsidRPr="4D92F1A0">
          <w:rPr>
            <w:rStyle w:val="Hyperlink"/>
            <w:rFonts w:ascii="Century Gothic" w:eastAsia="Century Gothic" w:hAnsi="Century Gothic" w:cs="Century Gothic"/>
          </w:rPr>
          <w:t>ridedart.com/funding-our-future</w:t>
        </w:r>
      </w:hyperlink>
    </w:p>
    <w:p w14:paraId="005D945E" w14:textId="328DB446" w:rsidR="7C5A73CC" w:rsidRDefault="7C5A73CC" w:rsidP="7C5A73CC">
      <w:pPr>
        <w:spacing w:after="0" w:line="240" w:lineRule="auto"/>
        <w:contextualSpacing/>
        <w:rPr>
          <w:rFonts w:ascii="Century Gothic" w:eastAsia="Century Gothic" w:hAnsi="Century Gothic" w:cs="Century Gothic"/>
          <w:b/>
          <w:bCs/>
          <w:color w:val="000000" w:themeColor="text1"/>
          <w:u w:val="single"/>
        </w:rPr>
      </w:pPr>
    </w:p>
    <w:p w14:paraId="77EF8727" w14:textId="2C1D8D19" w:rsidR="00F25E55" w:rsidRPr="00F25E55" w:rsidRDefault="59EE54F4" w:rsidP="00CD1504">
      <w:pPr>
        <w:spacing w:after="0" w:line="240" w:lineRule="auto"/>
        <w:contextualSpacing/>
        <w:rPr>
          <w:rFonts w:ascii="Century Gothic" w:eastAsia="Century Gothic" w:hAnsi="Century Gothic" w:cs="Century Gothic"/>
          <w:b/>
          <w:bCs/>
          <w:color w:val="000000" w:themeColor="text1"/>
        </w:rPr>
      </w:pPr>
      <w:r w:rsidRPr="7C5A73CC">
        <w:rPr>
          <w:rFonts w:ascii="Century Gothic" w:eastAsia="Century Gothic" w:hAnsi="Century Gothic" w:cs="Century Gothic"/>
          <w:b/>
          <w:bCs/>
          <w:color w:val="000000" w:themeColor="text1"/>
        </w:rPr>
        <w:t>Post #</w:t>
      </w:r>
      <w:r w:rsidR="15FF7622" w:rsidRPr="7C5A73CC">
        <w:rPr>
          <w:rFonts w:ascii="Century Gothic" w:eastAsia="Century Gothic" w:hAnsi="Century Gothic" w:cs="Century Gothic"/>
          <w:b/>
          <w:bCs/>
          <w:color w:val="000000" w:themeColor="text1"/>
        </w:rPr>
        <w:t>3</w:t>
      </w:r>
      <w:r w:rsidRPr="7C5A73CC">
        <w:rPr>
          <w:rFonts w:ascii="Century Gothic" w:eastAsia="Century Gothic" w:hAnsi="Century Gothic" w:cs="Century Gothic"/>
          <w:b/>
          <w:bCs/>
          <w:color w:val="000000" w:themeColor="text1"/>
        </w:rPr>
        <w:t>:</w:t>
      </w:r>
    </w:p>
    <w:p w14:paraId="31555BB5" w14:textId="77777777" w:rsidR="00F25E55" w:rsidRDefault="00F25E55" w:rsidP="00CD1504">
      <w:pPr>
        <w:spacing w:after="0" w:line="240" w:lineRule="auto"/>
        <w:contextualSpacing/>
        <w:rPr>
          <w:rFonts w:ascii="Century Gothic" w:eastAsia="Century Gothic" w:hAnsi="Century Gothic" w:cs="Century Gothic"/>
          <w:b/>
          <w:bCs/>
          <w:color w:val="000000" w:themeColor="text1"/>
        </w:rPr>
      </w:pPr>
    </w:p>
    <w:p w14:paraId="43A9C59C" w14:textId="220C29AE" w:rsidR="00122882" w:rsidRPr="00D05E02" w:rsidRDefault="71D5D150" w:rsidP="00CD1504">
      <w:pPr>
        <w:spacing w:after="0" w:line="240" w:lineRule="auto"/>
        <w:contextualSpacing/>
        <w:rPr>
          <w:rFonts w:ascii="Century Gothic" w:eastAsia="Century Gothic" w:hAnsi="Century Gothic" w:cs="Century Gothic"/>
          <w:color w:val="000000" w:themeColor="text1"/>
        </w:rPr>
      </w:pPr>
      <w:r w:rsidRPr="4D92F1A0">
        <w:rPr>
          <w:rFonts w:ascii="Century Gothic" w:eastAsia="Century Gothic" w:hAnsi="Century Gothic" w:cs="Century Gothic"/>
          <w:color w:val="000000" w:themeColor="text1"/>
        </w:rPr>
        <w:t xml:space="preserve">DART will hold several public meetings </w:t>
      </w:r>
      <w:r w:rsidR="0EA18EDC" w:rsidRPr="4D92F1A0">
        <w:rPr>
          <w:rFonts w:ascii="Century Gothic" w:eastAsia="Century Gothic" w:hAnsi="Century Gothic" w:cs="Century Gothic"/>
          <w:color w:val="000000" w:themeColor="text1"/>
        </w:rPr>
        <w:t xml:space="preserve">in Nov. </w:t>
      </w:r>
      <w:r w:rsidR="2FF78465" w:rsidRPr="4D92F1A0">
        <w:rPr>
          <w:rFonts w:ascii="Century Gothic" w:eastAsia="Century Gothic" w:hAnsi="Century Gothic" w:cs="Century Gothic"/>
          <w:color w:val="000000" w:themeColor="text1"/>
        </w:rPr>
        <w:t>&amp;</w:t>
      </w:r>
      <w:r w:rsidR="0EA18EDC" w:rsidRPr="4D92F1A0">
        <w:rPr>
          <w:rFonts w:ascii="Century Gothic" w:eastAsia="Century Gothic" w:hAnsi="Century Gothic" w:cs="Century Gothic"/>
          <w:color w:val="000000" w:themeColor="text1"/>
        </w:rPr>
        <w:t xml:space="preserve"> Dec. </w:t>
      </w:r>
      <w:r w:rsidRPr="4D92F1A0">
        <w:rPr>
          <w:rFonts w:ascii="Century Gothic" w:eastAsia="Century Gothic" w:hAnsi="Century Gothic" w:cs="Century Gothic"/>
          <w:color w:val="000000" w:themeColor="text1"/>
        </w:rPr>
        <w:t xml:space="preserve">to gather feedback on </w:t>
      </w:r>
      <w:r w:rsidR="00311826">
        <w:rPr>
          <w:rFonts w:ascii="Century Gothic" w:eastAsia="Century Gothic" w:hAnsi="Century Gothic" w:cs="Century Gothic"/>
          <w:color w:val="000000" w:themeColor="text1"/>
        </w:rPr>
        <w:t xml:space="preserve">an increase in Des Moines’ franchise fee and </w:t>
      </w:r>
      <w:r w:rsidRPr="4D92F1A0">
        <w:rPr>
          <w:rFonts w:ascii="Century Gothic" w:eastAsia="Century Gothic" w:hAnsi="Century Gothic" w:cs="Century Gothic"/>
          <w:color w:val="000000" w:themeColor="text1"/>
        </w:rPr>
        <w:t>possible major bus service cuts</w:t>
      </w:r>
      <w:r w:rsidR="2EBF3C6F" w:rsidRPr="4D92F1A0">
        <w:rPr>
          <w:rFonts w:ascii="Century Gothic" w:eastAsia="Century Gothic" w:hAnsi="Century Gothic" w:cs="Century Gothic"/>
          <w:color w:val="000000" w:themeColor="text1"/>
        </w:rPr>
        <w:t xml:space="preserve">. </w:t>
      </w:r>
      <w:r w:rsidR="00D05E02" w:rsidRPr="4D92F1A0">
        <w:rPr>
          <w:rFonts w:ascii="Century Gothic" w:eastAsia="Century Gothic" w:hAnsi="Century Gothic" w:cs="Century Gothic"/>
          <w:color w:val="000000" w:themeColor="text1"/>
        </w:rPr>
        <w:t xml:space="preserve">We know </w:t>
      </w:r>
      <w:r w:rsidR="00311826">
        <w:rPr>
          <w:rFonts w:ascii="Century Gothic" w:eastAsia="Century Gothic" w:hAnsi="Century Gothic" w:cs="Century Gothic"/>
          <w:color w:val="000000" w:themeColor="text1"/>
        </w:rPr>
        <w:t>you could be impacted by these changes</w:t>
      </w:r>
      <w:r w:rsidR="00D05E02" w:rsidRPr="4D92F1A0">
        <w:rPr>
          <w:rFonts w:ascii="Century Gothic" w:eastAsia="Century Gothic" w:hAnsi="Century Gothic" w:cs="Century Gothic"/>
          <w:color w:val="000000" w:themeColor="text1"/>
        </w:rPr>
        <w:t>.</w:t>
      </w:r>
      <w:r w:rsidR="0EA18EDC" w:rsidRPr="4D92F1A0">
        <w:rPr>
          <w:rFonts w:ascii="Century Gothic" w:eastAsia="Century Gothic" w:hAnsi="Century Gothic" w:cs="Century Gothic"/>
          <w:color w:val="000000" w:themeColor="text1"/>
        </w:rPr>
        <w:t xml:space="preserve"> </w:t>
      </w:r>
      <w:r w:rsidR="47EE8FA2" w:rsidRPr="4D92F1A0">
        <w:rPr>
          <w:rFonts w:ascii="Century Gothic" w:eastAsia="Century Gothic" w:hAnsi="Century Gothic" w:cs="Century Gothic"/>
          <w:color w:val="000000" w:themeColor="text1"/>
        </w:rPr>
        <w:t>M</w:t>
      </w:r>
      <w:r w:rsidR="426E0670" w:rsidRPr="4D92F1A0">
        <w:rPr>
          <w:rFonts w:ascii="Century Gothic" w:eastAsia="Century Gothic" w:hAnsi="Century Gothic" w:cs="Century Gothic"/>
          <w:color w:val="000000" w:themeColor="text1"/>
        </w:rPr>
        <w:t xml:space="preserve">ark your calendar </w:t>
      </w:r>
      <w:r w:rsidR="0EA18EDC" w:rsidRPr="4D92F1A0">
        <w:rPr>
          <w:rFonts w:ascii="Century Gothic" w:eastAsia="Century Gothic" w:hAnsi="Century Gothic" w:cs="Century Gothic"/>
          <w:color w:val="000000" w:themeColor="text1"/>
        </w:rPr>
        <w:t>&amp; attend an</w:t>
      </w:r>
      <w:r w:rsidR="426E0670" w:rsidRPr="4D92F1A0">
        <w:rPr>
          <w:rFonts w:ascii="Century Gothic" w:eastAsia="Century Gothic" w:hAnsi="Century Gothic" w:cs="Century Gothic"/>
          <w:color w:val="000000" w:themeColor="text1"/>
        </w:rPr>
        <w:t xml:space="preserve"> upcoming </w:t>
      </w:r>
      <w:r w:rsidR="0EA18EDC" w:rsidRPr="4D92F1A0">
        <w:rPr>
          <w:rFonts w:ascii="Century Gothic" w:eastAsia="Century Gothic" w:hAnsi="Century Gothic" w:cs="Century Gothic"/>
          <w:color w:val="000000" w:themeColor="text1"/>
        </w:rPr>
        <w:t xml:space="preserve">@rideDART event to </w:t>
      </w:r>
      <w:r w:rsidR="426E0670" w:rsidRPr="4D92F1A0">
        <w:rPr>
          <w:rFonts w:ascii="Century Gothic" w:eastAsia="Century Gothic" w:hAnsi="Century Gothic" w:cs="Century Gothic"/>
          <w:color w:val="000000" w:themeColor="text1"/>
        </w:rPr>
        <w:t xml:space="preserve">learn more: </w:t>
      </w:r>
      <w:hyperlink r:id="rId14">
        <w:r w:rsidR="0EA18EDC" w:rsidRPr="4D92F1A0">
          <w:rPr>
            <w:rStyle w:val="Hyperlink"/>
            <w:rFonts w:ascii="Century Gothic" w:eastAsia="Century Gothic" w:hAnsi="Century Gothic" w:cs="Century Gothic"/>
          </w:rPr>
          <w:t>ridedart.com/service-cuts</w:t>
        </w:r>
      </w:hyperlink>
    </w:p>
    <w:p w14:paraId="0C43FD5D" w14:textId="77777777" w:rsidR="00F25E55" w:rsidRDefault="00F25E55" w:rsidP="00CD1504">
      <w:pPr>
        <w:spacing w:after="0" w:line="240" w:lineRule="auto"/>
        <w:contextualSpacing/>
        <w:rPr>
          <w:rFonts w:ascii="Century Gothic" w:eastAsia="Century Gothic" w:hAnsi="Century Gothic" w:cs="Century Gothic"/>
          <w:b/>
          <w:bCs/>
          <w:color w:val="000000" w:themeColor="text1"/>
          <w:u w:val="single"/>
        </w:rPr>
      </w:pPr>
    </w:p>
    <w:p w14:paraId="0D9ADD6A" w14:textId="716586AF" w:rsidR="00A64D7A" w:rsidRDefault="0EA18EDC" w:rsidP="3496B4E7">
      <w:pPr>
        <w:spacing w:after="0" w:line="240" w:lineRule="auto"/>
        <w:contextualSpacing/>
        <w:rPr>
          <w:rFonts w:ascii="Century Gothic" w:eastAsia="Century Gothic" w:hAnsi="Century Gothic" w:cs="Century Gothic"/>
          <w:b/>
          <w:bCs/>
          <w:color w:val="000000" w:themeColor="text1"/>
        </w:rPr>
      </w:pPr>
      <w:r w:rsidRPr="7C5A73CC">
        <w:rPr>
          <w:rFonts w:ascii="Century Gothic" w:eastAsia="Century Gothic" w:hAnsi="Century Gothic" w:cs="Century Gothic"/>
          <w:b/>
          <w:bCs/>
          <w:color w:val="000000" w:themeColor="text1"/>
        </w:rPr>
        <w:t>Post #</w:t>
      </w:r>
      <w:r w:rsidR="1AE09EA7" w:rsidRPr="7C5A73CC">
        <w:rPr>
          <w:rFonts w:ascii="Century Gothic" w:eastAsia="Century Gothic" w:hAnsi="Century Gothic" w:cs="Century Gothic"/>
          <w:b/>
          <w:bCs/>
          <w:color w:val="000000" w:themeColor="text1"/>
        </w:rPr>
        <w:t>4</w:t>
      </w:r>
      <w:r w:rsidRPr="7C5A73CC">
        <w:rPr>
          <w:rFonts w:ascii="Century Gothic" w:eastAsia="Century Gothic" w:hAnsi="Century Gothic" w:cs="Century Gothic"/>
          <w:b/>
          <w:bCs/>
          <w:color w:val="000000" w:themeColor="text1"/>
        </w:rPr>
        <w:t>:</w:t>
      </w:r>
    </w:p>
    <w:p w14:paraId="1B9282C7" w14:textId="77777777" w:rsidR="00A64D7A" w:rsidRDefault="00A64D7A" w:rsidP="00CD1504">
      <w:pPr>
        <w:spacing w:after="0" w:line="240" w:lineRule="auto"/>
        <w:contextualSpacing/>
        <w:rPr>
          <w:rFonts w:ascii="Century Gothic" w:eastAsia="Century Gothic" w:hAnsi="Century Gothic" w:cs="Century Gothic"/>
          <w:b/>
          <w:bCs/>
          <w:color w:val="000000" w:themeColor="text1"/>
          <w:u w:val="single"/>
        </w:rPr>
      </w:pPr>
    </w:p>
    <w:p w14:paraId="10FFAAA5" w14:textId="5CCAF449" w:rsidR="007267DF" w:rsidRPr="007267DF" w:rsidRDefault="2FF78465" w:rsidP="00CD1504">
      <w:pPr>
        <w:spacing w:after="0" w:line="240" w:lineRule="auto"/>
        <w:contextualSpacing/>
        <w:rPr>
          <w:rFonts w:ascii="Century Gothic" w:eastAsia="Century Gothic" w:hAnsi="Century Gothic" w:cs="Century Gothic"/>
          <w:color w:val="000000" w:themeColor="text1"/>
        </w:rPr>
      </w:pPr>
      <w:r w:rsidRPr="4D92F1A0">
        <w:rPr>
          <w:rFonts w:ascii="Century Gothic" w:eastAsia="Century Gothic" w:hAnsi="Century Gothic" w:cs="Century Gothic"/>
          <w:color w:val="000000" w:themeColor="text1"/>
        </w:rPr>
        <w:t xml:space="preserve">DART </w:t>
      </w:r>
      <w:r w:rsidR="5D51DC82" w:rsidRPr="4D92F1A0">
        <w:rPr>
          <w:rFonts w:ascii="Century Gothic" w:eastAsia="Century Gothic" w:hAnsi="Century Gothic" w:cs="Century Gothic"/>
          <w:color w:val="000000" w:themeColor="text1"/>
        </w:rPr>
        <w:t xml:space="preserve">could </w:t>
      </w:r>
      <w:r w:rsidR="550B93B0" w:rsidRPr="4D92F1A0">
        <w:rPr>
          <w:rFonts w:ascii="Century Gothic" w:eastAsia="Century Gothic" w:hAnsi="Century Gothic" w:cs="Century Gothic"/>
          <w:color w:val="000000" w:themeColor="text1"/>
        </w:rPr>
        <w:t xml:space="preserve">cut bus services by </w:t>
      </w:r>
      <w:r w:rsidR="7A9AF7E1" w:rsidRPr="4D92F1A0">
        <w:rPr>
          <w:rFonts w:ascii="Century Gothic" w:eastAsia="Century Gothic" w:hAnsi="Century Gothic" w:cs="Century Gothic"/>
          <w:color w:val="000000" w:themeColor="text1"/>
        </w:rPr>
        <w:t xml:space="preserve">up to </w:t>
      </w:r>
      <w:r w:rsidR="550B93B0" w:rsidRPr="4D92F1A0">
        <w:rPr>
          <w:rFonts w:ascii="Century Gothic" w:eastAsia="Century Gothic" w:hAnsi="Century Gothic" w:cs="Century Gothic"/>
          <w:color w:val="000000" w:themeColor="text1"/>
        </w:rPr>
        <w:t>40%</w:t>
      </w:r>
      <w:r w:rsidR="198A1AB4" w:rsidRPr="4D92F1A0">
        <w:rPr>
          <w:rFonts w:ascii="Century Gothic" w:eastAsia="Century Gothic" w:hAnsi="Century Gothic" w:cs="Century Gothic"/>
          <w:color w:val="000000" w:themeColor="text1"/>
        </w:rPr>
        <w:t xml:space="preserve"> over the next </w:t>
      </w:r>
      <w:r w:rsidR="0C339E99" w:rsidRPr="4D92F1A0">
        <w:rPr>
          <w:rFonts w:ascii="Century Gothic" w:eastAsia="Century Gothic" w:hAnsi="Century Gothic" w:cs="Century Gothic"/>
          <w:color w:val="000000" w:themeColor="text1"/>
        </w:rPr>
        <w:t xml:space="preserve">5 </w:t>
      </w:r>
      <w:r w:rsidR="198A1AB4" w:rsidRPr="4D92F1A0">
        <w:rPr>
          <w:rFonts w:ascii="Century Gothic" w:eastAsia="Century Gothic" w:hAnsi="Century Gothic" w:cs="Century Gothic"/>
          <w:color w:val="000000" w:themeColor="text1"/>
        </w:rPr>
        <w:t>years without additional funding from Des Moines</w:t>
      </w:r>
      <w:r w:rsidR="550B93B0" w:rsidRPr="4D92F1A0">
        <w:rPr>
          <w:rFonts w:ascii="Century Gothic" w:eastAsia="Century Gothic" w:hAnsi="Century Gothic" w:cs="Century Gothic"/>
          <w:color w:val="000000" w:themeColor="text1"/>
        </w:rPr>
        <w:t xml:space="preserve">. </w:t>
      </w:r>
      <w:r w:rsidR="20FACAE7" w:rsidRPr="4D92F1A0">
        <w:rPr>
          <w:rFonts w:ascii="Century Gothic" w:eastAsia="Century Gothic" w:hAnsi="Century Gothic" w:cs="Century Gothic"/>
          <w:color w:val="000000" w:themeColor="text1"/>
        </w:rPr>
        <w:t>DART</w:t>
      </w:r>
      <w:r w:rsidR="550B93B0" w:rsidRPr="4D92F1A0">
        <w:rPr>
          <w:rFonts w:ascii="Century Gothic" w:eastAsia="Century Gothic" w:hAnsi="Century Gothic" w:cs="Century Gothic"/>
          <w:color w:val="000000" w:themeColor="text1"/>
        </w:rPr>
        <w:t xml:space="preserve"> </w:t>
      </w:r>
      <w:r w:rsidRPr="4D92F1A0">
        <w:rPr>
          <w:rFonts w:ascii="Century Gothic" w:eastAsia="Century Gothic" w:hAnsi="Century Gothic" w:cs="Century Gothic"/>
          <w:color w:val="000000" w:themeColor="text1"/>
        </w:rPr>
        <w:t>needs feedback on how possible major bus service cuts would affect you. Please take @rideDART’s survey</w:t>
      </w:r>
      <w:r w:rsidR="550B93B0" w:rsidRPr="4D92F1A0">
        <w:rPr>
          <w:rFonts w:ascii="Century Gothic" w:eastAsia="Century Gothic" w:hAnsi="Century Gothic" w:cs="Century Gothic"/>
          <w:color w:val="000000" w:themeColor="text1"/>
        </w:rPr>
        <w:t xml:space="preserve"> to learn more &amp; share input</w:t>
      </w:r>
      <w:r w:rsidRPr="4D92F1A0">
        <w:rPr>
          <w:rFonts w:ascii="Century Gothic" w:eastAsia="Century Gothic" w:hAnsi="Century Gothic" w:cs="Century Gothic"/>
          <w:color w:val="000000" w:themeColor="text1"/>
        </w:rPr>
        <w:t xml:space="preserve">: </w:t>
      </w:r>
      <w:hyperlink r:id="rId15">
        <w:r w:rsidRPr="4D92F1A0">
          <w:rPr>
            <w:rStyle w:val="Hyperlink"/>
            <w:rFonts w:ascii="Century Gothic" w:eastAsia="Century Gothic" w:hAnsi="Century Gothic" w:cs="Century Gothic"/>
          </w:rPr>
          <w:t>ridedart.com/service-cuts</w:t>
        </w:r>
      </w:hyperlink>
    </w:p>
    <w:p w14:paraId="76B45B6F" w14:textId="77777777" w:rsidR="007267DF" w:rsidRPr="00CD1504" w:rsidRDefault="007267DF" w:rsidP="00CD1504">
      <w:pPr>
        <w:spacing w:after="0" w:line="240" w:lineRule="auto"/>
        <w:contextualSpacing/>
        <w:rPr>
          <w:rFonts w:ascii="Century Gothic" w:eastAsia="Century Gothic" w:hAnsi="Century Gothic" w:cs="Century Gothic"/>
          <w:b/>
          <w:bCs/>
          <w:color w:val="000000" w:themeColor="text1"/>
          <w:u w:val="single"/>
        </w:rPr>
      </w:pPr>
    </w:p>
    <w:p w14:paraId="1AA1CCB7" w14:textId="51C5CC2F" w:rsidR="00CD1504" w:rsidRDefault="5D98CDE8" w:rsidP="3496B4E7">
      <w:pPr>
        <w:spacing w:after="0" w:line="240" w:lineRule="auto"/>
        <w:contextualSpacing/>
        <w:rPr>
          <w:rFonts w:ascii="Century Gothic" w:eastAsia="Century Gothic" w:hAnsi="Century Gothic" w:cs="Century Gothic"/>
          <w:b/>
          <w:bCs/>
          <w:u w:val="single"/>
        </w:rPr>
      </w:pPr>
      <w:r w:rsidRPr="3496B4E7">
        <w:rPr>
          <w:rFonts w:ascii="Century Gothic" w:eastAsia="Century Gothic" w:hAnsi="Century Gothic" w:cs="Century Gothic"/>
          <w:b/>
          <w:bCs/>
          <w:u w:val="single"/>
        </w:rPr>
        <w:t xml:space="preserve">Newsletter/Website </w:t>
      </w:r>
      <w:r w:rsidR="789054CA" w:rsidRPr="3496B4E7">
        <w:rPr>
          <w:rFonts w:ascii="Century Gothic" w:eastAsia="Century Gothic" w:hAnsi="Century Gothic" w:cs="Century Gothic"/>
          <w:b/>
          <w:bCs/>
          <w:u w:val="single"/>
        </w:rPr>
        <w:t>P</w:t>
      </w:r>
      <w:r w:rsidRPr="3496B4E7">
        <w:rPr>
          <w:rFonts w:ascii="Century Gothic" w:eastAsia="Century Gothic" w:hAnsi="Century Gothic" w:cs="Century Gothic"/>
          <w:b/>
          <w:bCs/>
          <w:u w:val="single"/>
        </w:rPr>
        <w:t xml:space="preserve">osting </w:t>
      </w:r>
      <w:r w:rsidR="451626E5" w:rsidRPr="3496B4E7">
        <w:rPr>
          <w:rFonts w:ascii="Century Gothic" w:eastAsia="Century Gothic" w:hAnsi="Century Gothic" w:cs="Century Gothic"/>
          <w:b/>
          <w:bCs/>
          <w:u w:val="single"/>
        </w:rPr>
        <w:t>- F</w:t>
      </w:r>
      <w:r w:rsidRPr="3496B4E7">
        <w:rPr>
          <w:rFonts w:ascii="Century Gothic" w:eastAsia="Century Gothic" w:hAnsi="Century Gothic" w:cs="Century Gothic"/>
          <w:b/>
          <w:bCs/>
          <w:u w:val="single"/>
        </w:rPr>
        <w:t>ull:</w:t>
      </w:r>
    </w:p>
    <w:p w14:paraId="2ECB393D" w14:textId="4733CCF9" w:rsidR="3496B4E7" w:rsidRDefault="3496B4E7" w:rsidP="3496B4E7">
      <w:pPr>
        <w:spacing w:after="0" w:line="240" w:lineRule="auto"/>
        <w:contextualSpacing/>
        <w:rPr>
          <w:rStyle w:val="normaltextrun"/>
          <w:rFonts w:ascii="Century Gothic" w:hAnsi="Century Gothic"/>
          <w:b/>
          <w:bCs/>
          <w:color w:val="000000" w:themeColor="text1"/>
        </w:rPr>
      </w:pPr>
    </w:p>
    <w:p w14:paraId="1EF80F72" w14:textId="59F00A0A" w:rsidR="5D98CDE8" w:rsidRPr="00CD1504" w:rsidRDefault="7B0CACE6" w:rsidP="00CD1504">
      <w:pPr>
        <w:spacing w:after="0" w:line="240" w:lineRule="auto"/>
        <w:contextualSpacing/>
        <w:rPr>
          <w:rFonts w:ascii="Century Gothic" w:eastAsia="Century Gothic" w:hAnsi="Century Gothic" w:cs="Century Gothic"/>
          <w:b/>
          <w:bCs/>
          <w:color w:val="000000" w:themeColor="text1"/>
        </w:rPr>
      </w:pPr>
      <w:r w:rsidRPr="00CD1504">
        <w:rPr>
          <w:rStyle w:val="normaltextrun"/>
          <w:rFonts w:ascii="Century Gothic" w:hAnsi="Century Gothic"/>
          <w:b/>
          <w:bCs/>
          <w:color w:val="000000" w:themeColor="text1"/>
        </w:rPr>
        <w:t xml:space="preserve">Header: </w:t>
      </w:r>
      <w:r w:rsidRPr="00CD1504">
        <w:rPr>
          <w:rStyle w:val="normaltextrun"/>
          <w:rFonts w:ascii="Century Gothic" w:hAnsi="Century Gothic"/>
          <w:color w:val="000000" w:themeColor="text1"/>
        </w:rPr>
        <w:t xml:space="preserve">Give Your Input </w:t>
      </w:r>
      <w:r w:rsidR="00A535ED">
        <w:rPr>
          <w:rStyle w:val="normaltextrun"/>
          <w:rFonts w:ascii="Century Gothic" w:hAnsi="Century Gothic"/>
          <w:color w:val="000000" w:themeColor="text1"/>
        </w:rPr>
        <w:t>o</w:t>
      </w:r>
      <w:r w:rsidRPr="00CD1504">
        <w:rPr>
          <w:rStyle w:val="normaltextrun"/>
          <w:rFonts w:ascii="Century Gothic" w:hAnsi="Century Gothic"/>
          <w:color w:val="000000" w:themeColor="text1"/>
        </w:rPr>
        <w:t>n Possible Bus Service Cuts in Des Moines </w:t>
      </w:r>
    </w:p>
    <w:p w14:paraId="7F5E072D" w14:textId="62AE5C75" w:rsidR="55B1C4A2" w:rsidRPr="00CD1504" w:rsidRDefault="55B1C4A2" w:rsidP="00CD1504">
      <w:pPr>
        <w:pStyle w:val="paragraph"/>
        <w:spacing w:before="0" w:beforeAutospacing="0" w:after="0" w:afterAutospacing="0"/>
        <w:contextualSpacing/>
        <w:rPr>
          <w:rStyle w:val="cf01"/>
          <w:rFonts w:ascii="Century Gothic" w:eastAsia="Century Gothic" w:hAnsi="Century Gothic" w:cs="Century Gothic"/>
          <w:b/>
          <w:bCs/>
          <w:i/>
          <w:iCs/>
          <w:color w:val="000000" w:themeColor="text1"/>
          <w:sz w:val="22"/>
          <w:szCs w:val="22"/>
        </w:rPr>
      </w:pPr>
    </w:p>
    <w:p w14:paraId="23C80AAD" w14:textId="57B903C2" w:rsidR="7B0CACE6" w:rsidRPr="00CD1504" w:rsidRDefault="3794F76F" w:rsidP="2291B7FC">
      <w:pPr>
        <w:pStyle w:val="paragraph"/>
        <w:spacing w:before="0" w:beforeAutospacing="0" w:after="0" w:afterAutospacing="0"/>
        <w:contextualSpacing/>
        <w:rPr>
          <w:rStyle w:val="cf01"/>
          <w:rFonts w:ascii="Century Gothic" w:eastAsia="Century Gothic" w:hAnsi="Century Gothic" w:cs="Century Gothic"/>
          <w:b/>
          <w:bCs/>
          <w:color w:val="000000" w:themeColor="text1"/>
          <w:sz w:val="22"/>
          <w:szCs w:val="22"/>
        </w:rPr>
      </w:pPr>
      <w:r w:rsidRPr="4D92F1A0">
        <w:rPr>
          <w:rStyle w:val="cf01"/>
          <w:rFonts w:ascii="Century Gothic" w:eastAsia="Century Gothic" w:hAnsi="Century Gothic" w:cs="Century Gothic"/>
          <w:b/>
          <w:bCs/>
          <w:color w:val="000000" w:themeColor="text1"/>
          <w:sz w:val="22"/>
          <w:szCs w:val="22"/>
        </w:rPr>
        <w:t>Body:</w:t>
      </w:r>
    </w:p>
    <w:p w14:paraId="016EFAD8" w14:textId="44467A4E" w:rsidR="7B0CACE6" w:rsidRPr="00CD1504" w:rsidRDefault="2A201414" w:rsidP="7C5A73CC">
      <w:pPr>
        <w:spacing w:after="0" w:line="240" w:lineRule="auto"/>
        <w:contextualSpacing/>
        <w:rPr>
          <w:rFonts w:ascii="Century Gothic" w:eastAsia="Century Gothic" w:hAnsi="Century Gothic" w:cs="Century Gothic"/>
        </w:rPr>
      </w:pPr>
      <w:r w:rsidRPr="4D92F1A0">
        <w:rPr>
          <w:rFonts w:ascii="Century Gothic" w:eastAsia="Century Gothic" w:hAnsi="Century Gothic" w:cs="Century Gothic"/>
        </w:rPr>
        <w:t xml:space="preserve">Des Moines residents are encouraged to share feedback with DART </w:t>
      </w:r>
      <w:r w:rsidR="39978283" w:rsidRPr="4D92F1A0">
        <w:rPr>
          <w:rFonts w:ascii="Century Gothic" w:eastAsia="Century Gothic" w:hAnsi="Century Gothic" w:cs="Century Gothic"/>
        </w:rPr>
        <w:t xml:space="preserve">and the Des Moines City Council </w:t>
      </w:r>
      <w:r w:rsidRPr="4D92F1A0">
        <w:rPr>
          <w:rFonts w:ascii="Century Gothic" w:eastAsia="Century Gothic" w:hAnsi="Century Gothic" w:cs="Century Gothic"/>
        </w:rPr>
        <w:t>regarding possible bus service cuts in our community.</w:t>
      </w:r>
    </w:p>
    <w:p w14:paraId="724E501A" w14:textId="42AF3618" w:rsidR="7B0CACE6" w:rsidRPr="00CD1504" w:rsidRDefault="7B0CACE6" w:rsidP="7C5A73CC">
      <w:pPr>
        <w:spacing w:after="0" w:line="240" w:lineRule="auto"/>
        <w:contextualSpacing/>
        <w:rPr>
          <w:rFonts w:ascii="Century Gothic" w:eastAsia="Century Gothic" w:hAnsi="Century Gothic" w:cs="Century Gothic"/>
        </w:rPr>
      </w:pPr>
    </w:p>
    <w:p w14:paraId="026EE9C9" w14:textId="3BE61DE1" w:rsidR="7B0CACE6" w:rsidRPr="00CD1504" w:rsidRDefault="5AB2E333" w:rsidP="7C5A73CC">
      <w:pPr>
        <w:spacing w:after="0" w:line="240" w:lineRule="auto"/>
        <w:contextualSpacing/>
        <w:rPr>
          <w:rFonts w:ascii="Century Gothic" w:eastAsia="Century Gothic" w:hAnsi="Century Gothic" w:cs="Century Gothic"/>
        </w:rPr>
      </w:pPr>
      <w:r w:rsidRPr="4D92F1A0">
        <w:rPr>
          <w:rFonts w:ascii="Century Gothic" w:eastAsia="Century Gothic" w:hAnsi="Century Gothic" w:cs="Century Gothic"/>
        </w:rPr>
        <w:t xml:space="preserve">The Des Moines City Council is deciding whether to pay more than </w:t>
      </w:r>
      <w:r w:rsidR="5A2FD225" w:rsidRPr="4D92F1A0">
        <w:rPr>
          <w:rFonts w:ascii="Century Gothic" w:eastAsia="Century Gothic" w:hAnsi="Century Gothic" w:cs="Century Gothic"/>
        </w:rPr>
        <w:t>the city</w:t>
      </w:r>
      <w:r w:rsidRPr="4D92F1A0">
        <w:rPr>
          <w:rFonts w:ascii="Century Gothic" w:eastAsia="Century Gothic" w:hAnsi="Century Gothic" w:cs="Century Gothic"/>
        </w:rPr>
        <w:t xml:space="preserve"> can collect in property taxes to keep DART’s existing bus services or make cuts to services. </w:t>
      </w:r>
    </w:p>
    <w:p w14:paraId="7E0C8B96" w14:textId="0010403C" w:rsidR="7B0CACE6" w:rsidRPr="00CD1504" w:rsidRDefault="7B0CACE6" w:rsidP="7C5A73CC">
      <w:pPr>
        <w:spacing w:after="0" w:line="240" w:lineRule="auto"/>
        <w:contextualSpacing/>
        <w:rPr>
          <w:rFonts w:ascii="Century Gothic" w:eastAsia="Century Gothic" w:hAnsi="Century Gothic" w:cs="Century Gothic"/>
          <w:b/>
          <w:bCs/>
        </w:rPr>
      </w:pPr>
    </w:p>
    <w:p w14:paraId="33620884" w14:textId="307849F6" w:rsidR="7B0CACE6" w:rsidRPr="00CD1504" w:rsidRDefault="5AB2E333" w:rsidP="7C5A73CC">
      <w:pPr>
        <w:spacing w:after="0" w:line="240" w:lineRule="auto"/>
        <w:contextualSpacing/>
        <w:rPr>
          <w:rFonts w:ascii="Century Gothic" w:eastAsia="Century Gothic" w:hAnsi="Century Gothic" w:cs="Century Gothic"/>
          <w:b/>
          <w:bCs/>
        </w:rPr>
      </w:pPr>
      <w:r w:rsidRPr="7C5A73CC">
        <w:rPr>
          <w:rFonts w:ascii="Century Gothic" w:eastAsia="Century Gothic" w:hAnsi="Century Gothic" w:cs="Century Gothic"/>
          <w:b/>
          <w:bCs/>
        </w:rPr>
        <w:t xml:space="preserve">Why </w:t>
      </w:r>
      <w:r w:rsidR="133395E7" w:rsidRPr="7C5A73CC">
        <w:rPr>
          <w:rFonts w:ascii="Century Gothic" w:eastAsia="Century Gothic" w:hAnsi="Century Gothic" w:cs="Century Gothic"/>
          <w:b/>
          <w:bCs/>
        </w:rPr>
        <w:t xml:space="preserve">bus </w:t>
      </w:r>
      <w:r w:rsidRPr="7C5A73CC">
        <w:rPr>
          <w:rFonts w:ascii="Century Gothic" w:eastAsia="Century Gothic" w:hAnsi="Century Gothic" w:cs="Century Gothic"/>
          <w:b/>
          <w:bCs/>
        </w:rPr>
        <w:t xml:space="preserve">service cuts could </w:t>
      </w:r>
      <w:proofErr w:type="gramStart"/>
      <w:r w:rsidRPr="7C5A73CC">
        <w:rPr>
          <w:rFonts w:ascii="Century Gothic" w:eastAsia="Century Gothic" w:hAnsi="Century Gothic" w:cs="Century Gothic"/>
          <w:b/>
          <w:bCs/>
        </w:rPr>
        <w:t>occur</w:t>
      </w:r>
      <w:proofErr w:type="gramEnd"/>
    </w:p>
    <w:p w14:paraId="3B1BAA66" w14:textId="3875B8D7" w:rsidR="7B0CACE6" w:rsidRPr="00CD1504" w:rsidRDefault="38AE1E55" w:rsidP="4D92F1A0">
      <w:pPr>
        <w:contextualSpacing/>
        <w:rPr>
          <w:rFonts w:ascii="Century Gothic" w:eastAsia="Century Gothic" w:hAnsi="Century Gothic" w:cs="Century Gothic"/>
          <w:color w:val="000000" w:themeColor="text1"/>
        </w:rPr>
      </w:pPr>
      <w:r w:rsidRPr="4D92F1A0">
        <w:rPr>
          <w:rFonts w:ascii="Century Gothic" w:eastAsia="Century Gothic" w:hAnsi="Century Gothic" w:cs="Century Gothic"/>
          <w:color w:val="000000" w:themeColor="text1"/>
        </w:rPr>
        <w:t xml:space="preserve">The City of Des Moines has reached the maximum amount it is allowed to collect in property taxes. The </w:t>
      </w:r>
      <w:r w:rsidR="7ADD5F8C" w:rsidRPr="4D92F1A0">
        <w:rPr>
          <w:rFonts w:ascii="Century Gothic" w:eastAsia="Century Gothic" w:hAnsi="Century Gothic" w:cs="Century Gothic"/>
          <w:color w:val="000000" w:themeColor="text1"/>
        </w:rPr>
        <w:t>c</w:t>
      </w:r>
      <w:r w:rsidRPr="4D92F1A0">
        <w:rPr>
          <w:rFonts w:ascii="Century Gothic" w:eastAsia="Century Gothic" w:hAnsi="Century Gothic" w:cs="Century Gothic"/>
          <w:color w:val="000000" w:themeColor="text1"/>
        </w:rPr>
        <w:t xml:space="preserve">ity’s contribution to DART will increase from $9.8 million </w:t>
      </w:r>
      <w:r w:rsidR="5A450FEA" w:rsidRPr="4D92F1A0">
        <w:rPr>
          <w:rFonts w:ascii="Century Gothic" w:eastAsia="Century Gothic" w:hAnsi="Century Gothic" w:cs="Century Gothic"/>
          <w:color w:val="000000" w:themeColor="text1"/>
        </w:rPr>
        <w:t>this year</w:t>
      </w:r>
      <w:r w:rsidRPr="4D92F1A0">
        <w:rPr>
          <w:rFonts w:ascii="Century Gothic" w:eastAsia="Century Gothic" w:hAnsi="Century Gothic" w:cs="Century Gothic"/>
          <w:color w:val="000000" w:themeColor="text1"/>
        </w:rPr>
        <w:t xml:space="preserve"> to $17.5 million in 2029</w:t>
      </w:r>
      <w:r w:rsidR="7AF29D51" w:rsidRPr="4D92F1A0">
        <w:rPr>
          <w:rFonts w:ascii="Century Gothic" w:eastAsia="Century Gothic" w:hAnsi="Century Gothic" w:cs="Century Gothic"/>
          <w:color w:val="000000" w:themeColor="text1"/>
        </w:rPr>
        <w:t>.</w:t>
      </w:r>
      <w:r w:rsidR="4FAF958D" w:rsidRPr="4D92F1A0">
        <w:rPr>
          <w:rFonts w:ascii="Century Gothic" w:eastAsia="Century Gothic" w:hAnsi="Century Gothic" w:cs="Century Gothic"/>
          <w:color w:val="000000" w:themeColor="text1"/>
        </w:rPr>
        <w:t xml:space="preserve"> </w:t>
      </w:r>
      <w:r w:rsidR="7F631021" w:rsidRPr="4D92F1A0">
        <w:rPr>
          <w:rFonts w:ascii="Century Gothic" w:eastAsia="Century Gothic" w:hAnsi="Century Gothic" w:cs="Century Gothic"/>
          <w:color w:val="000000" w:themeColor="text1"/>
        </w:rPr>
        <w:t>T</w:t>
      </w:r>
      <w:r w:rsidR="5E8AE0D4" w:rsidRPr="4D92F1A0">
        <w:rPr>
          <w:rFonts w:ascii="Century Gothic" w:eastAsia="Century Gothic" w:hAnsi="Century Gothic" w:cs="Century Gothic"/>
          <w:color w:val="000000" w:themeColor="text1"/>
        </w:rPr>
        <w:t>his</w:t>
      </w:r>
      <w:r w:rsidRPr="4D92F1A0">
        <w:rPr>
          <w:rFonts w:ascii="Century Gothic" w:eastAsia="Century Gothic" w:hAnsi="Century Gothic" w:cs="Century Gothic"/>
          <w:color w:val="000000" w:themeColor="text1"/>
        </w:rPr>
        <w:t xml:space="preserve"> increase is due to a new funding formula </w:t>
      </w:r>
      <w:r w:rsidR="00D2FE57" w:rsidRPr="4D92F1A0">
        <w:rPr>
          <w:rFonts w:ascii="Century Gothic" w:eastAsia="Century Gothic" w:hAnsi="Century Gothic" w:cs="Century Gothic"/>
          <w:color w:val="000000" w:themeColor="text1"/>
        </w:rPr>
        <w:t>that</w:t>
      </w:r>
      <w:r w:rsidR="5171297E" w:rsidRPr="4D92F1A0">
        <w:rPr>
          <w:rFonts w:ascii="Century Gothic" w:eastAsia="Century Gothic" w:hAnsi="Century Gothic" w:cs="Century Gothic"/>
          <w:color w:val="000000" w:themeColor="text1"/>
        </w:rPr>
        <w:t xml:space="preserve"> </w:t>
      </w:r>
      <w:r w:rsidRPr="4D92F1A0">
        <w:rPr>
          <w:rFonts w:ascii="Century Gothic" w:eastAsia="Century Gothic" w:hAnsi="Century Gothic" w:cs="Century Gothic"/>
          <w:color w:val="000000" w:themeColor="text1"/>
        </w:rPr>
        <w:t>align</w:t>
      </w:r>
      <w:r w:rsidR="38D81041" w:rsidRPr="4D92F1A0">
        <w:rPr>
          <w:rFonts w:ascii="Century Gothic" w:eastAsia="Century Gothic" w:hAnsi="Century Gothic" w:cs="Century Gothic"/>
          <w:color w:val="000000" w:themeColor="text1"/>
        </w:rPr>
        <w:t>s</w:t>
      </w:r>
      <w:r w:rsidRPr="4D92F1A0">
        <w:rPr>
          <w:rFonts w:ascii="Century Gothic" w:eastAsia="Century Gothic" w:hAnsi="Century Gothic" w:cs="Century Gothic"/>
          <w:color w:val="000000" w:themeColor="text1"/>
        </w:rPr>
        <w:t xml:space="preserve"> </w:t>
      </w:r>
      <w:r w:rsidR="61F10A80" w:rsidRPr="4D92F1A0">
        <w:rPr>
          <w:rFonts w:ascii="Century Gothic" w:eastAsia="Century Gothic" w:hAnsi="Century Gothic" w:cs="Century Gothic"/>
          <w:color w:val="000000" w:themeColor="text1"/>
        </w:rPr>
        <w:t xml:space="preserve">what each community pays </w:t>
      </w:r>
      <w:r w:rsidRPr="4D92F1A0">
        <w:rPr>
          <w:rFonts w:ascii="Century Gothic" w:eastAsia="Century Gothic" w:hAnsi="Century Gothic" w:cs="Century Gothic"/>
          <w:color w:val="000000" w:themeColor="text1"/>
        </w:rPr>
        <w:t xml:space="preserve">with </w:t>
      </w:r>
      <w:r w:rsidR="00311826" w:rsidRPr="4D92F1A0">
        <w:rPr>
          <w:rFonts w:ascii="Century Gothic" w:eastAsia="Century Gothic" w:hAnsi="Century Gothic" w:cs="Century Gothic"/>
          <w:color w:val="000000" w:themeColor="text1"/>
        </w:rPr>
        <w:t>the level</w:t>
      </w:r>
      <w:r w:rsidRPr="4D92F1A0">
        <w:rPr>
          <w:rFonts w:ascii="Century Gothic" w:eastAsia="Century Gothic" w:hAnsi="Century Gothic" w:cs="Century Gothic"/>
          <w:color w:val="000000" w:themeColor="text1"/>
        </w:rPr>
        <w:t xml:space="preserve"> of service</w:t>
      </w:r>
      <w:r w:rsidR="0BE67D2B" w:rsidRPr="4D92F1A0">
        <w:rPr>
          <w:rFonts w:ascii="Century Gothic" w:eastAsia="Century Gothic" w:hAnsi="Century Gothic" w:cs="Century Gothic"/>
          <w:color w:val="000000" w:themeColor="text1"/>
        </w:rPr>
        <w:t>s received</w:t>
      </w:r>
      <w:r w:rsidR="0C70A8FE" w:rsidRPr="4D92F1A0">
        <w:rPr>
          <w:rFonts w:ascii="Century Gothic" w:eastAsia="Century Gothic" w:hAnsi="Century Gothic" w:cs="Century Gothic"/>
          <w:color w:val="000000" w:themeColor="text1"/>
        </w:rPr>
        <w:t xml:space="preserve">. </w:t>
      </w:r>
      <w:r w:rsidR="12ADA273" w:rsidRPr="4D92F1A0">
        <w:rPr>
          <w:rFonts w:ascii="Century Gothic" w:eastAsia="Century Gothic" w:hAnsi="Century Gothic" w:cs="Century Gothic"/>
          <w:color w:val="000000" w:themeColor="text1"/>
        </w:rPr>
        <w:t>Approximately 70</w:t>
      </w:r>
      <w:r w:rsidR="7D346E55" w:rsidRPr="4D92F1A0">
        <w:rPr>
          <w:rFonts w:ascii="Century Gothic" w:eastAsia="Century Gothic" w:hAnsi="Century Gothic" w:cs="Century Gothic"/>
          <w:color w:val="000000" w:themeColor="text1"/>
        </w:rPr>
        <w:t xml:space="preserve"> percent</w:t>
      </w:r>
      <w:r w:rsidR="12ADA273" w:rsidRPr="4D92F1A0">
        <w:rPr>
          <w:rFonts w:ascii="Century Gothic" w:eastAsia="Century Gothic" w:hAnsi="Century Gothic" w:cs="Century Gothic"/>
          <w:color w:val="000000" w:themeColor="text1"/>
        </w:rPr>
        <w:t xml:space="preserve"> of all service</w:t>
      </w:r>
      <w:r w:rsidR="78E7FE53" w:rsidRPr="4D92F1A0">
        <w:rPr>
          <w:rFonts w:ascii="Century Gothic" w:eastAsia="Century Gothic" w:hAnsi="Century Gothic" w:cs="Century Gothic"/>
          <w:color w:val="000000" w:themeColor="text1"/>
        </w:rPr>
        <w:t>s</w:t>
      </w:r>
      <w:r w:rsidR="12ADA273" w:rsidRPr="4D92F1A0">
        <w:rPr>
          <w:rFonts w:ascii="Century Gothic" w:eastAsia="Century Gothic" w:hAnsi="Century Gothic" w:cs="Century Gothic"/>
          <w:color w:val="000000" w:themeColor="text1"/>
        </w:rPr>
        <w:t xml:space="preserve"> DART provides </w:t>
      </w:r>
      <w:r w:rsidR="00311826" w:rsidRPr="4D92F1A0">
        <w:rPr>
          <w:rFonts w:ascii="Century Gothic" w:eastAsia="Century Gothic" w:hAnsi="Century Gothic" w:cs="Century Gothic"/>
          <w:color w:val="000000" w:themeColor="text1"/>
        </w:rPr>
        <w:t>are</w:t>
      </w:r>
      <w:r w:rsidR="12ADA273" w:rsidRPr="4D92F1A0">
        <w:rPr>
          <w:rFonts w:ascii="Century Gothic" w:eastAsia="Century Gothic" w:hAnsi="Century Gothic" w:cs="Century Gothic"/>
          <w:color w:val="000000" w:themeColor="text1"/>
        </w:rPr>
        <w:t xml:space="preserve"> in the City of Des Moines. </w:t>
      </w:r>
      <w:r w:rsidR="71E0A637" w:rsidRPr="4D92F1A0">
        <w:rPr>
          <w:rFonts w:ascii="Century Gothic" w:eastAsia="Century Gothic" w:hAnsi="Century Gothic" w:cs="Century Gothic"/>
          <w:color w:val="000000" w:themeColor="text1"/>
        </w:rPr>
        <w:t>L</w:t>
      </w:r>
      <w:r w:rsidR="4D5D51C7" w:rsidRPr="4D92F1A0">
        <w:rPr>
          <w:rFonts w:ascii="Century Gothic" w:eastAsia="Century Gothic" w:hAnsi="Century Gothic" w:cs="Century Gothic"/>
          <w:color w:val="000000" w:themeColor="text1"/>
        </w:rPr>
        <w:t xml:space="preserve">earn more at </w:t>
      </w:r>
      <w:hyperlink r:id="rId16">
        <w:r w:rsidR="4D5D51C7" w:rsidRPr="4D92F1A0">
          <w:rPr>
            <w:rStyle w:val="Hyperlink"/>
            <w:rFonts w:ascii="Century Gothic" w:eastAsia="Century Gothic" w:hAnsi="Century Gothic" w:cs="Century Gothic"/>
          </w:rPr>
          <w:t>ridedart.com/</w:t>
        </w:r>
        <w:r w:rsidR="0C70A8FE" w:rsidRPr="4D92F1A0">
          <w:rPr>
            <w:rStyle w:val="Hyperlink"/>
            <w:rFonts w:ascii="Century Gothic" w:eastAsia="Century Gothic" w:hAnsi="Century Gothic" w:cs="Century Gothic"/>
          </w:rPr>
          <w:t>service-cuts</w:t>
        </w:r>
      </w:hyperlink>
      <w:r w:rsidR="0C70A8FE" w:rsidRPr="4D92F1A0">
        <w:rPr>
          <w:rFonts w:ascii="Century Gothic" w:eastAsia="Century Gothic" w:hAnsi="Century Gothic" w:cs="Century Gothic"/>
          <w:color w:val="000000" w:themeColor="text1"/>
        </w:rPr>
        <w:t>.</w:t>
      </w:r>
    </w:p>
    <w:p w14:paraId="1B2E3635" w14:textId="65A485F0" w:rsidR="4D92F1A0" w:rsidRDefault="4D92F1A0" w:rsidP="4D92F1A0">
      <w:pPr>
        <w:contextualSpacing/>
        <w:rPr>
          <w:rFonts w:ascii="Century Gothic" w:eastAsia="Century Gothic" w:hAnsi="Century Gothic" w:cs="Century Gothic"/>
          <w:color w:val="000000" w:themeColor="text1"/>
        </w:rPr>
      </w:pPr>
    </w:p>
    <w:p w14:paraId="6DD74A7A" w14:textId="36B251F6" w:rsidR="7B0CACE6" w:rsidRPr="00CD1504" w:rsidRDefault="436F66D6" w:rsidP="7C5A73CC">
      <w:pPr>
        <w:spacing w:after="0" w:line="240" w:lineRule="auto"/>
        <w:contextualSpacing/>
        <w:rPr>
          <w:rFonts w:ascii="Century Gothic" w:eastAsia="Century Gothic" w:hAnsi="Century Gothic" w:cs="Century Gothic"/>
          <w:b/>
          <w:bCs/>
        </w:rPr>
      </w:pPr>
      <w:r w:rsidRPr="7C5A73CC">
        <w:rPr>
          <w:rFonts w:ascii="Century Gothic" w:eastAsia="Century Gothic" w:hAnsi="Century Gothic" w:cs="Century Gothic"/>
          <w:b/>
          <w:bCs/>
        </w:rPr>
        <w:lastRenderedPageBreak/>
        <w:t xml:space="preserve">Options and </w:t>
      </w:r>
      <w:r w:rsidR="52AE2ADF" w:rsidRPr="7C5A73CC">
        <w:rPr>
          <w:rFonts w:ascii="Century Gothic" w:eastAsia="Century Gothic" w:hAnsi="Century Gothic" w:cs="Century Gothic"/>
          <w:b/>
          <w:bCs/>
        </w:rPr>
        <w:t>o</w:t>
      </w:r>
      <w:r w:rsidRPr="7C5A73CC">
        <w:rPr>
          <w:rFonts w:ascii="Century Gothic" w:eastAsia="Century Gothic" w:hAnsi="Century Gothic" w:cs="Century Gothic"/>
          <w:b/>
          <w:bCs/>
        </w:rPr>
        <w:t>utcomes</w:t>
      </w:r>
      <w:r w:rsidRPr="7C5A73CC">
        <w:rPr>
          <w:rFonts w:ascii="Century Gothic" w:eastAsia="Century Gothic" w:hAnsi="Century Gothic" w:cs="Century Gothic"/>
        </w:rPr>
        <w:t xml:space="preserve"> </w:t>
      </w:r>
    </w:p>
    <w:p w14:paraId="61D5ABD1" w14:textId="0DD003DD" w:rsidR="7B0CACE6" w:rsidRPr="00CD1504" w:rsidRDefault="38AE1E55" w:rsidP="7C5A73CC">
      <w:pPr>
        <w:spacing w:after="0" w:line="240" w:lineRule="auto"/>
        <w:contextualSpacing/>
        <w:rPr>
          <w:rFonts w:ascii="Century Gothic" w:eastAsia="Century Gothic" w:hAnsi="Century Gothic" w:cs="Century Gothic"/>
        </w:rPr>
      </w:pPr>
      <w:r w:rsidRPr="7C5A73CC">
        <w:rPr>
          <w:rFonts w:ascii="Century Gothic" w:eastAsia="Century Gothic" w:hAnsi="Century Gothic" w:cs="Century Gothic"/>
        </w:rPr>
        <w:t xml:space="preserve">The City </w:t>
      </w:r>
      <w:r w:rsidR="7731F9FE" w:rsidRPr="7C5A73CC">
        <w:rPr>
          <w:rFonts w:ascii="Century Gothic" w:eastAsia="Century Gothic" w:hAnsi="Century Gothic" w:cs="Century Gothic"/>
        </w:rPr>
        <w:t>Council</w:t>
      </w:r>
      <w:r w:rsidR="3D0AD023" w:rsidRPr="7C5A73CC">
        <w:rPr>
          <w:rFonts w:ascii="Century Gothic" w:eastAsia="Century Gothic" w:hAnsi="Century Gothic" w:cs="Century Gothic"/>
        </w:rPr>
        <w:t xml:space="preserve"> </w:t>
      </w:r>
      <w:r w:rsidR="066F1AD6" w:rsidRPr="7C5A73CC">
        <w:rPr>
          <w:rFonts w:ascii="Century Gothic" w:eastAsia="Century Gothic" w:hAnsi="Century Gothic" w:cs="Century Gothic"/>
        </w:rPr>
        <w:t xml:space="preserve">is </w:t>
      </w:r>
      <w:r w:rsidRPr="7C5A73CC">
        <w:rPr>
          <w:rFonts w:ascii="Century Gothic" w:eastAsia="Century Gothic" w:hAnsi="Century Gothic" w:cs="Century Gothic"/>
        </w:rPr>
        <w:t xml:space="preserve">weighing two options: </w:t>
      </w:r>
    </w:p>
    <w:p w14:paraId="1DD93995" w14:textId="05559E09" w:rsidR="7B0CACE6" w:rsidRPr="00CD1504" w:rsidRDefault="5DA76615" w:rsidP="7C5A73CC">
      <w:pPr>
        <w:pStyle w:val="ListParagraph"/>
        <w:numPr>
          <w:ilvl w:val="0"/>
          <w:numId w:val="1"/>
        </w:numPr>
        <w:spacing w:after="0" w:line="240" w:lineRule="auto"/>
        <w:rPr>
          <w:rFonts w:ascii="Century Gothic" w:eastAsia="Century Gothic" w:hAnsi="Century Gothic" w:cs="Century Gothic"/>
        </w:rPr>
      </w:pPr>
      <w:r w:rsidRPr="7C5A73CC">
        <w:rPr>
          <w:rFonts w:ascii="Century Gothic" w:eastAsia="Century Gothic" w:hAnsi="Century Gothic" w:cs="Century Gothic"/>
        </w:rPr>
        <w:t>T</w:t>
      </w:r>
      <w:r w:rsidR="524ED611" w:rsidRPr="7C5A73CC">
        <w:rPr>
          <w:rFonts w:ascii="Century Gothic" w:eastAsia="Century Gothic" w:hAnsi="Century Gothic" w:cs="Century Gothic"/>
        </w:rPr>
        <w:t>he C</w:t>
      </w:r>
      <w:r w:rsidR="00601DA7" w:rsidRPr="7C5A73CC">
        <w:rPr>
          <w:rFonts w:ascii="Century Gothic" w:eastAsia="Century Gothic" w:hAnsi="Century Gothic" w:cs="Century Gothic"/>
        </w:rPr>
        <w:t xml:space="preserve">ity </w:t>
      </w:r>
      <w:r w:rsidR="7ACDEEB6" w:rsidRPr="7C5A73CC">
        <w:rPr>
          <w:rFonts w:ascii="Century Gothic" w:eastAsia="Century Gothic" w:hAnsi="Century Gothic" w:cs="Century Gothic"/>
        </w:rPr>
        <w:t xml:space="preserve">Council </w:t>
      </w:r>
      <w:r w:rsidR="00601DA7" w:rsidRPr="7C5A73CC">
        <w:rPr>
          <w:rFonts w:ascii="Century Gothic" w:eastAsia="Century Gothic" w:hAnsi="Century Gothic" w:cs="Century Gothic"/>
        </w:rPr>
        <w:t xml:space="preserve">could increase its franchise fee — a tax on gas and electric utility bills — by </w:t>
      </w:r>
      <w:r w:rsidR="5CCE71AD" w:rsidRPr="7C5A73CC">
        <w:rPr>
          <w:rFonts w:ascii="Century Gothic" w:eastAsia="Century Gothic" w:hAnsi="Century Gothic" w:cs="Century Gothic"/>
        </w:rPr>
        <w:t xml:space="preserve">up to </w:t>
      </w:r>
      <w:r w:rsidR="00601DA7" w:rsidRPr="7C5A73CC">
        <w:rPr>
          <w:rFonts w:ascii="Century Gothic" w:eastAsia="Century Gothic" w:hAnsi="Century Gothic" w:cs="Century Gothic"/>
        </w:rPr>
        <w:t>2.5</w:t>
      </w:r>
      <w:r w:rsidR="3C140A4E" w:rsidRPr="7C5A73CC">
        <w:rPr>
          <w:rFonts w:ascii="Century Gothic" w:eastAsia="Century Gothic" w:hAnsi="Century Gothic" w:cs="Century Gothic"/>
        </w:rPr>
        <w:t xml:space="preserve"> percent t</w:t>
      </w:r>
      <w:r w:rsidR="3794F76F" w:rsidRPr="7C5A73CC">
        <w:rPr>
          <w:rFonts w:ascii="Century Gothic" w:eastAsia="Century Gothic" w:hAnsi="Century Gothic" w:cs="Century Gothic"/>
        </w:rPr>
        <w:t>o help fund public transit</w:t>
      </w:r>
      <w:r w:rsidR="789C20AF" w:rsidRPr="7C5A73CC">
        <w:rPr>
          <w:rFonts w:ascii="Century Gothic" w:eastAsia="Century Gothic" w:hAnsi="Century Gothic" w:cs="Century Gothic"/>
        </w:rPr>
        <w:t>,</w:t>
      </w:r>
      <w:r w:rsidR="595FCD60" w:rsidRPr="7C5A73CC">
        <w:rPr>
          <w:rFonts w:ascii="Century Gothic" w:eastAsia="Century Gothic" w:hAnsi="Century Gothic" w:cs="Century Gothic"/>
        </w:rPr>
        <w:t xml:space="preserve"> or </w:t>
      </w:r>
    </w:p>
    <w:p w14:paraId="481B53B4" w14:textId="48089CBE" w:rsidR="7B0CACE6" w:rsidRPr="00CD1504" w:rsidRDefault="595FCD60" w:rsidP="7C5A73CC">
      <w:pPr>
        <w:pStyle w:val="ListParagraph"/>
        <w:numPr>
          <w:ilvl w:val="0"/>
          <w:numId w:val="1"/>
        </w:numPr>
        <w:spacing w:after="0" w:line="240" w:lineRule="auto"/>
        <w:rPr>
          <w:rFonts w:ascii="Century Gothic" w:eastAsia="Century Gothic" w:hAnsi="Century Gothic" w:cs="Century Gothic"/>
        </w:rPr>
      </w:pPr>
      <w:r w:rsidRPr="7C5A73CC">
        <w:rPr>
          <w:rFonts w:ascii="Century Gothic" w:eastAsia="Century Gothic" w:hAnsi="Century Gothic" w:cs="Century Gothic"/>
        </w:rPr>
        <w:t xml:space="preserve">The City </w:t>
      </w:r>
      <w:r w:rsidR="3BE6C205" w:rsidRPr="7C5A73CC">
        <w:rPr>
          <w:rFonts w:ascii="Century Gothic" w:eastAsia="Century Gothic" w:hAnsi="Century Gothic" w:cs="Century Gothic"/>
        </w:rPr>
        <w:t xml:space="preserve">Council </w:t>
      </w:r>
      <w:r w:rsidR="5A9C69BB" w:rsidRPr="7C5A73CC">
        <w:rPr>
          <w:rFonts w:ascii="Century Gothic" w:eastAsia="Century Gothic" w:hAnsi="Century Gothic" w:cs="Century Gothic"/>
        </w:rPr>
        <w:t>could decide to only contribute what it collects in property taxes</w:t>
      </w:r>
      <w:r w:rsidR="781DC5DE" w:rsidRPr="7C5A73CC">
        <w:rPr>
          <w:rFonts w:ascii="Century Gothic" w:eastAsia="Century Gothic" w:hAnsi="Century Gothic" w:cs="Century Gothic"/>
        </w:rPr>
        <w:t>.</w:t>
      </w:r>
      <w:r w:rsidR="5386E089" w:rsidRPr="7C5A73CC">
        <w:rPr>
          <w:rFonts w:ascii="Century Gothic" w:eastAsia="Century Gothic" w:hAnsi="Century Gothic" w:cs="Century Gothic"/>
        </w:rPr>
        <w:t xml:space="preserve"> </w:t>
      </w:r>
      <w:r w:rsidR="3794F76F" w:rsidRPr="7C5A73CC">
        <w:rPr>
          <w:rFonts w:ascii="Century Gothic" w:eastAsia="Century Gothic" w:hAnsi="Century Gothic" w:cs="Century Gothic"/>
        </w:rPr>
        <w:t xml:space="preserve">Without additional funding, DART </w:t>
      </w:r>
      <w:r w:rsidR="4C7AFE22" w:rsidRPr="7C5A73CC">
        <w:rPr>
          <w:rFonts w:ascii="Century Gothic" w:eastAsia="Century Gothic" w:hAnsi="Century Gothic" w:cs="Century Gothic"/>
        </w:rPr>
        <w:t xml:space="preserve">will have to </w:t>
      </w:r>
      <w:r w:rsidR="71E186F9" w:rsidRPr="7C5A73CC">
        <w:rPr>
          <w:rFonts w:ascii="Century Gothic" w:eastAsia="Century Gothic" w:hAnsi="Century Gothic" w:cs="Century Gothic"/>
        </w:rPr>
        <w:t xml:space="preserve">cut bus services by up to 40 percent </w:t>
      </w:r>
      <w:r w:rsidR="3794F76F" w:rsidRPr="7C5A73CC">
        <w:rPr>
          <w:rFonts w:ascii="Century Gothic" w:eastAsia="Century Gothic" w:hAnsi="Century Gothic" w:cs="Century Gothic"/>
        </w:rPr>
        <w:t>over five years</w:t>
      </w:r>
      <w:r w:rsidR="538486D5" w:rsidRPr="7C5A73CC">
        <w:rPr>
          <w:rFonts w:ascii="Century Gothic" w:eastAsia="Century Gothic" w:hAnsi="Century Gothic" w:cs="Century Gothic"/>
        </w:rPr>
        <w:t xml:space="preserve">. Service cuts would </w:t>
      </w:r>
      <w:r w:rsidR="3794F76F" w:rsidRPr="7C5A73CC">
        <w:rPr>
          <w:rFonts w:ascii="Century Gothic" w:eastAsia="Century Gothic" w:hAnsi="Century Gothic" w:cs="Century Gothic"/>
        </w:rPr>
        <w:t>begin November 2024</w:t>
      </w:r>
      <w:r w:rsidR="66D9D23C" w:rsidRPr="7C5A73CC">
        <w:rPr>
          <w:rFonts w:ascii="Century Gothic" w:eastAsia="Century Gothic" w:hAnsi="Century Gothic" w:cs="Century Gothic"/>
        </w:rPr>
        <w:t xml:space="preserve"> </w:t>
      </w:r>
      <w:r w:rsidR="7C4C11C8" w:rsidRPr="7C5A73CC">
        <w:rPr>
          <w:rFonts w:ascii="Century Gothic" w:eastAsia="Century Gothic" w:hAnsi="Century Gothic" w:cs="Century Gothic"/>
        </w:rPr>
        <w:t>and</w:t>
      </w:r>
      <w:r w:rsidR="3794F76F" w:rsidRPr="7C5A73CC">
        <w:rPr>
          <w:rFonts w:ascii="Century Gothic" w:eastAsia="Century Gothic" w:hAnsi="Century Gothic" w:cs="Century Gothic"/>
        </w:rPr>
        <w:t xml:space="preserve"> would</w:t>
      </w:r>
      <w:r w:rsidR="02987B06" w:rsidRPr="7C5A73CC">
        <w:rPr>
          <w:rFonts w:ascii="Century Gothic" w:eastAsia="Century Gothic" w:hAnsi="Century Gothic" w:cs="Century Gothic"/>
        </w:rPr>
        <w:t xml:space="preserve"> affect nearly all bus routes in</w:t>
      </w:r>
      <w:r w:rsidR="3794F76F" w:rsidRPr="7C5A73CC">
        <w:rPr>
          <w:rFonts w:ascii="Century Gothic" w:eastAsia="Century Gothic" w:hAnsi="Century Gothic" w:cs="Century Gothic"/>
        </w:rPr>
        <w:t xml:space="preserve"> Des Moines. </w:t>
      </w:r>
    </w:p>
    <w:p w14:paraId="25037E3F" w14:textId="77777777" w:rsidR="004F0698" w:rsidRDefault="004F0698" w:rsidP="3496B4E7">
      <w:pPr>
        <w:spacing w:after="0" w:line="240" w:lineRule="auto"/>
        <w:contextualSpacing/>
        <w:rPr>
          <w:rFonts w:ascii="Century Gothic" w:eastAsia="Century Gothic" w:hAnsi="Century Gothic" w:cs="Century Gothic"/>
          <w:b/>
          <w:bCs/>
        </w:rPr>
      </w:pPr>
    </w:p>
    <w:p w14:paraId="2E0F1E07" w14:textId="5E041B92" w:rsidR="7B0CACE6" w:rsidRPr="00CD1504" w:rsidRDefault="3794F76F" w:rsidP="7C5A73CC">
      <w:pPr>
        <w:spacing w:after="0" w:line="240" w:lineRule="auto"/>
        <w:contextualSpacing/>
        <w:rPr>
          <w:rFonts w:ascii="Century Gothic" w:eastAsia="Century Gothic" w:hAnsi="Century Gothic" w:cs="Century Gothic"/>
        </w:rPr>
      </w:pPr>
      <w:r w:rsidRPr="7C5A73CC">
        <w:rPr>
          <w:rFonts w:ascii="Century Gothic" w:eastAsia="Century Gothic" w:hAnsi="Century Gothic" w:cs="Century Gothic"/>
        </w:rPr>
        <w:t xml:space="preserve">DART </w:t>
      </w:r>
      <w:r w:rsidR="1F2652CB" w:rsidRPr="7C5A73CC">
        <w:rPr>
          <w:rFonts w:ascii="Century Gothic" w:eastAsia="Century Gothic" w:hAnsi="Century Gothic" w:cs="Century Gothic"/>
        </w:rPr>
        <w:t>is seeking</w:t>
      </w:r>
      <w:r w:rsidRPr="7C5A73CC">
        <w:rPr>
          <w:rFonts w:ascii="Century Gothic" w:eastAsia="Century Gothic" w:hAnsi="Century Gothic" w:cs="Century Gothic"/>
        </w:rPr>
        <w:t xml:space="preserve"> input on: </w:t>
      </w:r>
    </w:p>
    <w:p w14:paraId="54E13EEB" w14:textId="0FD463E5" w:rsidR="7B0CACE6" w:rsidRPr="00CD1504" w:rsidRDefault="3BBF6648" w:rsidP="3496B4E7">
      <w:pPr>
        <w:pStyle w:val="ListParagraph"/>
        <w:numPr>
          <w:ilvl w:val="0"/>
          <w:numId w:val="6"/>
        </w:numPr>
        <w:spacing w:after="0" w:line="240" w:lineRule="auto"/>
        <w:rPr>
          <w:rFonts w:ascii="Century Gothic" w:eastAsia="Century Gothic" w:hAnsi="Century Gothic" w:cs="Century Gothic"/>
        </w:rPr>
      </w:pPr>
      <w:r w:rsidRPr="7C5A73CC">
        <w:rPr>
          <w:rFonts w:ascii="Century Gothic" w:eastAsia="Century Gothic" w:hAnsi="Century Gothic" w:cs="Century Gothic"/>
        </w:rPr>
        <w:t xml:space="preserve">Would you like more local funding to go to DART </w:t>
      </w:r>
      <w:proofErr w:type="gramStart"/>
      <w:r w:rsidRPr="7C5A73CC">
        <w:rPr>
          <w:rFonts w:ascii="Century Gothic" w:eastAsia="Century Gothic" w:hAnsi="Century Gothic" w:cs="Century Gothic"/>
        </w:rPr>
        <w:t>in order to</w:t>
      </w:r>
      <w:proofErr w:type="gramEnd"/>
      <w:r w:rsidRPr="7C5A73CC">
        <w:rPr>
          <w:rFonts w:ascii="Century Gothic" w:eastAsia="Century Gothic" w:hAnsi="Century Gothic" w:cs="Century Gothic"/>
        </w:rPr>
        <w:t xml:space="preserve"> avoid cuts to existing bus services? </w:t>
      </w:r>
    </w:p>
    <w:p w14:paraId="5603E0E7" w14:textId="4B11E397" w:rsidR="7B0CACE6" w:rsidRPr="00CD1504" w:rsidRDefault="3BBF6648" w:rsidP="3496B4E7">
      <w:pPr>
        <w:pStyle w:val="ListParagraph"/>
        <w:numPr>
          <w:ilvl w:val="0"/>
          <w:numId w:val="6"/>
        </w:numPr>
        <w:spacing w:after="0" w:line="240" w:lineRule="auto"/>
        <w:rPr>
          <w:rFonts w:ascii="Century Gothic" w:eastAsia="Century Gothic" w:hAnsi="Century Gothic" w:cs="Century Gothic"/>
        </w:rPr>
      </w:pPr>
      <w:r w:rsidRPr="7C5A73CC">
        <w:rPr>
          <w:rFonts w:ascii="Century Gothic" w:eastAsia="Century Gothic" w:hAnsi="Century Gothic" w:cs="Century Gothic"/>
        </w:rPr>
        <w:t xml:space="preserve">How should DART provide bus services with the funding it has?  </w:t>
      </w:r>
    </w:p>
    <w:p w14:paraId="59BACED9" w14:textId="41480755" w:rsidR="7B0CACE6" w:rsidRPr="00CD1504" w:rsidRDefault="3BBF6648" w:rsidP="3496B4E7">
      <w:pPr>
        <w:pStyle w:val="ListParagraph"/>
        <w:numPr>
          <w:ilvl w:val="0"/>
          <w:numId w:val="6"/>
        </w:numPr>
        <w:spacing w:after="0" w:line="240" w:lineRule="auto"/>
        <w:rPr>
          <w:rFonts w:ascii="Century Gothic" w:eastAsia="Century Gothic" w:hAnsi="Century Gothic" w:cs="Century Gothic"/>
        </w:rPr>
      </w:pPr>
      <w:r w:rsidRPr="7C5A73CC">
        <w:rPr>
          <w:rFonts w:ascii="Century Gothic" w:eastAsia="Century Gothic" w:hAnsi="Century Gothic" w:cs="Century Gothic"/>
        </w:rPr>
        <w:t>How would possible cuts to bus services affect you?</w:t>
      </w:r>
    </w:p>
    <w:p w14:paraId="3AF9BBF1" w14:textId="5A421A1F" w:rsidR="7B0CACE6" w:rsidRPr="00CD1504" w:rsidRDefault="7B0CACE6" w:rsidP="3496B4E7">
      <w:pPr>
        <w:spacing w:after="0" w:line="240" w:lineRule="auto"/>
        <w:contextualSpacing/>
        <w:rPr>
          <w:rFonts w:ascii="Century Gothic" w:eastAsia="Century Gothic" w:hAnsi="Century Gothic" w:cs="Century Gothic"/>
          <w:b/>
          <w:bCs/>
        </w:rPr>
      </w:pPr>
    </w:p>
    <w:p w14:paraId="7221FE71" w14:textId="328DCB0F" w:rsidR="7B0CACE6" w:rsidRPr="00CD1504" w:rsidRDefault="3794F76F" w:rsidP="7C5A73CC">
      <w:pPr>
        <w:spacing w:after="0" w:line="240" w:lineRule="auto"/>
        <w:contextualSpacing/>
        <w:rPr>
          <w:rFonts w:ascii="Century Gothic" w:eastAsia="Century Gothic" w:hAnsi="Century Gothic" w:cs="Century Gothic"/>
        </w:rPr>
      </w:pPr>
      <w:r w:rsidRPr="7C5A73CC">
        <w:rPr>
          <w:rFonts w:ascii="Century Gothic" w:eastAsia="Century Gothic" w:hAnsi="Century Gothic" w:cs="Century Gothic"/>
          <w:b/>
          <w:bCs/>
        </w:rPr>
        <w:t>How to give input</w:t>
      </w:r>
    </w:p>
    <w:p w14:paraId="7EFF32CC" w14:textId="65725B5D" w:rsidR="7B0CACE6" w:rsidRPr="00CD1504" w:rsidRDefault="3794F76F" w:rsidP="3496B4E7">
      <w:pPr>
        <w:pStyle w:val="ListParagraph"/>
        <w:numPr>
          <w:ilvl w:val="0"/>
          <w:numId w:val="10"/>
        </w:numPr>
        <w:spacing w:after="0" w:line="240" w:lineRule="auto"/>
        <w:rPr>
          <w:rFonts w:ascii="Century Gothic" w:eastAsia="Century Gothic" w:hAnsi="Century Gothic" w:cs="Century Gothic"/>
          <w:color w:val="212529"/>
        </w:rPr>
      </w:pPr>
      <w:r w:rsidRPr="7C5A73CC">
        <w:rPr>
          <w:rFonts w:ascii="Century Gothic" w:eastAsia="Century Gothic" w:hAnsi="Century Gothic" w:cs="Century Gothic"/>
          <w:b/>
          <w:bCs/>
          <w:color w:val="212529"/>
        </w:rPr>
        <w:t>Complete an online survey</w:t>
      </w:r>
      <w:r w:rsidRPr="7C5A73CC">
        <w:rPr>
          <w:rFonts w:ascii="Century Gothic" w:eastAsia="Century Gothic" w:hAnsi="Century Gothic" w:cs="Century Gothic"/>
          <w:color w:val="212529"/>
        </w:rPr>
        <w:t xml:space="preserve"> at </w:t>
      </w:r>
      <w:hyperlink r:id="rId17">
        <w:r w:rsidRPr="7C5A73CC">
          <w:rPr>
            <w:rStyle w:val="Hyperlink"/>
            <w:rFonts w:ascii="Century Gothic" w:eastAsia="Century Gothic" w:hAnsi="Century Gothic" w:cs="Century Gothic"/>
          </w:rPr>
          <w:t>ridedart.com/service-cuts</w:t>
        </w:r>
      </w:hyperlink>
      <w:r w:rsidRPr="7C5A73CC">
        <w:rPr>
          <w:rFonts w:ascii="Century Gothic" w:eastAsia="Century Gothic" w:hAnsi="Century Gothic" w:cs="Century Gothic"/>
          <w:color w:val="212529"/>
        </w:rPr>
        <w:t>.</w:t>
      </w:r>
    </w:p>
    <w:p w14:paraId="6FACA58B" w14:textId="1BC39F45" w:rsidR="7B0CACE6" w:rsidRPr="00CD1504" w:rsidRDefault="7E17C74B" w:rsidP="3496B4E7">
      <w:pPr>
        <w:pStyle w:val="ListParagraph"/>
        <w:numPr>
          <w:ilvl w:val="0"/>
          <w:numId w:val="8"/>
        </w:numPr>
        <w:spacing w:after="0" w:line="240" w:lineRule="auto"/>
        <w:rPr>
          <w:rFonts w:ascii="Century Gothic" w:eastAsia="Century Gothic" w:hAnsi="Century Gothic" w:cs="Century Gothic"/>
        </w:rPr>
      </w:pPr>
      <w:r w:rsidRPr="4D92F1A0">
        <w:rPr>
          <w:rFonts w:ascii="Century Gothic" w:eastAsia="Century Gothic" w:hAnsi="Century Gothic" w:cs="Century Gothic"/>
          <w:b/>
          <w:bCs/>
        </w:rPr>
        <w:t>Visit</w:t>
      </w:r>
      <w:r w:rsidR="3794F76F" w:rsidRPr="4D92F1A0">
        <w:rPr>
          <w:rFonts w:ascii="Century Gothic" w:eastAsia="Century Gothic" w:hAnsi="Century Gothic" w:cs="Century Gothic"/>
          <w:b/>
          <w:bCs/>
        </w:rPr>
        <w:t xml:space="preserve"> DART Customer Service</w:t>
      </w:r>
      <w:r w:rsidR="5847A8E4" w:rsidRPr="4D92F1A0">
        <w:rPr>
          <w:rFonts w:ascii="Century Gothic" w:eastAsia="Century Gothic" w:hAnsi="Century Gothic" w:cs="Century Gothic"/>
        </w:rPr>
        <w:t xml:space="preserve"> at DART Central Station to request a paper survey.</w:t>
      </w:r>
    </w:p>
    <w:p w14:paraId="6E4EFBFE" w14:textId="7B605AFA" w:rsidR="7B0CACE6" w:rsidRPr="001D30BB" w:rsidRDefault="63B7C38F" w:rsidP="3496B4E7">
      <w:pPr>
        <w:pStyle w:val="ListParagraph"/>
        <w:numPr>
          <w:ilvl w:val="0"/>
          <w:numId w:val="8"/>
        </w:numPr>
        <w:spacing w:after="0" w:line="240" w:lineRule="auto"/>
        <w:rPr>
          <w:rFonts w:ascii="Century Gothic" w:eastAsia="Century Gothic" w:hAnsi="Century Gothic" w:cs="Century Gothic"/>
          <w:color w:val="212529"/>
        </w:rPr>
      </w:pPr>
      <w:r w:rsidRPr="7C5A73CC">
        <w:rPr>
          <w:rFonts w:ascii="Century Gothic" w:eastAsia="Century Gothic" w:hAnsi="Century Gothic" w:cs="Century Gothic"/>
          <w:b/>
          <w:bCs/>
          <w:color w:val="212529"/>
        </w:rPr>
        <w:t>Attend a public meeting</w:t>
      </w:r>
      <w:r w:rsidRPr="7C5A73CC">
        <w:rPr>
          <w:rFonts w:ascii="Century Gothic" w:eastAsia="Century Gothic" w:hAnsi="Century Gothic" w:cs="Century Gothic"/>
          <w:color w:val="212529"/>
        </w:rPr>
        <w:t xml:space="preserve"> </w:t>
      </w:r>
      <w:r w:rsidR="1F2652CB" w:rsidRPr="7C5A73CC">
        <w:rPr>
          <w:rFonts w:ascii="Century Gothic" w:eastAsia="Century Gothic" w:hAnsi="Century Gothic" w:cs="Century Gothic"/>
          <w:color w:val="212529"/>
        </w:rPr>
        <w:t>to learn more</w:t>
      </w:r>
      <w:r w:rsidR="14DCF424" w:rsidRPr="7C5A73CC">
        <w:rPr>
          <w:rFonts w:ascii="Century Gothic" w:eastAsia="Century Gothic" w:hAnsi="Century Gothic" w:cs="Century Gothic"/>
          <w:color w:val="212529"/>
        </w:rPr>
        <w:t xml:space="preserve"> and share feedback</w:t>
      </w:r>
      <w:r w:rsidRPr="7C5A73CC">
        <w:rPr>
          <w:rFonts w:ascii="Century Gothic" w:eastAsia="Century Gothic" w:hAnsi="Century Gothic" w:cs="Century Gothic"/>
          <w:color w:val="212529"/>
        </w:rPr>
        <w:t>:</w:t>
      </w:r>
    </w:p>
    <w:p w14:paraId="7EFEB581" w14:textId="39167EE0" w:rsidR="7B0CACE6" w:rsidRPr="0029134F" w:rsidRDefault="3794F76F" w:rsidP="7C5A73CC">
      <w:pPr>
        <w:pStyle w:val="ListParagraph"/>
        <w:numPr>
          <w:ilvl w:val="0"/>
          <w:numId w:val="35"/>
        </w:numPr>
        <w:spacing w:after="0" w:line="240" w:lineRule="auto"/>
        <w:ind w:left="1080"/>
        <w:rPr>
          <w:rFonts w:ascii="Century Gothic" w:eastAsia="Century Gothic" w:hAnsi="Century Gothic" w:cs="Century Gothic"/>
        </w:rPr>
      </w:pPr>
      <w:r w:rsidRPr="7C5A73CC">
        <w:rPr>
          <w:rFonts w:ascii="Century Gothic" w:eastAsia="Century Gothic" w:hAnsi="Century Gothic" w:cs="Century Gothic"/>
          <w:b/>
          <w:bCs/>
        </w:rPr>
        <w:t>Nov. 30</w:t>
      </w:r>
      <w:r w:rsidR="411511F7" w:rsidRPr="7C5A73CC">
        <w:rPr>
          <w:rFonts w:ascii="Century Gothic" w:eastAsia="Century Gothic" w:hAnsi="Century Gothic" w:cs="Century Gothic"/>
          <w:b/>
          <w:bCs/>
        </w:rPr>
        <w:t>,</w:t>
      </w:r>
      <w:r w:rsidRPr="7C5A73CC">
        <w:rPr>
          <w:rFonts w:ascii="Century Gothic" w:eastAsia="Century Gothic" w:hAnsi="Century Gothic" w:cs="Century Gothic"/>
          <w:b/>
          <w:bCs/>
        </w:rPr>
        <w:t xml:space="preserve"> 6</w:t>
      </w:r>
      <w:r w:rsidR="3CBB5E7C" w:rsidRPr="7C5A73CC">
        <w:rPr>
          <w:rFonts w:ascii="Century Gothic" w:eastAsia="Century Gothic" w:hAnsi="Century Gothic" w:cs="Century Gothic"/>
          <w:b/>
          <w:bCs/>
        </w:rPr>
        <w:t>-</w:t>
      </w:r>
      <w:r w:rsidRPr="7C5A73CC">
        <w:rPr>
          <w:rFonts w:ascii="Century Gothic" w:eastAsia="Century Gothic" w:hAnsi="Century Gothic" w:cs="Century Gothic"/>
          <w:b/>
          <w:bCs/>
        </w:rPr>
        <w:t>7 p.m.</w:t>
      </w:r>
      <w:r w:rsidR="411511F7" w:rsidRPr="7C5A73CC">
        <w:rPr>
          <w:rFonts w:ascii="Century Gothic" w:eastAsia="Century Gothic" w:hAnsi="Century Gothic" w:cs="Century Gothic"/>
        </w:rPr>
        <w:t xml:space="preserve"> at </w:t>
      </w:r>
      <w:r w:rsidRPr="7C5A73CC">
        <w:rPr>
          <w:rFonts w:ascii="Century Gothic" w:eastAsia="Century Gothic" w:hAnsi="Century Gothic" w:cs="Century Gothic"/>
        </w:rPr>
        <w:t>Northwest Community Center</w:t>
      </w:r>
      <w:r w:rsidR="79718142" w:rsidRPr="7C5A73CC">
        <w:rPr>
          <w:rFonts w:ascii="Century Gothic" w:eastAsia="Century Gothic" w:hAnsi="Century Gothic" w:cs="Century Gothic"/>
        </w:rPr>
        <w:t xml:space="preserve"> (Ward 1)</w:t>
      </w:r>
    </w:p>
    <w:p w14:paraId="27883F3C" w14:textId="51DAAE47" w:rsidR="7B0CACE6" w:rsidRPr="0029134F" w:rsidRDefault="3794F76F" w:rsidP="7C5A73CC">
      <w:pPr>
        <w:pStyle w:val="ListParagraph"/>
        <w:numPr>
          <w:ilvl w:val="0"/>
          <w:numId w:val="35"/>
        </w:numPr>
        <w:spacing w:after="0" w:line="240" w:lineRule="auto"/>
        <w:ind w:left="1080"/>
        <w:rPr>
          <w:rFonts w:ascii="Century Gothic" w:eastAsia="Century Gothic" w:hAnsi="Century Gothic" w:cs="Century Gothic"/>
        </w:rPr>
      </w:pPr>
      <w:r w:rsidRPr="7C5A73CC">
        <w:rPr>
          <w:rFonts w:ascii="Century Gothic" w:eastAsia="Century Gothic" w:hAnsi="Century Gothic" w:cs="Century Gothic"/>
          <w:b/>
          <w:bCs/>
        </w:rPr>
        <w:t>Dec. 1</w:t>
      </w:r>
      <w:r w:rsidR="411511F7" w:rsidRPr="7C5A73CC">
        <w:rPr>
          <w:rFonts w:ascii="Century Gothic" w:eastAsia="Century Gothic" w:hAnsi="Century Gothic" w:cs="Century Gothic"/>
          <w:b/>
          <w:bCs/>
        </w:rPr>
        <w:t>,</w:t>
      </w:r>
      <w:r w:rsidRPr="7C5A73CC">
        <w:rPr>
          <w:rFonts w:ascii="Century Gothic" w:eastAsia="Century Gothic" w:hAnsi="Century Gothic" w:cs="Century Gothic"/>
          <w:b/>
          <w:bCs/>
        </w:rPr>
        <w:t xml:space="preserve"> </w:t>
      </w:r>
      <w:r w:rsidR="1437D31C" w:rsidRPr="7C5A73CC">
        <w:rPr>
          <w:rFonts w:ascii="Century Gothic" w:eastAsia="Century Gothic" w:hAnsi="Century Gothic" w:cs="Century Gothic"/>
          <w:b/>
          <w:bCs/>
        </w:rPr>
        <w:t>12-</w:t>
      </w:r>
      <w:r w:rsidRPr="7C5A73CC">
        <w:rPr>
          <w:rFonts w:ascii="Century Gothic" w:eastAsia="Century Gothic" w:hAnsi="Century Gothic" w:cs="Century Gothic"/>
          <w:b/>
          <w:bCs/>
        </w:rPr>
        <w:t>1 p.m.</w:t>
      </w:r>
      <w:r w:rsidR="411511F7" w:rsidRPr="7C5A73CC">
        <w:rPr>
          <w:rFonts w:ascii="Century Gothic" w:eastAsia="Century Gothic" w:hAnsi="Century Gothic" w:cs="Century Gothic"/>
        </w:rPr>
        <w:t xml:space="preserve"> virtual meeting</w:t>
      </w:r>
      <w:r w:rsidR="6B6ACD2E" w:rsidRPr="7C5A73CC">
        <w:rPr>
          <w:rFonts w:ascii="Century Gothic" w:eastAsia="Century Gothic" w:hAnsi="Century Gothic" w:cs="Century Gothic"/>
        </w:rPr>
        <w:t>; login info</w:t>
      </w:r>
      <w:r w:rsidR="411511F7" w:rsidRPr="7C5A73CC">
        <w:rPr>
          <w:rFonts w:ascii="Century Gothic" w:eastAsia="Century Gothic" w:hAnsi="Century Gothic" w:cs="Century Gothic"/>
        </w:rPr>
        <w:t xml:space="preserve">: </w:t>
      </w:r>
      <w:hyperlink r:id="rId18">
        <w:r w:rsidRPr="7C5A73CC">
          <w:rPr>
            <w:rStyle w:val="Hyperlink"/>
            <w:rFonts w:ascii="Century Gothic" w:eastAsia="Century Gothic" w:hAnsi="Century Gothic" w:cs="Century Gothic"/>
          </w:rPr>
          <w:t>ridedart.com/service-cuts</w:t>
        </w:r>
      </w:hyperlink>
    </w:p>
    <w:p w14:paraId="79FC69F3" w14:textId="4426F414" w:rsidR="7B0CACE6" w:rsidRPr="0029134F" w:rsidRDefault="3794F76F" w:rsidP="7C5A73CC">
      <w:pPr>
        <w:pStyle w:val="ListParagraph"/>
        <w:numPr>
          <w:ilvl w:val="0"/>
          <w:numId w:val="35"/>
        </w:numPr>
        <w:spacing w:after="0" w:line="240" w:lineRule="auto"/>
        <w:ind w:left="1080"/>
        <w:rPr>
          <w:rFonts w:ascii="Century Gothic" w:eastAsia="Century Gothic" w:hAnsi="Century Gothic" w:cs="Century Gothic"/>
        </w:rPr>
      </w:pPr>
      <w:r w:rsidRPr="7C5A73CC">
        <w:rPr>
          <w:rFonts w:ascii="Century Gothic" w:eastAsia="Century Gothic" w:hAnsi="Century Gothic" w:cs="Century Gothic"/>
          <w:b/>
          <w:bCs/>
        </w:rPr>
        <w:t>Dec. 4</w:t>
      </w:r>
      <w:r w:rsidR="411511F7" w:rsidRPr="7C5A73CC">
        <w:rPr>
          <w:rFonts w:ascii="Century Gothic" w:eastAsia="Century Gothic" w:hAnsi="Century Gothic" w:cs="Century Gothic"/>
          <w:b/>
          <w:bCs/>
        </w:rPr>
        <w:t>,</w:t>
      </w:r>
      <w:r w:rsidRPr="7C5A73CC">
        <w:rPr>
          <w:rFonts w:ascii="Century Gothic" w:eastAsia="Century Gothic" w:hAnsi="Century Gothic" w:cs="Century Gothic"/>
          <w:b/>
          <w:bCs/>
        </w:rPr>
        <w:t xml:space="preserve"> 6</w:t>
      </w:r>
      <w:r w:rsidR="49A3E672" w:rsidRPr="7C5A73CC">
        <w:rPr>
          <w:rFonts w:ascii="Century Gothic" w:eastAsia="Century Gothic" w:hAnsi="Century Gothic" w:cs="Century Gothic"/>
          <w:b/>
          <w:bCs/>
        </w:rPr>
        <w:t>-</w:t>
      </w:r>
      <w:r w:rsidRPr="7C5A73CC">
        <w:rPr>
          <w:rFonts w:ascii="Century Gothic" w:eastAsia="Century Gothic" w:hAnsi="Century Gothic" w:cs="Century Gothic"/>
          <w:b/>
          <w:bCs/>
        </w:rPr>
        <w:t>7 p.m.</w:t>
      </w:r>
      <w:r w:rsidR="411511F7" w:rsidRPr="7C5A73CC">
        <w:rPr>
          <w:rFonts w:ascii="Century Gothic" w:eastAsia="Century Gothic" w:hAnsi="Century Gothic" w:cs="Century Gothic"/>
        </w:rPr>
        <w:t xml:space="preserve"> at </w:t>
      </w:r>
      <w:r w:rsidRPr="7C5A73CC">
        <w:rPr>
          <w:rFonts w:ascii="Century Gothic" w:eastAsia="Century Gothic" w:hAnsi="Century Gothic" w:cs="Century Gothic"/>
        </w:rPr>
        <w:t>East Side Library</w:t>
      </w:r>
      <w:r w:rsidR="6F096416" w:rsidRPr="7C5A73CC">
        <w:rPr>
          <w:rFonts w:ascii="Century Gothic" w:eastAsia="Century Gothic" w:hAnsi="Century Gothic" w:cs="Century Gothic"/>
        </w:rPr>
        <w:t xml:space="preserve"> (Ward 2)</w:t>
      </w:r>
    </w:p>
    <w:p w14:paraId="33FFCD8C" w14:textId="105989FE" w:rsidR="7B0CACE6" w:rsidRPr="0029134F" w:rsidRDefault="3794F76F" w:rsidP="7C5A73CC">
      <w:pPr>
        <w:pStyle w:val="ListParagraph"/>
        <w:numPr>
          <w:ilvl w:val="0"/>
          <w:numId w:val="35"/>
        </w:numPr>
        <w:spacing w:after="0" w:line="240" w:lineRule="auto"/>
        <w:ind w:left="1080"/>
        <w:rPr>
          <w:rFonts w:ascii="Century Gothic" w:eastAsia="Century Gothic" w:hAnsi="Century Gothic" w:cs="Century Gothic"/>
        </w:rPr>
      </w:pPr>
      <w:r w:rsidRPr="7C5A73CC">
        <w:rPr>
          <w:rFonts w:ascii="Century Gothic" w:eastAsia="Century Gothic" w:hAnsi="Century Gothic" w:cs="Century Gothic"/>
          <w:b/>
          <w:bCs/>
        </w:rPr>
        <w:t>Dec. 6</w:t>
      </w:r>
      <w:r w:rsidR="411511F7" w:rsidRPr="7C5A73CC">
        <w:rPr>
          <w:rFonts w:ascii="Century Gothic" w:eastAsia="Century Gothic" w:hAnsi="Century Gothic" w:cs="Century Gothic"/>
          <w:b/>
          <w:bCs/>
        </w:rPr>
        <w:t>,</w:t>
      </w:r>
      <w:r w:rsidRPr="7C5A73CC">
        <w:rPr>
          <w:rFonts w:ascii="Century Gothic" w:eastAsia="Century Gothic" w:hAnsi="Century Gothic" w:cs="Century Gothic"/>
          <w:b/>
          <w:bCs/>
        </w:rPr>
        <w:t xml:space="preserve"> 11 a.m.</w:t>
      </w:r>
      <w:r w:rsidR="74E988C7" w:rsidRPr="7C5A73CC">
        <w:rPr>
          <w:rFonts w:ascii="Century Gothic" w:eastAsia="Century Gothic" w:hAnsi="Century Gothic" w:cs="Century Gothic"/>
          <w:b/>
          <w:bCs/>
        </w:rPr>
        <w:t>-</w:t>
      </w:r>
      <w:r w:rsidRPr="7C5A73CC">
        <w:rPr>
          <w:rFonts w:ascii="Century Gothic" w:eastAsia="Century Gothic" w:hAnsi="Century Gothic" w:cs="Century Gothic"/>
          <w:b/>
          <w:bCs/>
        </w:rPr>
        <w:t xml:space="preserve">1 p.m. </w:t>
      </w:r>
      <w:r w:rsidRPr="7C5A73CC">
        <w:rPr>
          <w:rFonts w:ascii="Century Gothic" w:eastAsia="Century Gothic" w:hAnsi="Century Gothic" w:cs="Century Gothic"/>
        </w:rPr>
        <w:t xml:space="preserve">open house </w:t>
      </w:r>
      <w:r w:rsidR="411511F7" w:rsidRPr="7C5A73CC">
        <w:rPr>
          <w:rFonts w:ascii="Century Gothic" w:eastAsia="Century Gothic" w:hAnsi="Century Gothic" w:cs="Century Gothic"/>
        </w:rPr>
        <w:t xml:space="preserve">at </w:t>
      </w:r>
      <w:r w:rsidRPr="7C5A73CC">
        <w:rPr>
          <w:rFonts w:ascii="Century Gothic" w:eastAsia="Century Gothic" w:hAnsi="Century Gothic" w:cs="Century Gothic"/>
        </w:rPr>
        <w:t>DART Central Station (2</w:t>
      </w:r>
      <w:r w:rsidRPr="7C5A73CC">
        <w:rPr>
          <w:rFonts w:ascii="Century Gothic" w:eastAsia="Century Gothic" w:hAnsi="Century Gothic" w:cs="Century Gothic"/>
          <w:vertAlign w:val="superscript"/>
        </w:rPr>
        <w:t>nd</w:t>
      </w:r>
      <w:r w:rsidRPr="7C5A73CC">
        <w:rPr>
          <w:rFonts w:ascii="Century Gothic" w:eastAsia="Century Gothic" w:hAnsi="Century Gothic" w:cs="Century Gothic"/>
        </w:rPr>
        <w:t xml:space="preserve"> Floor)</w:t>
      </w:r>
    </w:p>
    <w:p w14:paraId="2AC50FFC" w14:textId="109C0E46" w:rsidR="7B0CACE6" w:rsidRPr="0029134F" w:rsidRDefault="3794F76F" w:rsidP="7C5A73CC">
      <w:pPr>
        <w:pStyle w:val="ListParagraph"/>
        <w:numPr>
          <w:ilvl w:val="0"/>
          <w:numId w:val="35"/>
        </w:numPr>
        <w:spacing w:after="0" w:line="240" w:lineRule="auto"/>
        <w:ind w:left="1080"/>
        <w:rPr>
          <w:rFonts w:ascii="Century Gothic" w:eastAsia="Century Gothic" w:hAnsi="Century Gothic" w:cs="Century Gothic"/>
        </w:rPr>
      </w:pPr>
      <w:r w:rsidRPr="7C5A73CC">
        <w:rPr>
          <w:rFonts w:ascii="Century Gothic" w:eastAsia="Century Gothic" w:hAnsi="Century Gothic" w:cs="Century Gothic"/>
          <w:b/>
          <w:bCs/>
        </w:rPr>
        <w:t>Dec. 7</w:t>
      </w:r>
      <w:r w:rsidR="411511F7" w:rsidRPr="7C5A73CC">
        <w:rPr>
          <w:rFonts w:ascii="Century Gothic" w:eastAsia="Century Gothic" w:hAnsi="Century Gothic" w:cs="Century Gothic"/>
          <w:b/>
          <w:bCs/>
        </w:rPr>
        <w:t>,</w:t>
      </w:r>
      <w:r w:rsidRPr="7C5A73CC">
        <w:rPr>
          <w:rFonts w:ascii="Century Gothic" w:eastAsia="Century Gothic" w:hAnsi="Century Gothic" w:cs="Century Gothic"/>
          <w:b/>
          <w:bCs/>
        </w:rPr>
        <w:t xml:space="preserve"> 6</w:t>
      </w:r>
      <w:r w:rsidR="07402A15" w:rsidRPr="7C5A73CC">
        <w:rPr>
          <w:rFonts w:ascii="Century Gothic" w:eastAsia="Century Gothic" w:hAnsi="Century Gothic" w:cs="Century Gothic"/>
          <w:b/>
          <w:bCs/>
        </w:rPr>
        <w:t>-</w:t>
      </w:r>
      <w:r w:rsidRPr="7C5A73CC">
        <w:rPr>
          <w:rFonts w:ascii="Century Gothic" w:eastAsia="Century Gothic" w:hAnsi="Century Gothic" w:cs="Century Gothic"/>
          <w:b/>
          <w:bCs/>
        </w:rPr>
        <w:t>7 p.m.</w:t>
      </w:r>
      <w:r w:rsidR="411511F7" w:rsidRPr="7C5A73CC">
        <w:rPr>
          <w:rFonts w:ascii="Century Gothic" w:eastAsia="Century Gothic" w:hAnsi="Century Gothic" w:cs="Century Gothic"/>
          <w:b/>
          <w:bCs/>
        </w:rPr>
        <w:t xml:space="preserve"> </w:t>
      </w:r>
      <w:r w:rsidR="411511F7" w:rsidRPr="7C5A73CC">
        <w:rPr>
          <w:rFonts w:ascii="Century Gothic" w:eastAsia="Century Gothic" w:hAnsi="Century Gothic" w:cs="Century Gothic"/>
        </w:rPr>
        <w:t xml:space="preserve">at </w:t>
      </w:r>
      <w:r w:rsidRPr="7C5A73CC">
        <w:rPr>
          <w:rFonts w:ascii="Century Gothic" w:eastAsia="Century Gothic" w:hAnsi="Century Gothic" w:cs="Century Gothic"/>
        </w:rPr>
        <w:t>DMPS Kurtz Opportunity Center</w:t>
      </w:r>
      <w:r w:rsidR="1ECD7C23" w:rsidRPr="7C5A73CC">
        <w:rPr>
          <w:rFonts w:ascii="Century Gothic" w:eastAsia="Century Gothic" w:hAnsi="Century Gothic" w:cs="Century Gothic"/>
        </w:rPr>
        <w:t xml:space="preserve"> (Ward 3)</w:t>
      </w:r>
    </w:p>
    <w:p w14:paraId="60CCB6A9" w14:textId="771B75D7" w:rsidR="7B0CACE6" w:rsidRPr="0029134F" w:rsidRDefault="3794F76F" w:rsidP="2291B7FC">
      <w:pPr>
        <w:pStyle w:val="ListParagraph"/>
        <w:numPr>
          <w:ilvl w:val="0"/>
          <w:numId w:val="35"/>
        </w:numPr>
        <w:spacing w:after="0" w:line="240" w:lineRule="auto"/>
        <w:ind w:left="1080"/>
        <w:rPr>
          <w:rFonts w:ascii="Century Gothic" w:eastAsia="Century Gothic" w:hAnsi="Century Gothic" w:cs="Century Gothic"/>
        </w:rPr>
      </w:pPr>
      <w:r w:rsidRPr="7C5A73CC">
        <w:rPr>
          <w:rFonts w:ascii="Century Gothic" w:eastAsia="Century Gothic" w:hAnsi="Century Gothic" w:cs="Century Gothic"/>
          <w:b/>
          <w:bCs/>
        </w:rPr>
        <w:t>Dec. 12</w:t>
      </w:r>
      <w:r w:rsidR="411511F7" w:rsidRPr="7C5A73CC">
        <w:rPr>
          <w:rFonts w:ascii="Century Gothic" w:eastAsia="Century Gothic" w:hAnsi="Century Gothic" w:cs="Century Gothic"/>
          <w:b/>
          <w:bCs/>
        </w:rPr>
        <w:t>,</w:t>
      </w:r>
      <w:r w:rsidRPr="7C5A73CC">
        <w:rPr>
          <w:rFonts w:ascii="Century Gothic" w:eastAsia="Century Gothic" w:hAnsi="Century Gothic" w:cs="Century Gothic"/>
          <w:b/>
          <w:bCs/>
        </w:rPr>
        <w:t xml:space="preserve"> 6</w:t>
      </w:r>
      <w:r w:rsidR="5196BEB8" w:rsidRPr="7C5A73CC">
        <w:rPr>
          <w:rFonts w:ascii="Century Gothic" w:eastAsia="Century Gothic" w:hAnsi="Century Gothic" w:cs="Century Gothic"/>
          <w:b/>
          <w:bCs/>
        </w:rPr>
        <w:t>-</w:t>
      </w:r>
      <w:r w:rsidRPr="7C5A73CC">
        <w:rPr>
          <w:rFonts w:ascii="Century Gothic" w:eastAsia="Century Gothic" w:hAnsi="Century Gothic" w:cs="Century Gothic"/>
          <w:b/>
          <w:bCs/>
        </w:rPr>
        <w:t>7 p.m.</w:t>
      </w:r>
      <w:r w:rsidR="411511F7" w:rsidRPr="7C5A73CC">
        <w:rPr>
          <w:rFonts w:ascii="Century Gothic" w:eastAsia="Century Gothic" w:hAnsi="Century Gothic" w:cs="Century Gothic"/>
        </w:rPr>
        <w:t xml:space="preserve"> at </w:t>
      </w:r>
      <w:r w:rsidRPr="7C5A73CC">
        <w:rPr>
          <w:rFonts w:ascii="Century Gothic" w:eastAsia="Century Gothic" w:hAnsi="Century Gothic" w:cs="Century Gothic"/>
        </w:rPr>
        <w:t>D</w:t>
      </w:r>
      <w:r w:rsidR="147183D1" w:rsidRPr="7C5A73CC">
        <w:rPr>
          <w:rFonts w:ascii="Century Gothic" w:eastAsia="Century Gothic" w:hAnsi="Century Gothic" w:cs="Century Gothic"/>
        </w:rPr>
        <w:t xml:space="preserve">es Moines Area Religious Council </w:t>
      </w:r>
      <w:r w:rsidR="52501E4F" w:rsidRPr="7C5A73CC">
        <w:rPr>
          <w:rFonts w:ascii="Century Gothic" w:eastAsia="Century Gothic" w:hAnsi="Century Gothic" w:cs="Century Gothic"/>
        </w:rPr>
        <w:t>(Ward 4)</w:t>
      </w:r>
    </w:p>
    <w:p w14:paraId="01ABFBC0" w14:textId="17FE2FF7" w:rsidR="7B0CACE6" w:rsidRPr="00CD1504" w:rsidRDefault="7B0CACE6" w:rsidP="7C5A73CC">
      <w:pPr>
        <w:spacing w:after="0" w:line="240" w:lineRule="auto"/>
        <w:contextualSpacing/>
        <w:rPr>
          <w:rFonts w:ascii="Century Gothic" w:eastAsia="Century Gothic" w:hAnsi="Century Gothic" w:cs="Century Gothic"/>
        </w:rPr>
      </w:pPr>
    </w:p>
    <w:p w14:paraId="5FE03FE2" w14:textId="68119FBF" w:rsidR="7B0CACE6" w:rsidRPr="00CD1504" w:rsidRDefault="3794F76F" w:rsidP="2291B7FC">
      <w:pPr>
        <w:spacing w:after="0" w:line="240" w:lineRule="auto"/>
        <w:contextualSpacing/>
        <w:rPr>
          <w:rFonts w:ascii="Century Gothic" w:eastAsia="Century Gothic" w:hAnsi="Century Gothic" w:cs="Century Gothic"/>
        </w:rPr>
      </w:pPr>
      <w:r w:rsidRPr="4D92F1A0">
        <w:rPr>
          <w:rFonts w:ascii="Century Gothic" w:eastAsia="Century Gothic" w:hAnsi="Century Gothic" w:cs="Century Gothic"/>
        </w:rPr>
        <w:t xml:space="preserve">DART </w:t>
      </w:r>
      <w:r w:rsidR="0B030671" w:rsidRPr="4D92F1A0">
        <w:rPr>
          <w:rFonts w:ascii="Century Gothic" w:eastAsia="Century Gothic" w:hAnsi="Century Gothic" w:cs="Century Gothic"/>
        </w:rPr>
        <w:t>will make every effort to</w:t>
      </w:r>
      <w:r w:rsidRPr="4D92F1A0">
        <w:rPr>
          <w:rFonts w:ascii="Century Gothic" w:eastAsia="Century Gothic" w:hAnsi="Century Gothic" w:cs="Century Gothic"/>
        </w:rPr>
        <w:t xml:space="preserve"> </w:t>
      </w:r>
      <w:proofErr w:type="gramStart"/>
      <w:r w:rsidR="1929FD0D" w:rsidRPr="4D92F1A0">
        <w:rPr>
          <w:rFonts w:ascii="Century Gothic" w:eastAsia="Century Gothic" w:hAnsi="Century Gothic" w:cs="Century Gothic"/>
        </w:rPr>
        <w:t>support with</w:t>
      </w:r>
      <w:proofErr w:type="gramEnd"/>
      <w:r w:rsidR="1929FD0D" w:rsidRPr="4D92F1A0">
        <w:rPr>
          <w:rFonts w:ascii="Century Gothic" w:eastAsia="Century Gothic" w:hAnsi="Century Gothic" w:cs="Century Gothic"/>
        </w:rPr>
        <w:t xml:space="preserve"> language, hearing, visual and transportation</w:t>
      </w:r>
      <w:r w:rsidR="00311826">
        <w:rPr>
          <w:rFonts w:ascii="Century Gothic" w:eastAsia="Century Gothic" w:hAnsi="Century Gothic" w:cs="Century Gothic"/>
        </w:rPr>
        <w:t xml:space="preserve"> needs</w:t>
      </w:r>
      <w:r w:rsidR="1929FD0D" w:rsidRPr="4D92F1A0">
        <w:rPr>
          <w:rFonts w:ascii="Century Gothic" w:eastAsia="Century Gothic" w:hAnsi="Century Gothic" w:cs="Century Gothic"/>
        </w:rPr>
        <w:t>. For help, call DART Customer Service at 515-283-8100</w:t>
      </w:r>
      <w:r w:rsidR="77B130E7" w:rsidRPr="4D92F1A0">
        <w:rPr>
          <w:rFonts w:ascii="Century Gothic" w:eastAsia="Century Gothic" w:hAnsi="Century Gothic" w:cs="Century Gothic"/>
        </w:rPr>
        <w:t>, option 7,</w:t>
      </w:r>
      <w:r w:rsidR="1929FD0D" w:rsidRPr="4D92F1A0">
        <w:rPr>
          <w:rFonts w:ascii="Century Gothic" w:eastAsia="Century Gothic" w:hAnsi="Century Gothic" w:cs="Century Gothic"/>
        </w:rPr>
        <w:t xml:space="preserve"> at least 72 hours prior to a public input meeting. Anyone who attends a public meeting and completes the survey will receive a free bus pass to use for the entir</w:t>
      </w:r>
      <w:r w:rsidR="262CDC30" w:rsidRPr="4D92F1A0">
        <w:rPr>
          <w:rFonts w:ascii="Century Gothic" w:eastAsia="Century Gothic" w:hAnsi="Century Gothic" w:cs="Century Gothic"/>
        </w:rPr>
        <w:t xml:space="preserve">e month of January 2024. </w:t>
      </w:r>
    </w:p>
    <w:p w14:paraId="50824B7D" w14:textId="5FF3C995" w:rsidR="7C5A73CC" w:rsidRDefault="7C5A73CC" w:rsidP="7C5A73CC">
      <w:pPr>
        <w:spacing w:after="0" w:line="240" w:lineRule="auto"/>
        <w:contextualSpacing/>
        <w:rPr>
          <w:rFonts w:ascii="Century Gothic" w:eastAsia="Century Gothic" w:hAnsi="Century Gothic" w:cs="Century Gothic"/>
        </w:rPr>
      </w:pPr>
    </w:p>
    <w:p w14:paraId="68610AA6" w14:textId="1858762A" w:rsidR="49082728" w:rsidRDefault="49082728" w:rsidP="7C5A73CC">
      <w:pPr>
        <w:spacing w:after="0" w:line="240" w:lineRule="auto"/>
        <w:contextualSpacing/>
        <w:rPr>
          <w:rFonts w:ascii="Century Gothic" w:eastAsia="Century Gothic" w:hAnsi="Century Gothic" w:cs="Century Gothic"/>
        </w:rPr>
      </w:pPr>
      <w:r w:rsidRPr="4D92F1A0">
        <w:rPr>
          <w:rFonts w:ascii="Century Gothic" w:eastAsia="Century Gothic" w:hAnsi="Century Gothic" w:cs="Century Gothic"/>
        </w:rPr>
        <w:t xml:space="preserve">Anyone can participate in public input. DART encourages </w:t>
      </w:r>
      <w:r w:rsidR="7B80ED20" w:rsidRPr="4D92F1A0">
        <w:rPr>
          <w:rFonts w:ascii="Century Gothic" w:eastAsia="Century Gothic" w:hAnsi="Century Gothic" w:cs="Century Gothic"/>
        </w:rPr>
        <w:t>all</w:t>
      </w:r>
      <w:r w:rsidRPr="4D92F1A0">
        <w:rPr>
          <w:rFonts w:ascii="Century Gothic" w:eastAsia="Century Gothic" w:hAnsi="Century Gothic" w:cs="Century Gothic"/>
        </w:rPr>
        <w:t xml:space="preserve"> community members to attend a public meeting to learn about DART’s current funding challenge and options for cutting bus services, if needed, in the City of Des Moines.</w:t>
      </w:r>
    </w:p>
    <w:p w14:paraId="42B3D8EF" w14:textId="04ED8DFE" w:rsidR="7B0CACE6" w:rsidRPr="00CD1504" w:rsidRDefault="7B0CACE6" w:rsidP="7C5A73CC">
      <w:pPr>
        <w:spacing w:after="0" w:line="240" w:lineRule="auto"/>
        <w:contextualSpacing/>
        <w:rPr>
          <w:rFonts w:ascii="Century Gothic" w:eastAsia="Century Gothic" w:hAnsi="Century Gothic" w:cs="Century Gothic"/>
        </w:rPr>
      </w:pPr>
    </w:p>
    <w:p w14:paraId="4361B791" w14:textId="7BBC80C6" w:rsidR="7B0CACE6" w:rsidRPr="00CD1504" w:rsidRDefault="3794F76F" w:rsidP="7C5A73CC">
      <w:pPr>
        <w:spacing w:after="0" w:line="240" w:lineRule="auto"/>
        <w:contextualSpacing/>
        <w:rPr>
          <w:rFonts w:ascii="Century Gothic" w:eastAsia="Century Gothic" w:hAnsi="Century Gothic" w:cs="Century Gothic"/>
        </w:rPr>
      </w:pPr>
      <w:r w:rsidRPr="7C5A73CC">
        <w:rPr>
          <w:rFonts w:ascii="Century Gothic" w:eastAsia="Century Gothic" w:hAnsi="Century Gothic" w:cs="Century Gothic"/>
        </w:rPr>
        <w:t>Learn more</w:t>
      </w:r>
      <w:r w:rsidR="3183F364" w:rsidRPr="7C5A73CC">
        <w:rPr>
          <w:rFonts w:ascii="Century Gothic" w:eastAsia="Century Gothic" w:hAnsi="Century Gothic" w:cs="Century Gothic"/>
        </w:rPr>
        <w:t xml:space="preserve">: </w:t>
      </w:r>
      <w:hyperlink r:id="rId19">
        <w:r w:rsidRPr="7C5A73CC">
          <w:rPr>
            <w:rStyle w:val="Hyperlink"/>
            <w:rFonts w:ascii="Century Gothic" w:eastAsia="Century Gothic" w:hAnsi="Century Gothic" w:cs="Century Gothic"/>
            <w:b/>
            <w:bCs/>
          </w:rPr>
          <w:t>ridedart.com/service-cuts</w:t>
        </w:r>
      </w:hyperlink>
      <w:r w:rsidRPr="7C5A73CC">
        <w:rPr>
          <w:rFonts w:ascii="Century Gothic" w:eastAsia="Century Gothic" w:hAnsi="Century Gothic" w:cs="Century Gothic"/>
        </w:rPr>
        <w:t>.</w:t>
      </w:r>
    </w:p>
    <w:p w14:paraId="16E8B927" w14:textId="2435DCE2" w:rsidR="55B1C4A2" w:rsidRPr="00D30E74" w:rsidRDefault="55B1C4A2" w:rsidP="7C5A73CC">
      <w:pPr>
        <w:spacing w:after="0" w:line="240" w:lineRule="auto"/>
        <w:contextualSpacing/>
        <w:rPr>
          <w:rFonts w:ascii="Century Gothic" w:eastAsia="Century Gothic" w:hAnsi="Century Gothic" w:cs="Century Gothic"/>
        </w:rPr>
      </w:pPr>
    </w:p>
    <w:p w14:paraId="592FC2D3" w14:textId="33B684FD" w:rsidR="070A9394" w:rsidRPr="00CD1504" w:rsidRDefault="015315D3" w:rsidP="00CD1504">
      <w:pPr>
        <w:spacing w:after="0" w:line="240" w:lineRule="auto"/>
        <w:contextualSpacing/>
        <w:rPr>
          <w:rFonts w:ascii="Century Gothic" w:eastAsia="Century Gothic" w:hAnsi="Century Gothic" w:cs="Century Gothic"/>
          <w:b/>
          <w:bCs/>
          <w:u w:val="single"/>
        </w:rPr>
      </w:pPr>
      <w:r w:rsidRPr="7C5A73CC">
        <w:rPr>
          <w:rFonts w:ascii="Century Gothic" w:eastAsia="Century Gothic" w:hAnsi="Century Gothic" w:cs="Century Gothic"/>
          <w:b/>
          <w:bCs/>
          <w:u w:val="single"/>
        </w:rPr>
        <w:t xml:space="preserve">Newsletter/Website </w:t>
      </w:r>
      <w:r w:rsidR="574CD3E1" w:rsidRPr="7C5A73CC">
        <w:rPr>
          <w:rFonts w:ascii="Century Gothic" w:eastAsia="Century Gothic" w:hAnsi="Century Gothic" w:cs="Century Gothic"/>
          <w:b/>
          <w:bCs/>
          <w:u w:val="single"/>
        </w:rPr>
        <w:t>P</w:t>
      </w:r>
      <w:r w:rsidRPr="7C5A73CC">
        <w:rPr>
          <w:rFonts w:ascii="Century Gothic" w:eastAsia="Century Gothic" w:hAnsi="Century Gothic" w:cs="Century Gothic"/>
          <w:b/>
          <w:bCs/>
          <w:u w:val="single"/>
        </w:rPr>
        <w:t xml:space="preserve">osting </w:t>
      </w:r>
      <w:r w:rsidR="5E11B499" w:rsidRPr="7C5A73CC">
        <w:rPr>
          <w:rFonts w:ascii="Century Gothic" w:eastAsia="Century Gothic" w:hAnsi="Century Gothic" w:cs="Century Gothic"/>
          <w:b/>
          <w:bCs/>
          <w:u w:val="single"/>
        </w:rPr>
        <w:t>- S</w:t>
      </w:r>
      <w:r w:rsidRPr="7C5A73CC">
        <w:rPr>
          <w:rFonts w:ascii="Century Gothic" w:eastAsia="Century Gothic" w:hAnsi="Century Gothic" w:cs="Century Gothic"/>
          <w:b/>
          <w:bCs/>
          <w:u w:val="single"/>
        </w:rPr>
        <w:t>hort:</w:t>
      </w:r>
      <w:r w:rsidR="070A9394">
        <w:tab/>
      </w:r>
      <w:r w:rsidR="070A9394">
        <w:tab/>
      </w:r>
      <w:r w:rsidR="070A9394">
        <w:tab/>
      </w:r>
      <w:r w:rsidR="070A9394">
        <w:tab/>
      </w:r>
      <w:r w:rsidR="070A9394">
        <w:tab/>
      </w:r>
      <w:r w:rsidR="070A9394">
        <w:tab/>
      </w:r>
      <w:r w:rsidR="070A9394">
        <w:tab/>
      </w:r>
      <w:r w:rsidR="070A9394">
        <w:tab/>
      </w:r>
    </w:p>
    <w:p w14:paraId="6618EF36" w14:textId="5FF9EDDD" w:rsidR="00804550" w:rsidRPr="00CD1504" w:rsidRDefault="666D1AF5" w:rsidP="00CD1504">
      <w:pPr>
        <w:spacing w:after="0" w:line="240" w:lineRule="auto"/>
        <w:contextualSpacing/>
        <w:rPr>
          <w:rFonts w:ascii="Century Gothic" w:eastAsia="Century Gothic" w:hAnsi="Century Gothic" w:cs="Century Gothic"/>
          <w:b/>
          <w:bCs/>
          <w:color w:val="000000" w:themeColor="text1"/>
        </w:rPr>
      </w:pPr>
      <w:r w:rsidRPr="7C5A73CC">
        <w:rPr>
          <w:rStyle w:val="normaltextrun"/>
          <w:rFonts w:ascii="Century Gothic" w:eastAsia="Century Gothic" w:hAnsi="Century Gothic" w:cs="Century Gothic"/>
          <w:b/>
          <w:bCs/>
          <w:color w:val="000000"/>
          <w:shd w:val="clear" w:color="auto" w:fill="FFFFFF"/>
        </w:rPr>
        <w:t xml:space="preserve">Header: </w:t>
      </w:r>
      <w:r w:rsidR="7DEA48F4" w:rsidRPr="7C5A73CC">
        <w:rPr>
          <w:rStyle w:val="normaltextrun"/>
          <w:rFonts w:ascii="Century Gothic" w:eastAsia="Century Gothic" w:hAnsi="Century Gothic" w:cs="Century Gothic"/>
          <w:color w:val="000000"/>
          <w:shd w:val="clear" w:color="auto" w:fill="FFFFFF"/>
        </w:rPr>
        <w:t xml:space="preserve">Give Your Input </w:t>
      </w:r>
      <w:r w:rsidR="4D5FC1A4" w:rsidRPr="7C5A73CC">
        <w:rPr>
          <w:rStyle w:val="normaltextrun"/>
          <w:rFonts w:ascii="Century Gothic" w:eastAsia="Century Gothic" w:hAnsi="Century Gothic" w:cs="Century Gothic"/>
          <w:color w:val="000000"/>
          <w:shd w:val="clear" w:color="auto" w:fill="FFFFFF"/>
        </w:rPr>
        <w:t>o</w:t>
      </w:r>
      <w:r w:rsidR="7DEA48F4" w:rsidRPr="7C5A73CC">
        <w:rPr>
          <w:rStyle w:val="normaltextrun"/>
          <w:rFonts w:ascii="Century Gothic" w:eastAsia="Century Gothic" w:hAnsi="Century Gothic" w:cs="Century Gothic"/>
          <w:color w:val="000000"/>
          <w:shd w:val="clear" w:color="auto" w:fill="FFFFFF"/>
        </w:rPr>
        <w:t xml:space="preserve">n Possible Bus Service Cuts </w:t>
      </w:r>
      <w:r w:rsidR="1A8F2204" w:rsidRPr="7C5A73CC">
        <w:rPr>
          <w:rStyle w:val="normaltextrun"/>
          <w:rFonts w:ascii="Century Gothic" w:eastAsia="Century Gothic" w:hAnsi="Century Gothic" w:cs="Century Gothic"/>
          <w:color w:val="000000"/>
          <w:shd w:val="clear" w:color="auto" w:fill="FFFFFF"/>
        </w:rPr>
        <w:t>i</w:t>
      </w:r>
      <w:r w:rsidR="7DEA48F4" w:rsidRPr="7C5A73CC">
        <w:rPr>
          <w:rStyle w:val="normaltextrun"/>
          <w:rFonts w:ascii="Century Gothic" w:eastAsia="Century Gothic" w:hAnsi="Century Gothic" w:cs="Century Gothic"/>
          <w:color w:val="000000"/>
          <w:shd w:val="clear" w:color="auto" w:fill="FFFFFF"/>
        </w:rPr>
        <w:t>n Des Moines</w:t>
      </w:r>
      <w:r w:rsidR="7DEA48F4" w:rsidRPr="7C5A73CC">
        <w:rPr>
          <w:rStyle w:val="eop"/>
          <w:rFonts w:ascii="Century Gothic" w:eastAsia="Century Gothic" w:hAnsi="Century Gothic" w:cs="Century Gothic"/>
          <w:color w:val="000000"/>
          <w:shd w:val="clear" w:color="auto" w:fill="FFFFFF"/>
        </w:rPr>
        <w:t> </w:t>
      </w:r>
    </w:p>
    <w:p w14:paraId="168CBF0A" w14:textId="77777777" w:rsidR="00F301F8" w:rsidRPr="00CD1504" w:rsidRDefault="00F301F8" w:rsidP="7C5A73CC">
      <w:pPr>
        <w:pStyle w:val="paragraph"/>
        <w:spacing w:before="0" w:beforeAutospacing="0" w:after="0" w:afterAutospacing="0"/>
        <w:contextualSpacing/>
        <w:textAlignment w:val="baseline"/>
        <w:rPr>
          <w:rStyle w:val="cf01"/>
          <w:rFonts w:ascii="Century Gothic" w:eastAsia="Century Gothic" w:hAnsi="Century Gothic" w:cs="Century Gothic"/>
          <w:b/>
          <w:bCs/>
          <w:i/>
          <w:iCs/>
          <w:color w:val="000000" w:themeColor="text1"/>
          <w:sz w:val="22"/>
          <w:szCs w:val="22"/>
        </w:rPr>
      </w:pPr>
    </w:p>
    <w:p w14:paraId="052AD160" w14:textId="57B903C2" w:rsidR="7D196E93" w:rsidRPr="00CD1504" w:rsidRDefault="1E5C1F62" w:rsidP="7C5A73CC">
      <w:pPr>
        <w:pStyle w:val="paragraph"/>
        <w:spacing w:before="0" w:beforeAutospacing="0" w:after="0" w:afterAutospacing="0"/>
        <w:contextualSpacing/>
        <w:rPr>
          <w:rStyle w:val="cf01"/>
          <w:rFonts w:ascii="Century Gothic" w:eastAsia="Century Gothic" w:hAnsi="Century Gothic" w:cs="Century Gothic"/>
          <w:b/>
          <w:bCs/>
          <w:color w:val="000000" w:themeColor="text1"/>
          <w:sz w:val="22"/>
          <w:szCs w:val="22"/>
        </w:rPr>
      </w:pPr>
      <w:r w:rsidRPr="7C5A73CC">
        <w:rPr>
          <w:rStyle w:val="cf01"/>
          <w:rFonts w:ascii="Century Gothic" w:eastAsia="Century Gothic" w:hAnsi="Century Gothic" w:cs="Century Gothic"/>
          <w:b/>
          <w:bCs/>
          <w:color w:val="000000" w:themeColor="text1"/>
          <w:sz w:val="22"/>
          <w:szCs w:val="22"/>
        </w:rPr>
        <w:t>Body:</w:t>
      </w:r>
    </w:p>
    <w:p w14:paraId="22B821C4" w14:textId="3E6CF117" w:rsidR="63FF644C" w:rsidRPr="00CD1504" w:rsidRDefault="66837F8A" w:rsidP="7C5A73CC">
      <w:pPr>
        <w:spacing w:after="0" w:line="240" w:lineRule="auto"/>
        <w:contextualSpacing/>
        <w:rPr>
          <w:rFonts w:ascii="Century Gothic" w:eastAsia="Century Gothic" w:hAnsi="Century Gothic" w:cs="Century Gothic"/>
        </w:rPr>
      </w:pPr>
      <w:r w:rsidRPr="4D92F1A0">
        <w:rPr>
          <w:rFonts w:ascii="Century Gothic" w:eastAsia="Century Gothic" w:hAnsi="Century Gothic" w:cs="Century Gothic"/>
        </w:rPr>
        <w:t>Des Moines residents are encouraged to share feedback with DART</w:t>
      </w:r>
      <w:r w:rsidR="00703450" w:rsidRPr="4D92F1A0">
        <w:rPr>
          <w:rFonts w:ascii="Century Gothic" w:eastAsia="Century Gothic" w:hAnsi="Century Gothic" w:cs="Century Gothic"/>
        </w:rPr>
        <w:t xml:space="preserve"> and Des Moines City Council members</w:t>
      </w:r>
      <w:r w:rsidRPr="4D92F1A0">
        <w:rPr>
          <w:rFonts w:ascii="Century Gothic" w:eastAsia="Century Gothic" w:hAnsi="Century Gothic" w:cs="Century Gothic"/>
        </w:rPr>
        <w:t xml:space="preserve"> regarding possible bus service cuts in our community.</w:t>
      </w:r>
      <w:r w:rsidRPr="4D92F1A0">
        <w:rPr>
          <w:rFonts w:ascii="Century Gothic" w:eastAsia="Century Gothic" w:hAnsi="Century Gothic" w:cs="Century Gothic"/>
          <w:color w:val="000000" w:themeColor="text1"/>
        </w:rPr>
        <w:t xml:space="preserve"> </w:t>
      </w:r>
    </w:p>
    <w:p w14:paraId="4B080879" w14:textId="30B2530E" w:rsidR="63FF644C" w:rsidRPr="00CD1504" w:rsidRDefault="63FF644C" w:rsidP="7C5A73CC">
      <w:pPr>
        <w:spacing w:after="0" w:line="240" w:lineRule="auto"/>
        <w:contextualSpacing/>
        <w:rPr>
          <w:rFonts w:ascii="Century Gothic" w:eastAsia="Century Gothic" w:hAnsi="Century Gothic" w:cs="Century Gothic"/>
        </w:rPr>
      </w:pPr>
    </w:p>
    <w:p w14:paraId="3427B5DE" w14:textId="027CEB8C" w:rsidR="63FF644C" w:rsidRPr="00CD1504" w:rsidRDefault="4723550D" w:rsidP="2291B7FC">
      <w:pPr>
        <w:pStyle w:val="paragraph"/>
        <w:spacing w:before="0" w:beforeAutospacing="0" w:after="0" w:afterAutospacing="0"/>
        <w:contextualSpacing/>
        <w:rPr>
          <w:rStyle w:val="cf01"/>
          <w:rFonts w:ascii="Century Gothic" w:eastAsia="Century Gothic" w:hAnsi="Century Gothic" w:cs="Century Gothic"/>
          <w:color w:val="000000" w:themeColor="text1"/>
          <w:sz w:val="22"/>
          <w:szCs w:val="22"/>
        </w:rPr>
      </w:pPr>
      <w:r w:rsidRPr="4D92F1A0">
        <w:rPr>
          <w:rStyle w:val="cf01"/>
          <w:rFonts w:ascii="Century Gothic" w:eastAsia="Century Gothic" w:hAnsi="Century Gothic" w:cs="Century Gothic"/>
          <w:color w:val="000000" w:themeColor="text1"/>
          <w:sz w:val="22"/>
          <w:szCs w:val="22"/>
        </w:rPr>
        <w:t xml:space="preserve">The Des Moines City Council is </w:t>
      </w:r>
      <w:r w:rsidR="00311826">
        <w:rPr>
          <w:rStyle w:val="cf01"/>
          <w:rFonts w:ascii="Century Gothic" w:eastAsia="Century Gothic" w:hAnsi="Century Gothic" w:cs="Century Gothic"/>
          <w:color w:val="000000" w:themeColor="text1"/>
          <w:sz w:val="22"/>
          <w:szCs w:val="22"/>
        </w:rPr>
        <w:t>considering</w:t>
      </w:r>
      <w:r w:rsidRPr="4D92F1A0">
        <w:rPr>
          <w:rStyle w:val="cf01"/>
          <w:rFonts w:ascii="Century Gothic" w:eastAsia="Century Gothic" w:hAnsi="Century Gothic" w:cs="Century Gothic"/>
          <w:color w:val="000000" w:themeColor="text1"/>
          <w:sz w:val="22"/>
          <w:szCs w:val="22"/>
        </w:rPr>
        <w:t xml:space="preserve"> whether to</w:t>
      </w:r>
      <w:r w:rsidR="522E8972" w:rsidRPr="4D92F1A0">
        <w:rPr>
          <w:rStyle w:val="cf01"/>
          <w:rFonts w:ascii="Century Gothic" w:eastAsia="Century Gothic" w:hAnsi="Century Gothic" w:cs="Century Gothic"/>
          <w:color w:val="000000" w:themeColor="text1"/>
          <w:sz w:val="22"/>
          <w:szCs w:val="22"/>
        </w:rPr>
        <w:t xml:space="preserve"> increase the city’s franchise fee, a tax on gas and electric utility bills, by up to 2.5</w:t>
      </w:r>
      <w:r w:rsidR="11990117" w:rsidRPr="4D92F1A0">
        <w:rPr>
          <w:rStyle w:val="cf01"/>
          <w:rFonts w:ascii="Century Gothic" w:eastAsia="Century Gothic" w:hAnsi="Century Gothic" w:cs="Century Gothic"/>
          <w:color w:val="000000" w:themeColor="text1"/>
          <w:sz w:val="22"/>
          <w:szCs w:val="22"/>
        </w:rPr>
        <w:t xml:space="preserve"> percent</w:t>
      </w:r>
      <w:r w:rsidRPr="4D92F1A0">
        <w:rPr>
          <w:rStyle w:val="cf01"/>
          <w:rFonts w:ascii="Century Gothic" w:eastAsia="Century Gothic" w:hAnsi="Century Gothic" w:cs="Century Gothic"/>
          <w:color w:val="000000" w:themeColor="text1"/>
          <w:sz w:val="22"/>
          <w:szCs w:val="22"/>
        </w:rPr>
        <w:t xml:space="preserve"> to maintain DART</w:t>
      </w:r>
      <w:r w:rsidR="580BA733" w:rsidRPr="4D92F1A0">
        <w:rPr>
          <w:rStyle w:val="cf01"/>
          <w:rFonts w:ascii="Century Gothic" w:eastAsia="Century Gothic" w:hAnsi="Century Gothic" w:cs="Century Gothic"/>
          <w:color w:val="000000" w:themeColor="text1"/>
          <w:sz w:val="22"/>
          <w:szCs w:val="22"/>
        </w:rPr>
        <w:t>’s existing</w:t>
      </w:r>
      <w:r w:rsidRPr="4D92F1A0">
        <w:rPr>
          <w:rStyle w:val="cf01"/>
          <w:rFonts w:ascii="Century Gothic" w:eastAsia="Century Gothic" w:hAnsi="Century Gothic" w:cs="Century Gothic"/>
          <w:color w:val="000000" w:themeColor="text1"/>
          <w:sz w:val="22"/>
          <w:szCs w:val="22"/>
        </w:rPr>
        <w:t xml:space="preserve"> bus service</w:t>
      </w:r>
      <w:r w:rsidR="014B69DB" w:rsidRPr="4D92F1A0">
        <w:rPr>
          <w:rStyle w:val="cf01"/>
          <w:rFonts w:ascii="Century Gothic" w:eastAsia="Century Gothic" w:hAnsi="Century Gothic" w:cs="Century Gothic"/>
          <w:color w:val="000000" w:themeColor="text1"/>
          <w:sz w:val="22"/>
          <w:szCs w:val="22"/>
        </w:rPr>
        <w:t>s</w:t>
      </w:r>
      <w:r w:rsidRPr="4D92F1A0">
        <w:rPr>
          <w:rStyle w:val="cf01"/>
          <w:rFonts w:ascii="Century Gothic" w:eastAsia="Century Gothic" w:hAnsi="Century Gothic" w:cs="Century Gothic"/>
          <w:color w:val="000000" w:themeColor="text1"/>
          <w:sz w:val="22"/>
          <w:szCs w:val="22"/>
        </w:rPr>
        <w:t xml:space="preserve"> or </w:t>
      </w:r>
      <w:r w:rsidR="22B75746" w:rsidRPr="4D92F1A0">
        <w:rPr>
          <w:rStyle w:val="cf01"/>
          <w:rFonts w:ascii="Century Gothic" w:eastAsia="Century Gothic" w:hAnsi="Century Gothic" w:cs="Century Gothic"/>
          <w:color w:val="000000" w:themeColor="text1"/>
          <w:sz w:val="22"/>
          <w:szCs w:val="22"/>
        </w:rPr>
        <w:t xml:space="preserve">make </w:t>
      </w:r>
      <w:r w:rsidRPr="4D92F1A0">
        <w:rPr>
          <w:rStyle w:val="cf01"/>
          <w:rFonts w:ascii="Century Gothic" w:eastAsia="Century Gothic" w:hAnsi="Century Gothic" w:cs="Century Gothic"/>
          <w:color w:val="000000" w:themeColor="text1"/>
          <w:sz w:val="22"/>
          <w:szCs w:val="22"/>
        </w:rPr>
        <w:t>cut</w:t>
      </w:r>
      <w:r w:rsidR="48CA71F1" w:rsidRPr="4D92F1A0">
        <w:rPr>
          <w:rStyle w:val="cf01"/>
          <w:rFonts w:ascii="Century Gothic" w:eastAsia="Century Gothic" w:hAnsi="Century Gothic" w:cs="Century Gothic"/>
          <w:color w:val="000000" w:themeColor="text1"/>
          <w:sz w:val="22"/>
          <w:szCs w:val="22"/>
        </w:rPr>
        <w:t>s to</w:t>
      </w:r>
      <w:r w:rsidRPr="4D92F1A0">
        <w:rPr>
          <w:rStyle w:val="cf01"/>
          <w:rFonts w:ascii="Century Gothic" w:eastAsia="Century Gothic" w:hAnsi="Century Gothic" w:cs="Century Gothic"/>
          <w:color w:val="000000" w:themeColor="text1"/>
          <w:sz w:val="22"/>
          <w:szCs w:val="22"/>
        </w:rPr>
        <w:t xml:space="preserve"> service</w:t>
      </w:r>
      <w:r w:rsidR="1139C41A" w:rsidRPr="4D92F1A0">
        <w:rPr>
          <w:rStyle w:val="cf01"/>
          <w:rFonts w:ascii="Century Gothic" w:eastAsia="Century Gothic" w:hAnsi="Century Gothic" w:cs="Century Gothic"/>
          <w:color w:val="000000" w:themeColor="text1"/>
          <w:sz w:val="22"/>
          <w:szCs w:val="22"/>
        </w:rPr>
        <w:t>s</w:t>
      </w:r>
      <w:r w:rsidRPr="4D92F1A0">
        <w:rPr>
          <w:rStyle w:val="cf01"/>
          <w:rFonts w:ascii="Century Gothic" w:eastAsia="Century Gothic" w:hAnsi="Century Gothic" w:cs="Century Gothic"/>
          <w:color w:val="000000" w:themeColor="text1"/>
          <w:sz w:val="22"/>
          <w:szCs w:val="22"/>
        </w:rPr>
        <w:t xml:space="preserve">. Without additional </w:t>
      </w:r>
      <w:r w:rsidR="06191CD9" w:rsidRPr="4D92F1A0">
        <w:rPr>
          <w:rStyle w:val="cf01"/>
          <w:rFonts w:ascii="Century Gothic" w:eastAsia="Century Gothic" w:hAnsi="Century Gothic" w:cs="Century Gothic"/>
          <w:color w:val="000000" w:themeColor="text1"/>
          <w:sz w:val="22"/>
          <w:szCs w:val="22"/>
        </w:rPr>
        <w:t>funding</w:t>
      </w:r>
      <w:r w:rsidRPr="4D92F1A0">
        <w:rPr>
          <w:rStyle w:val="cf01"/>
          <w:rFonts w:ascii="Century Gothic" w:eastAsia="Century Gothic" w:hAnsi="Century Gothic" w:cs="Century Gothic"/>
          <w:color w:val="000000" w:themeColor="text1"/>
          <w:sz w:val="22"/>
          <w:szCs w:val="22"/>
        </w:rPr>
        <w:t>, DART will have to cut bus service</w:t>
      </w:r>
      <w:r w:rsidR="43A4BF2A" w:rsidRPr="4D92F1A0">
        <w:rPr>
          <w:rStyle w:val="cf01"/>
          <w:rFonts w:ascii="Century Gothic" w:eastAsia="Century Gothic" w:hAnsi="Century Gothic" w:cs="Century Gothic"/>
          <w:color w:val="000000" w:themeColor="text1"/>
          <w:sz w:val="22"/>
          <w:szCs w:val="22"/>
        </w:rPr>
        <w:t>s</w:t>
      </w:r>
      <w:r w:rsidRPr="4D92F1A0">
        <w:rPr>
          <w:rStyle w:val="cf01"/>
          <w:rFonts w:ascii="Century Gothic" w:eastAsia="Century Gothic" w:hAnsi="Century Gothic" w:cs="Century Gothic"/>
          <w:color w:val="000000" w:themeColor="text1"/>
          <w:sz w:val="22"/>
          <w:szCs w:val="22"/>
        </w:rPr>
        <w:t xml:space="preserve"> in the City of Des Moines by up to 40 percent over the next five years. Initial </w:t>
      </w:r>
      <w:r w:rsidRPr="4D92F1A0">
        <w:rPr>
          <w:rStyle w:val="cf01"/>
          <w:rFonts w:ascii="Century Gothic" w:eastAsia="Century Gothic" w:hAnsi="Century Gothic" w:cs="Century Gothic"/>
          <w:color w:val="000000" w:themeColor="text1"/>
          <w:sz w:val="22"/>
          <w:szCs w:val="22"/>
        </w:rPr>
        <w:lastRenderedPageBreak/>
        <w:t>cuts to bus service would begin in November 2024 and would affect nearly all bus routes</w:t>
      </w:r>
      <w:r w:rsidR="015C6D74" w:rsidRPr="4D92F1A0">
        <w:rPr>
          <w:rStyle w:val="cf01"/>
          <w:rFonts w:ascii="Century Gothic" w:eastAsia="Century Gothic" w:hAnsi="Century Gothic" w:cs="Century Gothic"/>
          <w:color w:val="000000" w:themeColor="text1"/>
          <w:sz w:val="22"/>
          <w:szCs w:val="22"/>
        </w:rPr>
        <w:t xml:space="preserve"> in Des Moines</w:t>
      </w:r>
      <w:r w:rsidRPr="4D92F1A0">
        <w:rPr>
          <w:rStyle w:val="cf01"/>
          <w:rFonts w:ascii="Century Gothic" w:eastAsia="Century Gothic" w:hAnsi="Century Gothic" w:cs="Century Gothic"/>
          <w:color w:val="000000" w:themeColor="text1"/>
          <w:sz w:val="22"/>
          <w:szCs w:val="22"/>
        </w:rPr>
        <w:t>.</w:t>
      </w:r>
    </w:p>
    <w:p w14:paraId="4BC1935B" w14:textId="77777777" w:rsidR="00311826" w:rsidRDefault="00311826" w:rsidP="2291B7FC">
      <w:pPr>
        <w:pStyle w:val="paragraph"/>
        <w:spacing w:before="0" w:beforeAutospacing="0" w:after="0" w:afterAutospacing="0"/>
        <w:contextualSpacing/>
        <w:rPr>
          <w:rStyle w:val="cf01"/>
          <w:rFonts w:ascii="Century Gothic" w:eastAsia="Century Gothic" w:hAnsi="Century Gothic" w:cs="Century Gothic"/>
          <w:color w:val="000000" w:themeColor="text1"/>
          <w:sz w:val="22"/>
          <w:szCs w:val="22"/>
        </w:rPr>
      </w:pPr>
    </w:p>
    <w:p w14:paraId="674A2661" w14:textId="77777777" w:rsidR="00311826" w:rsidRPr="00CD1504" w:rsidRDefault="00311826" w:rsidP="00311826">
      <w:pPr>
        <w:pStyle w:val="paragraph"/>
        <w:spacing w:before="0" w:beforeAutospacing="0" w:after="0" w:afterAutospacing="0"/>
        <w:contextualSpacing/>
        <w:rPr>
          <w:rStyle w:val="cf01"/>
          <w:rFonts w:ascii="Century Gothic" w:eastAsia="Century Gothic" w:hAnsi="Century Gothic" w:cs="Century Gothic"/>
          <w:b/>
          <w:bCs/>
          <w:color w:val="000000" w:themeColor="text1"/>
          <w:sz w:val="22"/>
          <w:szCs w:val="22"/>
        </w:rPr>
      </w:pPr>
      <w:r w:rsidRPr="4F0EFD28">
        <w:rPr>
          <w:rStyle w:val="cf01"/>
          <w:rFonts w:ascii="Century Gothic" w:eastAsia="Century Gothic" w:hAnsi="Century Gothic" w:cs="Century Gothic"/>
          <w:color w:val="000000" w:themeColor="text1"/>
          <w:sz w:val="22"/>
          <w:szCs w:val="22"/>
        </w:rPr>
        <w:t xml:space="preserve">DART wants feedback on </w:t>
      </w:r>
      <w:r>
        <w:rPr>
          <w:rStyle w:val="cf01"/>
          <w:rFonts w:ascii="Century Gothic" w:eastAsia="Century Gothic" w:hAnsi="Century Gothic" w:cs="Century Gothic"/>
          <w:color w:val="000000" w:themeColor="text1"/>
          <w:sz w:val="22"/>
          <w:szCs w:val="22"/>
        </w:rPr>
        <w:t xml:space="preserve">an increase in the franchise fee and </w:t>
      </w:r>
      <w:r w:rsidRPr="4F0EFD28">
        <w:rPr>
          <w:rStyle w:val="cf01"/>
          <w:rFonts w:ascii="Century Gothic" w:eastAsia="Century Gothic" w:hAnsi="Century Gothic" w:cs="Century Gothic"/>
          <w:color w:val="000000" w:themeColor="text1"/>
          <w:sz w:val="22"/>
          <w:szCs w:val="22"/>
        </w:rPr>
        <w:t xml:space="preserve">how it </w:t>
      </w:r>
      <w:r>
        <w:rPr>
          <w:rStyle w:val="cf01"/>
          <w:rFonts w:ascii="Century Gothic" w:eastAsia="Century Gothic" w:hAnsi="Century Gothic" w:cs="Century Gothic"/>
          <w:color w:val="000000" w:themeColor="text1"/>
          <w:sz w:val="22"/>
          <w:szCs w:val="22"/>
        </w:rPr>
        <w:t xml:space="preserve">proposes </w:t>
      </w:r>
      <w:r w:rsidRPr="4F0EFD28">
        <w:rPr>
          <w:rStyle w:val="cf01"/>
          <w:rFonts w:ascii="Century Gothic" w:eastAsia="Century Gothic" w:hAnsi="Century Gothic" w:cs="Century Gothic"/>
          <w:color w:val="000000" w:themeColor="text1"/>
          <w:sz w:val="22"/>
          <w:szCs w:val="22"/>
        </w:rPr>
        <w:t>to cut service</w:t>
      </w:r>
      <w:r>
        <w:rPr>
          <w:rStyle w:val="cf01"/>
          <w:rFonts w:ascii="Century Gothic" w:eastAsia="Century Gothic" w:hAnsi="Century Gothic" w:cs="Century Gothic"/>
          <w:color w:val="000000" w:themeColor="text1"/>
          <w:sz w:val="22"/>
          <w:szCs w:val="22"/>
        </w:rPr>
        <w:t>s</w:t>
      </w:r>
      <w:r w:rsidRPr="4F0EFD28">
        <w:rPr>
          <w:rStyle w:val="cf01"/>
          <w:rFonts w:ascii="Century Gothic" w:eastAsia="Century Gothic" w:hAnsi="Century Gothic" w:cs="Century Gothic"/>
          <w:color w:val="000000" w:themeColor="text1"/>
          <w:sz w:val="22"/>
          <w:szCs w:val="22"/>
        </w:rPr>
        <w:t xml:space="preserve"> by 40 percent, if needed.  Please provide your feedback by joining one of DART’s six public meetings taking place in Nov. and Dec. You can also take DART’s survey to share your input. Learn more at </w:t>
      </w:r>
      <w:hyperlink r:id="rId20">
        <w:r w:rsidRPr="4F0EFD28">
          <w:rPr>
            <w:rStyle w:val="Hyperlink"/>
            <w:rFonts w:ascii="Century Gothic" w:eastAsia="Century Gothic" w:hAnsi="Century Gothic" w:cs="Century Gothic"/>
            <w:sz w:val="22"/>
            <w:szCs w:val="22"/>
          </w:rPr>
          <w:t>ridedart.com/service-cuts</w:t>
        </w:r>
      </w:hyperlink>
      <w:r w:rsidRPr="4F0EFD28">
        <w:rPr>
          <w:rStyle w:val="cf01"/>
          <w:rFonts w:ascii="Century Gothic" w:eastAsia="Century Gothic" w:hAnsi="Century Gothic" w:cs="Century Gothic"/>
          <w:color w:val="000000" w:themeColor="text1"/>
          <w:sz w:val="22"/>
          <w:szCs w:val="22"/>
        </w:rPr>
        <w:t>.</w:t>
      </w:r>
    </w:p>
    <w:p w14:paraId="73F05DC4" w14:textId="77777777" w:rsidR="00311826" w:rsidRPr="00CD1504" w:rsidRDefault="00311826" w:rsidP="2291B7FC">
      <w:pPr>
        <w:pStyle w:val="paragraph"/>
        <w:spacing w:before="0" w:beforeAutospacing="0" w:after="0" w:afterAutospacing="0"/>
        <w:contextualSpacing/>
        <w:rPr>
          <w:rStyle w:val="cf01"/>
          <w:rFonts w:ascii="Century Gothic" w:eastAsia="Century Gothic" w:hAnsi="Century Gothic" w:cs="Century Gothic"/>
          <w:b/>
          <w:bCs/>
          <w:color w:val="000000" w:themeColor="text1"/>
          <w:sz w:val="22"/>
          <w:szCs w:val="22"/>
        </w:rPr>
      </w:pPr>
    </w:p>
    <w:sectPr w:rsidR="00311826" w:rsidRPr="00CD1504" w:rsidSect="00AC66B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3E7B"/>
    <w:multiLevelType w:val="hybridMultilevel"/>
    <w:tmpl w:val="8CC28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8755D"/>
    <w:multiLevelType w:val="hybridMultilevel"/>
    <w:tmpl w:val="CBF86A9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CE15AC"/>
    <w:multiLevelType w:val="hybridMultilevel"/>
    <w:tmpl w:val="6204C850"/>
    <w:lvl w:ilvl="0" w:tplc="5B1E11A8">
      <w:start w:val="1"/>
      <w:numFmt w:val="bullet"/>
      <w:lvlText w:val="·"/>
      <w:lvlJc w:val="left"/>
      <w:pPr>
        <w:ind w:left="720" w:hanging="360"/>
      </w:pPr>
      <w:rPr>
        <w:rFonts w:ascii="Symbol" w:hAnsi="Symbol" w:hint="default"/>
      </w:rPr>
    </w:lvl>
    <w:lvl w:ilvl="1" w:tplc="B79C5B22">
      <w:start w:val="1"/>
      <w:numFmt w:val="bullet"/>
      <w:lvlText w:val="o"/>
      <w:lvlJc w:val="left"/>
      <w:pPr>
        <w:ind w:left="1440" w:hanging="360"/>
      </w:pPr>
      <w:rPr>
        <w:rFonts w:ascii="Courier New" w:hAnsi="Courier New" w:hint="default"/>
      </w:rPr>
    </w:lvl>
    <w:lvl w:ilvl="2" w:tplc="BDF88D30">
      <w:start w:val="1"/>
      <w:numFmt w:val="bullet"/>
      <w:lvlText w:val=""/>
      <w:lvlJc w:val="left"/>
      <w:pPr>
        <w:ind w:left="2160" w:hanging="360"/>
      </w:pPr>
      <w:rPr>
        <w:rFonts w:ascii="Wingdings" w:hAnsi="Wingdings" w:hint="default"/>
      </w:rPr>
    </w:lvl>
    <w:lvl w:ilvl="3" w:tplc="FC645660">
      <w:start w:val="1"/>
      <w:numFmt w:val="bullet"/>
      <w:lvlText w:val=""/>
      <w:lvlJc w:val="left"/>
      <w:pPr>
        <w:ind w:left="2880" w:hanging="360"/>
      </w:pPr>
      <w:rPr>
        <w:rFonts w:ascii="Symbol" w:hAnsi="Symbol" w:hint="default"/>
      </w:rPr>
    </w:lvl>
    <w:lvl w:ilvl="4" w:tplc="1D62BD08">
      <w:start w:val="1"/>
      <w:numFmt w:val="bullet"/>
      <w:lvlText w:val="o"/>
      <w:lvlJc w:val="left"/>
      <w:pPr>
        <w:ind w:left="3600" w:hanging="360"/>
      </w:pPr>
      <w:rPr>
        <w:rFonts w:ascii="Courier New" w:hAnsi="Courier New" w:hint="default"/>
      </w:rPr>
    </w:lvl>
    <w:lvl w:ilvl="5" w:tplc="6C9AEF34">
      <w:start w:val="1"/>
      <w:numFmt w:val="bullet"/>
      <w:lvlText w:val=""/>
      <w:lvlJc w:val="left"/>
      <w:pPr>
        <w:ind w:left="4320" w:hanging="360"/>
      </w:pPr>
      <w:rPr>
        <w:rFonts w:ascii="Wingdings" w:hAnsi="Wingdings" w:hint="default"/>
      </w:rPr>
    </w:lvl>
    <w:lvl w:ilvl="6" w:tplc="3BFCA24C">
      <w:start w:val="1"/>
      <w:numFmt w:val="bullet"/>
      <w:lvlText w:val=""/>
      <w:lvlJc w:val="left"/>
      <w:pPr>
        <w:ind w:left="5040" w:hanging="360"/>
      </w:pPr>
      <w:rPr>
        <w:rFonts w:ascii="Symbol" w:hAnsi="Symbol" w:hint="default"/>
      </w:rPr>
    </w:lvl>
    <w:lvl w:ilvl="7" w:tplc="C7861122">
      <w:start w:val="1"/>
      <w:numFmt w:val="bullet"/>
      <w:lvlText w:val="o"/>
      <w:lvlJc w:val="left"/>
      <w:pPr>
        <w:ind w:left="5760" w:hanging="360"/>
      </w:pPr>
      <w:rPr>
        <w:rFonts w:ascii="Courier New" w:hAnsi="Courier New" w:hint="default"/>
      </w:rPr>
    </w:lvl>
    <w:lvl w:ilvl="8" w:tplc="C708FAC8">
      <w:start w:val="1"/>
      <w:numFmt w:val="bullet"/>
      <w:lvlText w:val=""/>
      <w:lvlJc w:val="left"/>
      <w:pPr>
        <w:ind w:left="6480" w:hanging="360"/>
      </w:pPr>
      <w:rPr>
        <w:rFonts w:ascii="Wingdings" w:hAnsi="Wingdings" w:hint="default"/>
      </w:rPr>
    </w:lvl>
  </w:abstractNum>
  <w:abstractNum w:abstractNumId="3" w15:restartNumberingAfterBreak="0">
    <w:nsid w:val="1097BA08"/>
    <w:multiLevelType w:val="hybridMultilevel"/>
    <w:tmpl w:val="06DC8476"/>
    <w:lvl w:ilvl="0" w:tplc="260AD0A0">
      <w:start w:val="1"/>
      <w:numFmt w:val="bullet"/>
      <w:lvlText w:val="·"/>
      <w:lvlJc w:val="left"/>
      <w:pPr>
        <w:ind w:left="720" w:hanging="360"/>
      </w:pPr>
      <w:rPr>
        <w:rFonts w:ascii="Symbol" w:hAnsi="Symbol" w:hint="default"/>
      </w:rPr>
    </w:lvl>
    <w:lvl w:ilvl="1" w:tplc="084A516E">
      <w:start w:val="1"/>
      <w:numFmt w:val="bullet"/>
      <w:lvlText w:val="o"/>
      <w:lvlJc w:val="left"/>
      <w:pPr>
        <w:ind w:left="1440" w:hanging="360"/>
      </w:pPr>
      <w:rPr>
        <w:rFonts w:ascii="Courier New" w:hAnsi="Courier New" w:hint="default"/>
      </w:rPr>
    </w:lvl>
    <w:lvl w:ilvl="2" w:tplc="76AE5A8C">
      <w:start w:val="1"/>
      <w:numFmt w:val="bullet"/>
      <w:lvlText w:val=""/>
      <w:lvlJc w:val="left"/>
      <w:pPr>
        <w:ind w:left="2160" w:hanging="360"/>
      </w:pPr>
      <w:rPr>
        <w:rFonts w:ascii="Wingdings" w:hAnsi="Wingdings" w:hint="default"/>
      </w:rPr>
    </w:lvl>
    <w:lvl w:ilvl="3" w:tplc="29C032CA">
      <w:start w:val="1"/>
      <w:numFmt w:val="bullet"/>
      <w:lvlText w:val=""/>
      <w:lvlJc w:val="left"/>
      <w:pPr>
        <w:ind w:left="2880" w:hanging="360"/>
      </w:pPr>
      <w:rPr>
        <w:rFonts w:ascii="Symbol" w:hAnsi="Symbol" w:hint="default"/>
      </w:rPr>
    </w:lvl>
    <w:lvl w:ilvl="4" w:tplc="E104D258">
      <w:start w:val="1"/>
      <w:numFmt w:val="bullet"/>
      <w:lvlText w:val="o"/>
      <w:lvlJc w:val="left"/>
      <w:pPr>
        <w:ind w:left="3600" w:hanging="360"/>
      </w:pPr>
      <w:rPr>
        <w:rFonts w:ascii="Courier New" w:hAnsi="Courier New" w:hint="default"/>
      </w:rPr>
    </w:lvl>
    <w:lvl w:ilvl="5" w:tplc="F99A2054">
      <w:start w:val="1"/>
      <w:numFmt w:val="bullet"/>
      <w:lvlText w:val=""/>
      <w:lvlJc w:val="left"/>
      <w:pPr>
        <w:ind w:left="4320" w:hanging="360"/>
      </w:pPr>
      <w:rPr>
        <w:rFonts w:ascii="Wingdings" w:hAnsi="Wingdings" w:hint="default"/>
      </w:rPr>
    </w:lvl>
    <w:lvl w:ilvl="6" w:tplc="AE520F64">
      <w:start w:val="1"/>
      <w:numFmt w:val="bullet"/>
      <w:lvlText w:val=""/>
      <w:lvlJc w:val="left"/>
      <w:pPr>
        <w:ind w:left="5040" w:hanging="360"/>
      </w:pPr>
      <w:rPr>
        <w:rFonts w:ascii="Symbol" w:hAnsi="Symbol" w:hint="default"/>
      </w:rPr>
    </w:lvl>
    <w:lvl w:ilvl="7" w:tplc="F084A4AE">
      <w:start w:val="1"/>
      <w:numFmt w:val="bullet"/>
      <w:lvlText w:val="o"/>
      <w:lvlJc w:val="left"/>
      <w:pPr>
        <w:ind w:left="5760" w:hanging="360"/>
      </w:pPr>
      <w:rPr>
        <w:rFonts w:ascii="Courier New" w:hAnsi="Courier New" w:hint="default"/>
      </w:rPr>
    </w:lvl>
    <w:lvl w:ilvl="8" w:tplc="35CAE1A8">
      <w:start w:val="1"/>
      <w:numFmt w:val="bullet"/>
      <w:lvlText w:val=""/>
      <w:lvlJc w:val="left"/>
      <w:pPr>
        <w:ind w:left="6480" w:hanging="360"/>
      </w:pPr>
      <w:rPr>
        <w:rFonts w:ascii="Wingdings" w:hAnsi="Wingdings" w:hint="default"/>
      </w:rPr>
    </w:lvl>
  </w:abstractNum>
  <w:abstractNum w:abstractNumId="4" w15:restartNumberingAfterBreak="0">
    <w:nsid w:val="126D3B19"/>
    <w:multiLevelType w:val="hybridMultilevel"/>
    <w:tmpl w:val="021EB3BC"/>
    <w:lvl w:ilvl="0" w:tplc="CB06605E">
      <w:start w:val="1"/>
      <w:numFmt w:val="bullet"/>
      <w:lvlText w:val="·"/>
      <w:lvlJc w:val="left"/>
      <w:pPr>
        <w:ind w:left="720" w:hanging="360"/>
      </w:pPr>
      <w:rPr>
        <w:rFonts w:ascii="Symbol" w:hAnsi="Symbol" w:hint="default"/>
      </w:rPr>
    </w:lvl>
    <w:lvl w:ilvl="1" w:tplc="95D474EA">
      <w:start w:val="1"/>
      <w:numFmt w:val="bullet"/>
      <w:lvlText w:val="o"/>
      <w:lvlJc w:val="left"/>
      <w:pPr>
        <w:ind w:left="1440" w:hanging="360"/>
      </w:pPr>
      <w:rPr>
        <w:rFonts w:ascii="Courier New" w:hAnsi="Courier New" w:hint="default"/>
      </w:rPr>
    </w:lvl>
    <w:lvl w:ilvl="2" w:tplc="D5B40792">
      <w:start w:val="1"/>
      <w:numFmt w:val="bullet"/>
      <w:lvlText w:val=""/>
      <w:lvlJc w:val="left"/>
      <w:pPr>
        <w:ind w:left="2160" w:hanging="360"/>
      </w:pPr>
      <w:rPr>
        <w:rFonts w:ascii="Wingdings" w:hAnsi="Wingdings" w:hint="default"/>
      </w:rPr>
    </w:lvl>
    <w:lvl w:ilvl="3" w:tplc="A832377E">
      <w:start w:val="1"/>
      <w:numFmt w:val="bullet"/>
      <w:lvlText w:val=""/>
      <w:lvlJc w:val="left"/>
      <w:pPr>
        <w:ind w:left="2880" w:hanging="360"/>
      </w:pPr>
      <w:rPr>
        <w:rFonts w:ascii="Symbol" w:hAnsi="Symbol" w:hint="default"/>
      </w:rPr>
    </w:lvl>
    <w:lvl w:ilvl="4" w:tplc="34F871F8">
      <w:start w:val="1"/>
      <w:numFmt w:val="bullet"/>
      <w:lvlText w:val="o"/>
      <w:lvlJc w:val="left"/>
      <w:pPr>
        <w:ind w:left="3600" w:hanging="360"/>
      </w:pPr>
      <w:rPr>
        <w:rFonts w:ascii="Courier New" w:hAnsi="Courier New" w:hint="default"/>
      </w:rPr>
    </w:lvl>
    <w:lvl w:ilvl="5" w:tplc="D3F4D2FA">
      <w:start w:val="1"/>
      <w:numFmt w:val="bullet"/>
      <w:lvlText w:val=""/>
      <w:lvlJc w:val="left"/>
      <w:pPr>
        <w:ind w:left="4320" w:hanging="360"/>
      </w:pPr>
      <w:rPr>
        <w:rFonts w:ascii="Wingdings" w:hAnsi="Wingdings" w:hint="default"/>
      </w:rPr>
    </w:lvl>
    <w:lvl w:ilvl="6" w:tplc="48F08AA4">
      <w:start w:val="1"/>
      <w:numFmt w:val="bullet"/>
      <w:lvlText w:val=""/>
      <w:lvlJc w:val="left"/>
      <w:pPr>
        <w:ind w:left="5040" w:hanging="360"/>
      </w:pPr>
      <w:rPr>
        <w:rFonts w:ascii="Symbol" w:hAnsi="Symbol" w:hint="default"/>
      </w:rPr>
    </w:lvl>
    <w:lvl w:ilvl="7" w:tplc="5824B7B0">
      <w:start w:val="1"/>
      <w:numFmt w:val="bullet"/>
      <w:lvlText w:val="o"/>
      <w:lvlJc w:val="left"/>
      <w:pPr>
        <w:ind w:left="5760" w:hanging="360"/>
      </w:pPr>
      <w:rPr>
        <w:rFonts w:ascii="Courier New" w:hAnsi="Courier New" w:hint="default"/>
      </w:rPr>
    </w:lvl>
    <w:lvl w:ilvl="8" w:tplc="617A0FFA">
      <w:start w:val="1"/>
      <w:numFmt w:val="bullet"/>
      <w:lvlText w:val=""/>
      <w:lvlJc w:val="left"/>
      <w:pPr>
        <w:ind w:left="6480" w:hanging="360"/>
      </w:pPr>
      <w:rPr>
        <w:rFonts w:ascii="Wingdings" w:hAnsi="Wingdings" w:hint="default"/>
      </w:rPr>
    </w:lvl>
  </w:abstractNum>
  <w:abstractNum w:abstractNumId="5" w15:restartNumberingAfterBreak="0">
    <w:nsid w:val="1457EF20"/>
    <w:multiLevelType w:val="hybridMultilevel"/>
    <w:tmpl w:val="0E9CE6C2"/>
    <w:lvl w:ilvl="0" w:tplc="465CB17E">
      <w:start w:val="1"/>
      <w:numFmt w:val="bullet"/>
      <w:lvlText w:val=""/>
      <w:lvlJc w:val="left"/>
      <w:pPr>
        <w:ind w:left="720" w:hanging="360"/>
      </w:pPr>
      <w:rPr>
        <w:rFonts w:ascii="Symbol" w:hAnsi="Symbol" w:hint="default"/>
      </w:rPr>
    </w:lvl>
    <w:lvl w:ilvl="1" w:tplc="A1B885FC">
      <w:start w:val="1"/>
      <w:numFmt w:val="bullet"/>
      <w:lvlText w:val="o"/>
      <w:lvlJc w:val="left"/>
      <w:pPr>
        <w:ind w:left="1440" w:hanging="360"/>
      </w:pPr>
      <w:rPr>
        <w:rFonts w:ascii="Courier New" w:hAnsi="Courier New" w:hint="default"/>
      </w:rPr>
    </w:lvl>
    <w:lvl w:ilvl="2" w:tplc="BD62057A">
      <w:start w:val="1"/>
      <w:numFmt w:val="bullet"/>
      <w:lvlText w:val=""/>
      <w:lvlJc w:val="left"/>
      <w:pPr>
        <w:ind w:left="2160" w:hanging="360"/>
      </w:pPr>
      <w:rPr>
        <w:rFonts w:ascii="Wingdings" w:hAnsi="Wingdings" w:hint="default"/>
      </w:rPr>
    </w:lvl>
    <w:lvl w:ilvl="3" w:tplc="5700EEAC">
      <w:start w:val="1"/>
      <w:numFmt w:val="bullet"/>
      <w:lvlText w:val=""/>
      <w:lvlJc w:val="left"/>
      <w:pPr>
        <w:ind w:left="2880" w:hanging="360"/>
      </w:pPr>
      <w:rPr>
        <w:rFonts w:ascii="Symbol" w:hAnsi="Symbol" w:hint="default"/>
      </w:rPr>
    </w:lvl>
    <w:lvl w:ilvl="4" w:tplc="EDE03006">
      <w:start w:val="1"/>
      <w:numFmt w:val="bullet"/>
      <w:lvlText w:val="o"/>
      <w:lvlJc w:val="left"/>
      <w:pPr>
        <w:ind w:left="3600" w:hanging="360"/>
      </w:pPr>
      <w:rPr>
        <w:rFonts w:ascii="Courier New" w:hAnsi="Courier New" w:hint="default"/>
      </w:rPr>
    </w:lvl>
    <w:lvl w:ilvl="5" w:tplc="E3DABCB4">
      <w:start w:val="1"/>
      <w:numFmt w:val="bullet"/>
      <w:lvlText w:val=""/>
      <w:lvlJc w:val="left"/>
      <w:pPr>
        <w:ind w:left="4320" w:hanging="360"/>
      </w:pPr>
      <w:rPr>
        <w:rFonts w:ascii="Wingdings" w:hAnsi="Wingdings" w:hint="default"/>
      </w:rPr>
    </w:lvl>
    <w:lvl w:ilvl="6" w:tplc="C2444C82">
      <w:start w:val="1"/>
      <w:numFmt w:val="bullet"/>
      <w:lvlText w:val=""/>
      <w:lvlJc w:val="left"/>
      <w:pPr>
        <w:ind w:left="5040" w:hanging="360"/>
      </w:pPr>
      <w:rPr>
        <w:rFonts w:ascii="Symbol" w:hAnsi="Symbol" w:hint="default"/>
      </w:rPr>
    </w:lvl>
    <w:lvl w:ilvl="7" w:tplc="6BE48B06">
      <w:start w:val="1"/>
      <w:numFmt w:val="bullet"/>
      <w:lvlText w:val="o"/>
      <w:lvlJc w:val="left"/>
      <w:pPr>
        <w:ind w:left="5760" w:hanging="360"/>
      </w:pPr>
      <w:rPr>
        <w:rFonts w:ascii="Courier New" w:hAnsi="Courier New" w:hint="default"/>
      </w:rPr>
    </w:lvl>
    <w:lvl w:ilvl="8" w:tplc="C7C2178C">
      <w:start w:val="1"/>
      <w:numFmt w:val="bullet"/>
      <w:lvlText w:val=""/>
      <w:lvlJc w:val="left"/>
      <w:pPr>
        <w:ind w:left="6480" w:hanging="360"/>
      </w:pPr>
      <w:rPr>
        <w:rFonts w:ascii="Wingdings" w:hAnsi="Wingdings" w:hint="default"/>
      </w:rPr>
    </w:lvl>
  </w:abstractNum>
  <w:abstractNum w:abstractNumId="6" w15:restartNumberingAfterBreak="0">
    <w:nsid w:val="16734FC6"/>
    <w:multiLevelType w:val="hybridMultilevel"/>
    <w:tmpl w:val="33F24968"/>
    <w:lvl w:ilvl="0" w:tplc="7CC64864">
      <w:start w:val="1"/>
      <w:numFmt w:val="bullet"/>
      <w:lvlText w:val="·"/>
      <w:lvlJc w:val="left"/>
      <w:pPr>
        <w:ind w:left="720" w:hanging="360"/>
      </w:pPr>
      <w:rPr>
        <w:rFonts w:ascii="Symbol" w:hAnsi="Symbol" w:hint="default"/>
      </w:rPr>
    </w:lvl>
    <w:lvl w:ilvl="1" w:tplc="8F3EBB94">
      <w:start w:val="1"/>
      <w:numFmt w:val="bullet"/>
      <w:lvlText w:val="o"/>
      <w:lvlJc w:val="left"/>
      <w:pPr>
        <w:ind w:left="1440" w:hanging="360"/>
      </w:pPr>
      <w:rPr>
        <w:rFonts w:ascii="Courier New" w:hAnsi="Courier New" w:hint="default"/>
      </w:rPr>
    </w:lvl>
    <w:lvl w:ilvl="2" w:tplc="8D9E692A">
      <w:start w:val="1"/>
      <w:numFmt w:val="bullet"/>
      <w:lvlText w:val=""/>
      <w:lvlJc w:val="left"/>
      <w:pPr>
        <w:ind w:left="2160" w:hanging="360"/>
      </w:pPr>
      <w:rPr>
        <w:rFonts w:ascii="Wingdings" w:hAnsi="Wingdings" w:hint="default"/>
      </w:rPr>
    </w:lvl>
    <w:lvl w:ilvl="3" w:tplc="D87C9CC2">
      <w:start w:val="1"/>
      <w:numFmt w:val="bullet"/>
      <w:lvlText w:val=""/>
      <w:lvlJc w:val="left"/>
      <w:pPr>
        <w:ind w:left="2880" w:hanging="360"/>
      </w:pPr>
      <w:rPr>
        <w:rFonts w:ascii="Symbol" w:hAnsi="Symbol" w:hint="default"/>
      </w:rPr>
    </w:lvl>
    <w:lvl w:ilvl="4" w:tplc="702A9478">
      <w:start w:val="1"/>
      <w:numFmt w:val="bullet"/>
      <w:lvlText w:val="o"/>
      <w:lvlJc w:val="left"/>
      <w:pPr>
        <w:ind w:left="3600" w:hanging="360"/>
      </w:pPr>
      <w:rPr>
        <w:rFonts w:ascii="Courier New" w:hAnsi="Courier New" w:hint="default"/>
      </w:rPr>
    </w:lvl>
    <w:lvl w:ilvl="5" w:tplc="5E4A924E">
      <w:start w:val="1"/>
      <w:numFmt w:val="bullet"/>
      <w:lvlText w:val=""/>
      <w:lvlJc w:val="left"/>
      <w:pPr>
        <w:ind w:left="4320" w:hanging="360"/>
      </w:pPr>
      <w:rPr>
        <w:rFonts w:ascii="Wingdings" w:hAnsi="Wingdings" w:hint="default"/>
      </w:rPr>
    </w:lvl>
    <w:lvl w:ilvl="6" w:tplc="6608DCD2">
      <w:start w:val="1"/>
      <w:numFmt w:val="bullet"/>
      <w:lvlText w:val=""/>
      <w:lvlJc w:val="left"/>
      <w:pPr>
        <w:ind w:left="5040" w:hanging="360"/>
      </w:pPr>
      <w:rPr>
        <w:rFonts w:ascii="Symbol" w:hAnsi="Symbol" w:hint="default"/>
      </w:rPr>
    </w:lvl>
    <w:lvl w:ilvl="7" w:tplc="1848CA46">
      <w:start w:val="1"/>
      <w:numFmt w:val="bullet"/>
      <w:lvlText w:val="o"/>
      <w:lvlJc w:val="left"/>
      <w:pPr>
        <w:ind w:left="5760" w:hanging="360"/>
      </w:pPr>
      <w:rPr>
        <w:rFonts w:ascii="Courier New" w:hAnsi="Courier New" w:hint="default"/>
      </w:rPr>
    </w:lvl>
    <w:lvl w:ilvl="8" w:tplc="76E800D2">
      <w:start w:val="1"/>
      <w:numFmt w:val="bullet"/>
      <w:lvlText w:val=""/>
      <w:lvlJc w:val="left"/>
      <w:pPr>
        <w:ind w:left="6480" w:hanging="360"/>
      </w:pPr>
      <w:rPr>
        <w:rFonts w:ascii="Wingdings" w:hAnsi="Wingdings" w:hint="default"/>
      </w:rPr>
    </w:lvl>
  </w:abstractNum>
  <w:abstractNum w:abstractNumId="7" w15:restartNumberingAfterBreak="0">
    <w:nsid w:val="1A27DD3F"/>
    <w:multiLevelType w:val="hybridMultilevel"/>
    <w:tmpl w:val="A7D62838"/>
    <w:lvl w:ilvl="0" w:tplc="2F042F42">
      <w:start w:val="1"/>
      <w:numFmt w:val="bullet"/>
      <w:lvlText w:val="·"/>
      <w:lvlJc w:val="left"/>
      <w:pPr>
        <w:ind w:left="720" w:hanging="360"/>
      </w:pPr>
      <w:rPr>
        <w:rFonts w:ascii="Symbol" w:hAnsi="Symbol" w:hint="default"/>
      </w:rPr>
    </w:lvl>
    <w:lvl w:ilvl="1" w:tplc="4AAE6E6E">
      <w:start w:val="1"/>
      <w:numFmt w:val="bullet"/>
      <w:lvlText w:val="o"/>
      <w:lvlJc w:val="left"/>
      <w:pPr>
        <w:ind w:left="1440" w:hanging="360"/>
      </w:pPr>
      <w:rPr>
        <w:rFonts w:ascii="Courier New" w:hAnsi="Courier New" w:hint="default"/>
      </w:rPr>
    </w:lvl>
    <w:lvl w:ilvl="2" w:tplc="DC5C3162">
      <w:start w:val="1"/>
      <w:numFmt w:val="bullet"/>
      <w:lvlText w:val=""/>
      <w:lvlJc w:val="left"/>
      <w:pPr>
        <w:ind w:left="2160" w:hanging="360"/>
      </w:pPr>
      <w:rPr>
        <w:rFonts w:ascii="Wingdings" w:hAnsi="Wingdings" w:hint="default"/>
      </w:rPr>
    </w:lvl>
    <w:lvl w:ilvl="3" w:tplc="CDD4DFBA">
      <w:start w:val="1"/>
      <w:numFmt w:val="bullet"/>
      <w:lvlText w:val=""/>
      <w:lvlJc w:val="left"/>
      <w:pPr>
        <w:ind w:left="2880" w:hanging="360"/>
      </w:pPr>
      <w:rPr>
        <w:rFonts w:ascii="Symbol" w:hAnsi="Symbol" w:hint="default"/>
      </w:rPr>
    </w:lvl>
    <w:lvl w:ilvl="4" w:tplc="7B5AA77C">
      <w:start w:val="1"/>
      <w:numFmt w:val="bullet"/>
      <w:lvlText w:val="o"/>
      <w:lvlJc w:val="left"/>
      <w:pPr>
        <w:ind w:left="3600" w:hanging="360"/>
      </w:pPr>
      <w:rPr>
        <w:rFonts w:ascii="Courier New" w:hAnsi="Courier New" w:hint="default"/>
      </w:rPr>
    </w:lvl>
    <w:lvl w:ilvl="5" w:tplc="E91C6560">
      <w:start w:val="1"/>
      <w:numFmt w:val="bullet"/>
      <w:lvlText w:val=""/>
      <w:lvlJc w:val="left"/>
      <w:pPr>
        <w:ind w:left="4320" w:hanging="360"/>
      </w:pPr>
      <w:rPr>
        <w:rFonts w:ascii="Wingdings" w:hAnsi="Wingdings" w:hint="default"/>
      </w:rPr>
    </w:lvl>
    <w:lvl w:ilvl="6" w:tplc="A8B4923E">
      <w:start w:val="1"/>
      <w:numFmt w:val="bullet"/>
      <w:lvlText w:val=""/>
      <w:lvlJc w:val="left"/>
      <w:pPr>
        <w:ind w:left="5040" w:hanging="360"/>
      </w:pPr>
      <w:rPr>
        <w:rFonts w:ascii="Symbol" w:hAnsi="Symbol" w:hint="default"/>
      </w:rPr>
    </w:lvl>
    <w:lvl w:ilvl="7" w:tplc="E12AA82E">
      <w:start w:val="1"/>
      <w:numFmt w:val="bullet"/>
      <w:lvlText w:val="o"/>
      <w:lvlJc w:val="left"/>
      <w:pPr>
        <w:ind w:left="5760" w:hanging="360"/>
      </w:pPr>
      <w:rPr>
        <w:rFonts w:ascii="Courier New" w:hAnsi="Courier New" w:hint="default"/>
      </w:rPr>
    </w:lvl>
    <w:lvl w:ilvl="8" w:tplc="8CD8D032">
      <w:start w:val="1"/>
      <w:numFmt w:val="bullet"/>
      <w:lvlText w:val=""/>
      <w:lvlJc w:val="left"/>
      <w:pPr>
        <w:ind w:left="6480" w:hanging="360"/>
      </w:pPr>
      <w:rPr>
        <w:rFonts w:ascii="Wingdings" w:hAnsi="Wingdings" w:hint="default"/>
      </w:rPr>
    </w:lvl>
  </w:abstractNum>
  <w:abstractNum w:abstractNumId="8" w15:restartNumberingAfterBreak="0">
    <w:nsid w:val="1A399DD6"/>
    <w:multiLevelType w:val="hybridMultilevel"/>
    <w:tmpl w:val="3B0CB38C"/>
    <w:lvl w:ilvl="0" w:tplc="B9940C24">
      <w:start w:val="1"/>
      <w:numFmt w:val="bullet"/>
      <w:lvlText w:val="·"/>
      <w:lvlJc w:val="left"/>
      <w:pPr>
        <w:ind w:left="720" w:hanging="360"/>
      </w:pPr>
      <w:rPr>
        <w:rFonts w:ascii="Symbol" w:hAnsi="Symbol" w:hint="default"/>
      </w:rPr>
    </w:lvl>
    <w:lvl w:ilvl="1" w:tplc="298AD634">
      <w:start w:val="1"/>
      <w:numFmt w:val="bullet"/>
      <w:lvlText w:val="o"/>
      <w:lvlJc w:val="left"/>
      <w:pPr>
        <w:ind w:left="1440" w:hanging="360"/>
      </w:pPr>
      <w:rPr>
        <w:rFonts w:ascii="Courier New" w:hAnsi="Courier New" w:hint="default"/>
      </w:rPr>
    </w:lvl>
    <w:lvl w:ilvl="2" w:tplc="065C48C4">
      <w:start w:val="1"/>
      <w:numFmt w:val="bullet"/>
      <w:lvlText w:val=""/>
      <w:lvlJc w:val="left"/>
      <w:pPr>
        <w:ind w:left="2160" w:hanging="360"/>
      </w:pPr>
      <w:rPr>
        <w:rFonts w:ascii="Wingdings" w:hAnsi="Wingdings" w:hint="default"/>
      </w:rPr>
    </w:lvl>
    <w:lvl w:ilvl="3" w:tplc="162AD14E">
      <w:start w:val="1"/>
      <w:numFmt w:val="bullet"/>
      <w:lvlText w:val=""/>
      <w:lvlJc w:val="left"/>
      <w:pPr>
        <w:ind w:left="2880" w:hanging="360"/>
      </w:pPr>
      <w:rPr>
        <w:rFonts w:ascii="Symbol" w:hAnsi="Symbol" w:hint="default"/>
      </w:rPr>
    </w:lvl>
    <w:lvl w:ilvl="4" w:tplc="2132C644">
      <w:start w:val="1"/>
      <w:numFmt w:val="bullet"/>
      <w:lvlText w:val="o"/>
      <w:lvlJc w:val="left"/>
      <w:pPr>
        <w:ind w:left="3600" w:hanging="360"/>
      </w:pPr>
      <w:rPr>
        <w:rFonts w:ascii="Courier New" w:hAnsi="Courier New" w:hint="default"/>
      </w:rPr>
    </w:lvl>
    <w:lvl w:ilvl="5" w:tplc="92DEC734">
      <w:start w:val="1"/>
      <w:numFmt w:val="bullet"/>
      <w:lvlText w:val=""/>
      <w:lvlJc w:val="left"/>
      <w:pPr>
        <w:ind w:left="4320" w:hanging="360"/>
      </w:pPr>
      <w:rPr>
        <w:rFonts w:ascii="Wingdings" w:hAnsi="Wingdings" w:hint="default"/>
      </w:rPr>
    </w:lvl>
    <w:lvl w:ilvl="6" w:tplc="9D64A244">
      <w:start w:val="1"/>
      <w:numFmt w:val="bullet"/>
      <w:lvlText w:val=""/>
      <w:lvlJc w:val="left"/>
      <w:pPr>
        <w:ind w:left="5040" w:hanging="360"/>
      </w:pPr>
      <w:rPr>
        <w:rFonts w:ascii="Symbol" w:hAnsi="Symbol" w:hint="default"/>
      </w:rPr>
    </w:lvl>
    <w:lvl w:ilvl="7" w:tplc="995A922C">
      <w:start w:val="1"/>
      <w:numFmt w:val="bullet"/>
      <w:lvlText w:val="o"/>
      <w:lvlJc w:val="left"/>
      <w:pPr>
        <w:ind w:left="5760" w:hanging="360"/>
      </w:pPr>
      <w:rPr>
        <w:rFonts w:ascii="Courier New" w:hAnsi="Courier New" w:hint="default"/>
      </w:rPr>
    </w:lvl>
    <w:lvl w:ilvl="8" w:tplc="38A8D536">
      <w:start w:val="1"/>
      <w:numFmt w:val="bullet"/>
      <w:lvlText w:val=""/>
      <w:lvlJc w:val="left"/>
      <w:pPr>
        <w:ind w:left="6480" w:hanging="360"/>
      </w:pPr>
      <w:rPr>
        <w:rFonts w:ascii="Wingdings" w:hAnsi="Wingdings" w:hint="default"/>
      </w:rPr>
    </w:lvl>
  </w:abstractNum>
  <w:abstractNum w:abstractNumId="9" w15:restartNumberingAfterBreak="0">
    <w:nsid w:val="1F473940"/>
    <w:multiLevelType w:val="hybridMultilevel"/>
    <w:tmpl w:val="348A029A"/>
    <w:lvl w:ilvl="0" w:tplc="20EEC7AE">
      <w:start w:val="1"/>
      <w:numFmt w:val="bullet"/>
      <w:lvlText w:val=""/>
      <w:lvlJc w:val="left"/>
      <w:pPr>
        <w:ind w:left="720" w:hanging="360"/>
      </w:pPr>
      <w:rPr>
        <w:rFonts w:ascii="Symbol" w:hAnsi="Symbol" w:hint="default"/>
      </w:rPr>
    </w:lvl>
    <w:lvl w:ilvl="1" w:tplc="E1A8AACA">
      <w:start w:val="1"/>
      <w:numFmt w:val="bullet"/>
      <w:lvlText w:val="o"/>
      <w:lvlJc w:val="left"/>
      <w:pPr>
        <w:ind w:left="1440" w:hanging="360"/>
      </w:pPr>
      <w:rPr>
        <w:rFonts w:ascii="Courier New" w:hAnsi="Courier New" w:hint="default"/>
      </w:rPr>
    </w:lvl>
    <w:lvl w:ilvl="2" w:tplc="99BEB32C">
      <w:start w:val="1"/>
      <w:numFmt w:val="bullet"/>
      <w:lvlText w:val=""/>
      <w:lvlJc w:val="left"/>
      <w:pPr>
        <w:ind w:left="2160" w:hanging="360"/>
      </w:pPr>
      <w:rPr>
        <w:rFonts w:ascii="Wingdings" w:hAnsi="Wingdings" w:hint="default"/>
      </w:rPr>
    </w:lvl>
    <w:lvl w:ilvl="3" w:tplc="153AAE56">
      <w:start w:val="1"/>
      <w:numFmt w:val="bullet"/>
      <w:lvlText w:val=""/>
      <w:lvlJc w:val="left"/>
      <w:pPr>
        <w:ind w:left="2880" w:hanging="360"/>
      </w:pPr>
      <w:rPr>
        <w:rFonts w:ascii="Symbol" w:hAnsi="Symbol" w:hint="default"/>
      </w:rPr>
    </w:lvl>
    <w:lvl w:ilvl="4" w:tplc="A266D660">
      <w:start w:val="1"/>
      <w:numFmt w:val="bullet"/>
      <w:lvlText w:val="o"/>
      <w:lvlJc w:val="left"/>
      <w:pPr>
        <w:ind w:left="3600" w:hanging="360"/>
      </w:pPr>
      <w:rPr>
        <w:rFonts w:ascii="Courier New" w:hAnsi="Courier New" w:hint="default"/>
      </w:rPr>
    </w:lvl>
    <w:lvl w:ilvl="5" w:tplc="B614BA96">
      <w:start w:val="1"/>
      <w:numFmt w:val="bullet"/>
      <w:lvlText w:val=""/>
      <w:lvlJc w:val="left"/>
      <w:pPr>
        <w:ind w:left="4320" w:hanging="360"/>
      </w:pPr>
      <w:rPr>
        <w:rFonts w:ascii="Wingdings" w:hAnsi="Wingdings" w:hint="default"/>
      </w:rPr>
    </w:lvl>
    <w:lvl w:ilvl="6" w:tplc="8F52AF3C">
      <w:start w:val="1"/>
      <w:numFmt w:val="bullet"/>
      <w:lvlText w:val=""/>
      <w:lvlJc w:val="left"/>
      <w:pPr>
        <w:ind w:left="5040" w:hanging="360"/>
      </w:pPr>
      <w:rPr>
        <w:rFonts w:ascii="Symbol" w:hAnsi="Symbol" w:hint="default"/>
      </w:rPr>
    </w:lvl>
    <w:lvl w:ilvl="7" w:tplc="43F8EDC6">
      <w:start w:val="1"/>
      <w:numFmt w:val="bullet"/>
      <w:lvlText w:val="o"/>
      <w:lvlJc w:val="left"/>
      <w:pPr>
        <w:ind w:left="5760" w:hanging="360"/>
      </w:pPr>
      <w:rPr>
        <w:rFonts w:ascii="Courier New" w:hAnsi="Courier New" w:hint="default"/>
      </w:rPr>
    </w:lvl>
    <w:lvl w:ilvl="8" w:tplc="4BA801B6">
      <w:start w:val="1"/>
      <w:numFmt w:val="bullet"/>
      <w:lvlText w:val=""/>
      <w:lvlJc w:val="left"/>
      <w:pPr>
        <w:ind w:left="6480" w:hanging="360"/>
      </w:pPr>
      <w:rPr>
        <w:rFonts w:ascii="Wingdings" w:hAnsi="Wingdings" w:hint="default"/>
      </w:rPr>
    </w:lvl>
  </w:abstractNum>
  <w:abstractNum w:abstractNumId="10" w15:restartNumberingAfterBreak="0">
    <w:nsid w:val="20F05B77"/>
    <w:multiLevelType w:val="hybridMultilevel"/>
    <w:tmpl w:val="E42C0D88"/>
    <w:lvl w:ilvl="0" w:tplc="9092D5D4">
      <w:start w:val="620"/>
      <w:numFmt w:val="bullet"/>
      <w:lvlText w:val="-"/>
      <w:lvlJc w:val="left"/>
      <w:pPr>
        <w:ind w:left="720" w:hanging="360"/>
      </w:pPr>
      <w:rPr>
        <w:rFonts w:ascii="Century Gothic" w:eastAsia="Century Gothic" w:hAnsi="Century Gothic" w:cs="Century Gothic"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999AC"/>
    <w:multiLevelType w:val="hybridMultilevel"/>
    <w:tmpl w:val="E4FE95A6"/>
    <w:lvl w:ilvl="0" w:tplc="98628370">
      <w:start w:val="1"/>
      <w:numFmt w:val="bullet"/>
      <w:lvlText w:val="·"/>
      <w:lvlJc w:val="left"/>
      <w:pPr>
        <w:ind w:left="720" w:hanging="360"/>
      </w:pPr>
      <w:rPr>
        <w:rFonts w:ascii="Symbol" w:hAnsi="Symbol" w:hint="default"/>
      </w:rPr>
    </w:lvl>
    <w:lvl w:ilvl="1" w:tplc="E5E879FA">
      <w:start w:val="1"/>
      <w:numFmt w:val="bullet"/>
      <w:lvlText w:val="o"/>
      <w:lvlJc w:val="left"/>
      <w:pPr>
        <w:ind w:left="1440" w:hanging="360"/>
      </w:pPr>
      <w:rPr>
        <w:rFonts w:ascii="Courier New" w:hAnsi="Courier New" w:hint="default"/>
      </w:rPr>
    </w:lvl>
    <w:lvl w:ilvl="2" w:tplc="EF9E14A4">
      <w:start w:val="1"/>
      <w:numFmt w:val="bullet"/>
      <w:lvlText w:val=""/>
      <w:lvlJc w:val="left"/>
      <w:pPr>
        <w:ind w:left="2160" w:hanging="360"/>
      </w:pPr>
      <w:rPr>
        <w:rFonts w:ascii="Wingdings" w:hAnsi="Wingdings" w:hint="default"/>
      </w:rPr>
    </w:lvl>
    <w:lvl w:ilvl="3" w:tplc="31DC559E">
      <w:start w:val="1"/>
      <w:numFmt w:val="bullet"/>
      <w:lvlText w:val=""/>
      <w:lvlJc w:val="left"/>
      <w:pPr>
        <w:ind w:left="2880" w:hanging="360"/>
      </w:pPr>
      <w:rPr>
        <w:rFonts w:ascii="Symbol" w:hAnsi="Symbol" w:hint="default"/>
      </w:rPr>
    </w:lvl>
    <w:lvl w:ilvl="4" w:tplc="107E058A">
      <w:start w:val="1"/>
      <w:numFmt w:val="bullet"/>
      <w:lvlText w:val="o"/>
      <w:lvlJc w:val="left"/>
      <w:pPr>
        <w:ind w:left="3600" w:hanging="360"/>
      </w:pPr>
      <w:rPr>
        <w:rFonts w:ascii="Courier New" w:hAnsi="Courier New" w:hint="default"/>
      </w:rPr>
    </w:lvl>
    <w:lvl w:ilvl="5" w:tplc="D6EA5B7C">
      <w:start w:val="1"/>
      <w:numFmt w:val="bullet"/>
      <w:lvlText w:val=""/>
      <w:lvlJc w:val="left"/>
      <w:pPr>
        <w:ind w:left="4320" w:hanging="360"/>
      </w:pPr>
      <w:rPr>
        <w:rFonts w:ascii="Wingdings" w:hAnsi="Wingdings" w:hint="default"/>
      </w:rPr>
    </w:lvl>
    <w:lvl w:ilvl="6" w:tplc="1F80B428">
      <w:start w:val="1"/>
      <w:numFmt w:val="bullet"/>
      <w:lvlText w:val=""/>
      <w:lvlJc w:val="left"/>
      <w:pPr>
        <w:ind w:left="5040" w:hanging="360"/>
      </w:pPr>
      <w:rPr>
        <w:rFonts w:ascii="Symbol" w:hAnsi="Symbol" w:hint="default"/>
      </w:rPr>
    </w:lvl>
    <w:lvl w:ilvl="7" w:tplc="DF346208">
      <w:start w:val="1"/>
      <w:numFmt w:val="bullet"/>
      <w:lvlText w:val="o"/>
      <w:lvlJc w:val="left"/>
      <w:pPr>
        <w:ind w:left="5760" w:hanging="360"/>
      </w:pPr>
      <w:rPr>
        <w:rFonts w:ascii="Courier New" w:hAnsi="Courier New" w:hint="default"/>
      </w:rPr>
    </w:lvl>
    <w:lvl w:ilvl="8" w:tplc="2FA2B0DA">
      <w:start w:val="1"/>
      <w:numFmt w:val="bullet"/>
      <w:lvlText w:val=""/>
      <w:lvlJc w:val="left"/>
      <w:pPr>
        <w:ind w:left="6480" w:hanging="360"/>
      </w:pPr>
      <w:rPr>
        <w:rFonts w:ascii="Wingdings" w:hAnsi="Wingdings" w:hint="default"/>
      </w:rPr>
    </w:lvl>
  </w:abstractNum>
  <w:abstractNum w:abstractNumId="12" w15:restartNumberingAfterBreak="0">
    <w:nsid w:val="24812090"/>
    <w:multiLevelType w:val="hybridMultilevel"/>
    <w:tmpl w:val="24845734"/>
    <w:lvl w:ilvl="0" w:tplc="04090001">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309A2D"/>
    <w:multiLevelType w:val="hybridMultilevel"/>
    <w:tmpl w:val="2A4AC62C"/>
    <w:lvl w:ilvl="0" w:tplc="176873CC">
      <w:start w:val="1"/>
      <w:numFmt w:val="bullet"/>
      <w:lvlText w:val="·"/>
      <w:lvlJc w:val="left"/>
      <w:pPr>
        <w:ind w:left="720" w:hanging="360"/>
      </w:pPr>
      <w:rPr>
        <w:rFonts w:ascii="Symbol" w:hAnsi="Symbol" w:hint="default"/>
      </w:rPr>
    </w:lvl>
    <w:lvl w:ilvl="1" w:tplc="C6B248E2">
      <w:start w:val="1"/>
      <w:numFmt w:val="bullet"/>
      <w:lvlText w:val="o"/>
      <w:lvlJc w:val="left"/>
      <w:pPr>
        <w:ind w:left="1440" w:hanging="360"/>
      </w:pPr>
      <w:rPr>
        <w:rFonts w:ascii="Courier New" w:hAnsi="Courier New" w:hint="default"/>
      </w:rPr>
    </w:lvl>
    <w:lvl w:ilvl="2" w:tplc="6D746716">
      <w:start w:val="1"/>
      <w:numFmt w:val="bullet"/>
      <w:lvlText w:val=""/>
      <w:lvlJc w:val="left"/>
      <w:pPr>
        <w:ind w:left="2160" w:hanging="360"/>
      </w:pPr>
      <w:rPr>
        <w:rFonts w:ascii="Wingdings" w:hAnsi="Wingdings" w:hint="default"/>
      </w:rPr>
    </w:lvl>
    <w:lvl w:ilvl="3" w:tplc="4B3A7788">
      <w:start w:val="1"/>
      <w:numFmt w:val="bullet"/>
      <w:lvlText w:val=""/>
      <w:lvlJc w:val="left"/>
      <w:pPr>
        <w:ind w:left="2880" w:hanging="360"/>
      </w:pPr>
      <w:rPr>
        <w:rFonts w:ascii="Symbol" w:hAnsi="Symbol" w:hint="default"/>
      </w:rPr>
    </w:lvl>
    <w:lvl w:ilvl="4" w:tplc="FA04F4B2">
      <w:start w:val="1"/>
      <w:numFmt w:val="bullet"/>
      <w:lvlText w:val="o"/>
      <w:lvlJc w:val="left"/>
      <w:pPr>
        <w:ind w:left="3600" w:hanging="360"/>
      </w:pPr>
      <w:rPr>
        <w:rFonts w:ascii="Courier New" w:hAnsi="Courier New" w:hint="default"/>
      </w:rPr>
    </w:lvl>
    <w:lvl w:ilvl="5" w:tplc="F0F234B0">
      <w:start w:val="1"/>
      <w:numFmt w:val="bullet"/>
      <w:lvlText w:val=""/>
      <w:lvlJc w:val="left"/>
      <w:pPr>
        <w:ind w:left="4320" w:hanging="360"/>
      </w:pPr>
      <w:rPr>
        <w:rFonts w:ascii="Wingdings" w:hAnsi="Wingdings" w:hint="default"/>
      </w:rPr>
    </w:lvl>
    <w:lvl w:ilvl="6" w:tplc="C6149556">
      <w:start w:val="1"/>
      <w:numFmt w:val="bullet"/>
      <w:lvlText w:val=""/>
      <w:lvlJc w:val="left"/>
      <w:pPr>
        <w:ind w:left="5040" w:hanging="360"/>
      </w:pPr>
      <w:rPr>
        <w:rFonts w:ascii="Symbol" w:hAnsi="Symbol" w:hint="default"/>
      </w:rPr>
    </w:lvl>
    <w:lvl w:ilvl="7" w:tplc="A88CA75A">
      <w:start w:val="1"/>
      <w:numFmt w:val="bullet"/>
      <w:lvlText w:val="o"/>
      <w:lvlJc w:val="left"/>
      <w:pPr>
        <w:ind w:left="5760" w:hanging="360"/>
      </w:pPr>
      <w:rPr>
        <w:rFonts w:ascii="Courier New" w:hAnsi="Courier New" w:hint="default"/>
      </w:rPr>
    </w:lvl>
    <w:lvl w:ilvl="8" w:tplc="D010A6EC">
      <w:start w:val="1"/>
      <w:numFmt w:val="bullet"/>
      <w:lvlText w:val=""/>
      <w:lvlJc w:val="left"/>
      <w:pPr>
        <w:ind w:left="6480" w:hanging="360"/>
      </w:pPr>
      <w:rPr>
        <w:rFonts w:ascii="Wingdings" w:hAnsi="Wingdings" w:hint="default"/>
      </w:rPr>
    </w:lvl>
  </w:abstractNum>
  <w:abstractNum w:abstractNumId="14" w15:restartNumberingAfterBreak="0">
    <w:nsid w:val="26F1E74E"/>
    <w:multiLevelType w:val="hybridMultilevel"/>
    <w:tmpl w:val="1D4EB9BC"/>
    <w:lvl w:ilvl="0" w:tplc="EDA8C58A">
      <w:start w:val="1"/>
      <w:numFmt w:val="bullet"/>
      <w:lvlText w:val="·"/>
      <w:lvlJc w:val="left"/>
      <w:pPr>
        <w:ind w:left="720" w:hanging="360"/>
      </w:pPr>
      <w:rPr>
        <w:rFonts w:ascii="Symbol" w:hAnsi="Symbol" w:hint="default"/>
      </w:rPr>
    </w:lvl>
    <w:lvl w:ilvl="1" w:tplc="DE805AA0">
      <w:start w:val="1"/>
      <w:numFmt w:val="bullet"/>
      <w:lvlText w:val="o"/>
      <w:lvlJc w:val="left"/>
      <w:pPr>
        <w:ind w:left="1440" w:hanging="360"/>
      </w:pPr>
      <w:rPr>
        <w:rFonts w:ascii="Courier New" w:hAnsi="Courier New" w:hint="default"/>
      </w:rPr>
    </w:lvl>
    <w:lvl w:ilvl="2" w:tplc="08B8EA9E">
      <w:start w:val="1"/>
      <w:numFmt w:val="bullet"/>
      <w:lvlText w:val=""/>
      <w:lvlJc w:val="left"/>
      <w:pPr>
        <w:ind w:left="2160" w:hanging="360"/>
      </w:pPr>
      <w:rPr>
        <w:rFonts w:ascii="Wingdings" w:hAnsi="Wingdings" w:hint="default"/>
      </w:rPr>
    </w:lvl>
    <w:lvl w:ilvl="3" w:tplc="7262B138">
      <w:start w:val="1"/>
      <w:numFmt w:val="bullet"/>
      <w:lvlText w:val=""/>
      <w:lvlJc w:val="left"/>
      <w:pPr>
        <w:ind w:left="2880" w:hanging="360"/>
      </w:pPr>
      <w:rPr>
        <w:rFonts w:ascii="Symbol" w:hAnsi="Symbol" w:hint="default"/>
      </w:rPr>
    </w:lvl>
    <w:lvl w:ilvl="4" w:tplc="2480CE32">
      <w:start w:val="1"/>
      <w:numFmt w:val="bullet"/>
      <w:lvlText w:val="o"/>
      <w:lvlJc w:val="left"/>
      <w:pPr>
        <w:ind w:left="3600" w:hanging="360"/>
      </w:pPr>
      <w:rPr>
        <w:rFonts w:ascii="Courier New" w:hAnsi="Courier New" w:hint="default"/>
      </w:rPr>
    </w:lvl>
    <w:lvl w:ilvl="5" w:tplc="F65844B6">
      <w:start w:val="1"/>
      <w:numFmt w:val="bullet"/>
      <w:lvlText w:val=""/>
      <w:lvlJc w:val="left"/>
      <w:pPr>
        <w:ind w:left="4320" w:hanging="360"/>
      </w:pPr>
      <w:rPr>
        <w:rFonts w:ascii="Wingdings" w:hAnsi="Wingdings" w:hint="default"/>
      </w:rPr>
    </w:lvl>
    <w:lvl w:ilvl="6" w:tplc="50CE694E">
      <w:start w:val="1"/>
      <w:numFmt w:val="bullet"/>
      <w:lvlText w:val=""/>
      <w:lvlJc w:val="left"/>
      <w:pPr>
        <w:ind w:left="5040" w:hanging="360"/>
      </w:pPr>
      <w:rPr>
        <w:rFonts w:ascii="Symbol" w:hAnsi="Symbol" w:hint="default"/>
      </w:rPr>
    </w:lvl>
    <w:lvl w:ilvl="7" w:tplc="41049A64">
      <w:start w:val="1"/>
      <w:numFmt w:val="bullet"/>
      <w:lvlText w:val="o"/>
      <w:lvlJc w:val="left"/>
      <w:pPr>
        <w:ind w:left="5760" w:hanging="360"/>
      </w:pPr>
      <w:rPr>
        <w:rFonts w:ascii="Courier New" w:hAnsi="Courier New" w:hint="default"/>
      </w:rPr>
    </w:lvl>
    <w:lvl w:ilvl="8" w:tplc="80EEBFE0">
      <w:start w:val="1"/>
      <w:numFmt w:val="bullet"/>
      <w:lvlText w:val=""/>
      <w:lvlJc w:val="left"/>
      <w:pPr>
        <w:ind w:left="6480" w:hanging="360"/>
      </w:pPr>
      <w:rPr>
        <w:rFonts w:ascii="Wingdings" w:hAnsi="Wingdings" w:hint="default"/>
      </w:rPr>
    </w:lvl>
  </w:abstractNum>
  <w:abstractNum w:abstractNumId="15" w15:restartNumberingAfterBreak="0">
    <w:nsid w:val="2BD5F680"/>
    <w:multiLevelType w:val="hybridMultilevel"/>
    <w:tmpl w:val="59ACA13E"/>
    <w:lvl w:ilvl="0" w:tplc="39FA75A2">
      <w:start w:val="1"/>
      <w:numFmt w:val="decimal"/>
      <w:lvlText w:val="%1."/>
      <w:lvlJc w:val="left"/>
      <w:pPr>
        <w:ind w:left="720" w:hanging="360"/>
      </w:pPr>
    </w:lvl>
    <w:lvl w:ilvl="1" w:tplc="3600072E">
      <w:start w:val="1"/>
      <w:numFmt w:val="lowerLetter"/>
      <w:lvlText w:val="%2."/>
      <w:lvlJc w:val="left"/>
      <w:pPr>
        <w:ind w:left="1440" w:hanging="360"/>
      </w:pPr>
    </w:lvl>
    <w:lvl w:ilvl="2" w:tplc="E30E33B8">
      <w:start w:val="1"/>
      <w:numFmt w:val="lowerRoman"/>
      <w:lvlText w:val="%3."/>
      <w:lvlJc w:val="right"/>
      <w:pPr>
        <w:ind w:left="2160" w:hanging="180"/>
      </w:pPr>
    </w:lvl>
    <w:lvl w:ilvl="3" w:tplc="7234AF1E">
      <w:start w:val="1"/>
      <w:numFmt w:val="decimal"/>
      <w:lvlText w:val="%4."/>
      <w:lvlJc w:val="left"/>
      <w:pPr>
        <w:ind w:left="2880" w:hanging="360"/>
      </w:pPr>
    </w:lvl>
    <w:lvl w:ilvl="4" w:tplc="C20A6E20">
      <w:start w:val="1"/>
      <w:numFmt w:val="lowerLetter"/>
      <w:lvlText w:val="%5."/>
      <w:lvlJc w:val="left"/>
      <w:pPr>
        <w:ind w:left="3600" w:hanging="360"/>
      </w:pPr>
    </w:lvl>
    <w:lvl w:ilvl="5" w:tplc="52BED0B6">
      <w:start w:val="1"/>
      <w:numFmt w:val="lowerRoman"/>
      <w:lvlText w:val="%6."/>
      <w:lvlJc w:val="right"/>
      <w:pPr>
        <w:ind w:left="4320" w:hanging="180"/>
      </w:pPr>
    </w:lvl>
    <w:lvl w:ilvl="6" w:tplc="6FB884BC">
      <w:start w:val="1"/>
      <w:numFmt w:val="decimal"/>
      <w:lvlText w:val="%7."/>
      <w:lvlJc w:val="left"/>
      <w:pPr>
        <w:ind w:left="5040" w:hanging="360"/>
      </w:pPr>
    </w:lvl>
    <w:lvl w:ilvl="7" w:tplc="B4B07422">
      <w:start w:val="1"/>
      <w:numFmt w:val="lowerLetter"/>
      <w:lvlText w:val="%8."/>
      <w:lvlJc w:val="left"/>
      <w:pPr>
        <w:ind w:left="5760" w:hanging="360"/>
      </w:pPr>
    </w:lvl>
    <w:lvl w:ilvl="8" w:tplc="B2085C1A">
      <w:start w:val="1"/>
      <w:numFmt w:val="lowerRoman"/>
      <w:lvlText w:val="%9."/>
      <w:lvlJc w:val="right"/>
      <w:pPr>
        <w:ind w:left="6480" w:hanging="180"/>
      </w:pPr>
    </w:lvl>
  </w:abstractNum>
  <w:abstractNum w:abstractNumId="16" w15:restartNumberingAfterBreak="0">
    <w:nsid w:val="2DEEEDE0"/>
    <w:multiLevelType w:val="hybridMultilevel"/>
    <w:tmpl w:val="855E0132"/>
    <w:lvl w:ilvl="0" w:tplc="180E1E5C">
      <w:start w:val="1"/>
      <w:numFmt w:val="bullet"/>
      <w:lvlText w:val="·"/>
      <w:lvlJc w:val="left"/>
      <w:pPr>
        <w:ind w:left="720" w:hanging="360"/>
      </w:pPr>
      <w:rPr>
        <w:rFonts w:ascii="Symbol" w:hAnsi="Symbol" w:hint="default"/>
      </w:rPr>
    </w:lvl>
    <w:lvl w:ilvl="1" w:tplc="FE94F9CC">
      <w:start w:val="1"/>
      <w:numFmt w:val="bullet"/>
      <w:lvlText w:val="o"/>
      <w:lvlJc w:val="left"/>
      <w:pPr>
        <w:ind w:left="1440" w:hanging="360"/>
      </w:pPr>
      <w:rPr>
        <w:rFonts w:ascii="Courier New" w:hAnsi="Courier New" w:hint="default"/>
      </w:rPr>
    </w:lvl>
    <w:lvl w:ilvl="2" w:tplc="C254951A">
      <w:start w:val="1"/>
      <w:numFmt w:val="bullet"/>
      <w:lvlText w:val=""/>
      <w:lvlJc w:val="left"/>
      <w:pPr>
        <w:ind w:left="2160" w:hanging="360"/>
      </w:pPr>
      <w:rPr>
        <w:rFonts w:ascii="Wingdings" w:hAnsi="Wingdings" w:hint="default"/>
      </w:rPr>
    </w:lvl>
    <w:lvl w:ilvl="3" w:tplc="A5229886">
      <w:start w:val="1"/>
      <w:numFmt w:val="bullet"/>
      <w:lvlText w:val=""/>
      <w:lvlJc w:val="left"/>
      <w:pPr>
        <w:ind w:left="2880" w:hanging="360"/>
      </w:pPr>
      <w:rPr>
        <w:rFonts w:ascii="Symbol" w:hAnsi="Symbol" w:hint="default"/>
      </w:rPr>
    </w:lvl>
    <w:lvl w:ilvl="4" w:tplc="FC5AC94C">
      <w:start w:val="1"/>
      <w:numFmt w:val="bullet"/>
      <w:lvlText w:val="o"/>
      <w:lvlJc w:val="left"/>
      <w:pPr>
        <w:ind w:left="3600" w:hanging="360"/>
      </w:pPr>
      <w:rPr>
        <w:rFonts w:ascii="Courier New" w:hAnsi="Courier New" w:hint="default"/>
      </w:rPr>
    </w:lvl>
    <w:lvl w:ilvl="5" w:tplc="E4728708">
      <w:start w:val="1"/>
      <w:numFmt w:val="bullet"/>
      <w:lvlText w:val=""/>
      <w:lvlJc w:val="left"/>
      <w:pPr>
        <w:ind w:left="4320" w:hanging="360"/>
      </w:pPr>
      <w:rPr>
        <w:rFonts w:ascii="Wingdings" w:hAnsi="Wingdings" w:hint="default"/>
      </w:rPr>
    </w:lvl>
    <w:lvl w:ilvl="6" w:tplc="D7BABB44">
      <w:start w:val="1"/>
      <w:numFmt w:val="bullet"/>
      <w:lvlText w:val=""/>
      <w:lvlJc w:val="left"/>
      <w:pPr>
        <w:ind w:left="5040" w:hanging="360"/>
      </w:pPr>
      <w:rPr>
        <w:rFonts w:ascii="Symbol" w:hAnsi="Symbol" w:hint="default"/>
      </w:rPr>
    </w:lvl>
    <w:lvl w:ilvl="7" w:tplc="9A2403A6">
      <w:start w:val="1"/>
      <w:numFmt w:val="bullet"/>
      <w:lvlText w:val="o"/>
      <w:lvlJc w:val="left"/>
      <w:pPr>
        <w:ind w:left="5760" w:hanging="360"/>
      </w:pPr>
      <w:rPr>
        <w:rFonts w:ascii="Courier New" w:hAnsi="Courier New" w:hint="default"/>
      </w:rPr>
    </w:lvl>
    <w:lvl w:ilvl="8" w:tplc="3A34360C">
      <w:start w:val="1"/>
      <w:numFmt w:val="bullet"/>
      <w:lvlText w:val=""/>
      <w:lvlJc w:val="left"/>
      <w:pPr>
        <w:ind w:left="6480" w:hanging="360"/>
      </w:pPr>
      <w:rPr>
        <w:rFonts w:ascii="Wingdings" w:hAnsi="Wingdings" w:hint="default"/>
      </w:rPr>
    </w:lvl>
  </w:abstractNum>
  <w:abstractNum w:abstractNumId="17" w15:restartNumberingAfterBreak="0">
    <w:nsid w:val="2F002B50"/>
    <w:multiLevelType w:val="hybridMultilevel"/>
    <w:tmpl w:val="E74CD068"/>
    <w:lvl w:ilvl="0" w:tplc="E47AB20A">
      <w:start w:val="1"/>
      <w:numFmt w:val="bullet"/>
      <w:lvlText w:val="·"/>
      <w:lvlJc w:val="left"/>
      <w:pPr>
        <w:ind w:left="720" w:hanging="360"/>
      </w:pPr>
      <w:rPr>
        <w:rFonts w:ascii="Symbol" w:hAnsi="Symbol" w:hint="default"/>
      </w:rPr>
    </w:lvl>
    <w:lvl w:ilvl="1" w:tplc="B8B4435A">
      <w:start w:val="1"/>
      <w:numFmt w:val="bullet"/>
      <w:lvlText w:val="o"/>
      <w:lvlJc w:val="left"/>
      <w:pPr>
        <w:ind w:left="1440" w:hanging="360"/>
      </w:pPr>
      <w:rPr>
        <w:rFonts w:ascii="Courier New" w:hAnsi="Courier New" w:hint="default"/>
      </w:rPr>
    </w:lvl>
    <w:lvl w:ilvl="2" w:tplc="609A86CA">
      <w:start w:val="1"/>
      <w:numFmt w:val="bullet"/>
      <w:lvlText w:val=""/>
      <w:lvlJc w:val="left"/>
      <w:pPr>
        <w:ind w:left="2160" w:hanging="360"/>
      </w:pPr>
      <w:rPr>
        <w:rFonts w:ascii="Wingdings" w:hAnsi="Wingdings" w:hint="default"/>
      </w:rPr>
    </w:lvl>
    <w:lvl w:ilvl="3" w:tplc="88CECDBA">
      <w:start w:val="1"/>
      <w:numFmt w:val="bullet"/>
      <w:lvlText w:val=""/>
      <w:lvlJc w:val="left"/>
      <w:pPr>
        <w:ind w:left="2880" w:hanging="360"/>
      </w:pPr>
      <w:rPr>
        <w:rFonts w:ascii="Symbol" w:hAnsi="Symbol" w:hint="default"/>
      </w:rPr>
    </w:lvl>
    <w:lvl w:ilvl="4" w:tplc="D5C0B2DE">
      <w:start w:val="1"/>
      <w:numFmt w:val="bullet"/>
      <w:lvlText w:val="o"/>
      <w:lvlJc w:val="left"/>
      <w:pPr>
        <w:ind w:left="3600" w:hanging="360"/>
      </w:pPr>
      <w:rPr>
        <w:rFonts w:ascii="Courier New" w:hAnsi="Courier New" w:hint="default"/>
      </w:rPr>
    </w:lvl>
    <w:lvl w:ilvl="5" w:tplc="8A324922">
      <w:start w:val="1"/>
      <w:numFmt w:val="bullet"/>
      <w:lvlText w:val=""/>
      <w:lvlJc w:val="left"/>
      <w:pPr>
        <w:ind w:left="4320" w:hanging="360"/>
      </w:pPr>
      <w:rPr>
        <w:rFonts w:ascii="Wingdings" w:hAnsi="Wingdings" w:hint="default"/>
      </w:rPr>
    </w:lvl>
    <w:lvl w:ilvl="6" w:tplc="F83E1374">
      <w:start w:val="1"/>
      <w:numFmt w:val="bullet"/>
      <w:lvlText w:val=""/>
      <w:lvlJc w:val="left"/>
      <w:pPr>
        <w:ind w:left="5040" w:hanging="360"/>
      </w:pPr>
      <w:rPr>
        <w:rFonts w:ascii="Symbol" w:hAnsi="Symbol" w:hint="default"/>
      </w:rPr>
    </w:lvl>
    <w:lvl w:ilvl="7" w:tplc="9CFE29A0">
      <w:start w:val="1"/>
      <w:numFmt w:val="bullet"/>
      <w:lvlText w:val="o"/>
      <w:lvlJc w:val="left"/>
      <w:pPr>
        <w:ind w:left="5760" w:hanging="360"/>
      </w:pPr>
      <w:rPr>
        <w:rFonts w:ascii="Courier New" w:hAnsi="Courier New" w:hint="default"/>
      </w:rPr>
    </w:lvl>
    <w:lvl w:ilvl="8" w:tplc="510CA192">
      <w:start w:val="1"/>
      <w:numFmt w:val="bullet"/>
      <w:lvlText w:val=""/>
      <w:lvlJc w:val="left"/>
      <w:pPr>
        <w:ind w:left="6480" w:hanging="360"/>
      </w:pPr>
      <w:rPr>
        <w:rFonts w:ascii="Wingdings" w:hAnsi="Wingdings" w:hint="default"/>
      </w:rPr>
    </w:lvl>
  </w:abstractNum>
  <w:abstractNum w:abstractNumId="18" w15:restartNumberingAfterBreak="0">
    <w:nsid w:val="32472C38"/>
    <w:multiLevelType w:val="hybridMultilevel"/>
    <w:tmpl w:val="F7D2B614"/>
    <w:lvl w:ilvl="0" w:tplc="C266624E">
      <w:start w:val="1"/>
      <w:numFmt w:val="bullet"/>
      <w:lvlText w:val=""/>
      <w:lvlJc w:val="left"/>
      <w:pPr>
        <w:ind w:left="720" w:hanging="360"/>
      </w:pPr>
      <w:rPr>
        <w:rFonts w:ascii="Symbol" w:hAnsi="Symbol" w:hint="default"/>
      </w:rPr>
    </w:lvl>
    <w:lvl w:ilvl="1" w:tplc="C5A25B74">
      <w:start w:val="1"/>
      <w:numFmt w:val="bullet"/>
      <w:lvlText w:val="o"/>
      <w:lvlJc w:val="left"/>
      <w:pPr>
        <w:ind w:left="1440" w:hanging="360"/>
      </w:pPr>
      <w:rPr>
        <w:rFonts w:ascii="Courier New" w:hAnsi="Courier New" w:hint="default"/>
      </w:rPr>
    </w:lvl>
    <w:lvl w:ilvl="2" w:tplc="F2544A4E">
      <w:start w:val="1"/>
      <w:numFmt w:val="bullet"/>
      <w:lvlText w:val=""/>
      <w:lvlJc w:val="left"/>
      <w:pPr>
        <w:ind w:left="2160" w:hanging="360"/>
      </w:pPr>
      <w:rPr>
        <w:rFonts w:ascii="Wingdings" w:hAnsi="Wingdings" w:hint="default"/>
      </w:rPr>
    </w:lvl>
    <w:lvl w:ilvl="3" w:tplc="01F0C23E">
      <w:start w:val="1"/>
      <w:numFmt w:val="bullet"/>
      <w:lvlText w:val=""/>
      <w:lvlJc w:val="left"/>
      <w:pPr>
        <w:ind w:left="2880" w:hanging="360"/>
      </w:pPr>
      <w:rPr>
        <w:rFonts w:ascii="Symbol" w:hAnsi="Symbol" w:hint="default"/>
      </w:rPr>
    </w:lvl>
    <w:lvl w:ilvl="4" w:tplc="6FE4DBEC">
      <w:start w:val="1"/>
      <w:numFmt w:val="bullet"/>
      <w:lvlText w:val="o"/>
      <w:lvlJc w:val="left"/>
      <w:pPr>
        <w:ind w:left="3600" w:hanging="360"/>
      </w:pPr>
      <w:rPr>
        <w:rFonts w:ascii="Courier New" w:hAnsi="Courier New" w:hint="default"/>
      </w:rPr>
    </w:lvl>
    <w:lvl w:ilvl="5" w:tplc="AE52F77A">
      <w:start w:val="1"/>
      <w:numFmt w:val="bullet"/>
      <w:lvlText w:val=""/>
      <w:lvlJc w:val="left"/>
      <w:pPr>
        <w:ind w:left="4320" w:hanging="360"/>
      </w:pPr>
      <w:rPr>
        <w:rFonts w:ascii="Wingdings" w:hAnsi="Wingdings" w:hint="default"/>
      </w:rPr>
    </w:lvl>
    <w:lvl w:ilvl="6" w:tplc="B38CB560">
      <w:start w:val="1"/>
      <w:numFmt w:val="bullet"/>
      <w:lvlText w:val=""/>
      <w:lvlJc w:val="left"/>
      <w:pPr>
        <w:ind w:left="5040" w:hanging="360"/>
      </w:pPr>
      <w:rPr>
        <w:rFonts w:ascii="Symbol" w:hAnsi="Symbol" w:hint="default"/>
      </w:rPr>
    </w:lvl>
    <w:lvl w:ilvl="7" w:tplc="B2D64EC0">
      <w:start w:val="1"/>
      <w:numFmt w:val="bullet"/>
      <w:lvlText w:val="o"/>
      <w:lvlJc w:val="left"/>
      <w:pPr>
        <w:ind w:left="5760" w:hanging="360"/>
      </w:pPr>
      <w:rPr>
        <w:rFonts w:ascii="Courier New" w:hAnsi="Courier New" w:hint="default"/>
      </w:rPr>
    </w:lvl>
    <w:lvl w:ilvl="8" w:tplc="85CC4BB0">
      <w:start w:val="1"/>
      <w:numFmt w:val="bullet"/>
      <w:lvlText w:val=""/>
      <w:lvlJc w:val="left"/>
      <w:pPr>
        <w:ind w:left="6480" w:hanging="360"/>
      </w:pPr>
      <w:rPr>
        <w:rFonts w:ascii="Wingdings" w:hAnsi="Wingdings" w:hint="default"/>
      </w:rPr>
    </w:lvl>
  </w:abstractNum>
  <w:abstractNum w:abstractNumId="19" w15:restartNumberingAfterBreak="0">
    <w:nsid w:val="35A77D58"/>
    <w:multiLevelType w:val="hybridMultilevel"/>
    <w:tmpl w:val="857A25B0"/>
    <w:lvl w:ilvl="0" w:tplc="04090001">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ECB455"/>
    <w:multiLevelType w:val="hybridMultilevel"/>
    <w:tmpl w:val="440A885E"/>
    <w:lvl w:ilvl="0" w:tplc="1C1A7954">
      <w:start w:val="1"/>
      <w:numFmt w:val="bullet"/>
      <w:lvlText w:val=""/>
      <w:lvlJc w:val="left"/>
      <w:pPr>
        <w:ind w:left="720" w:hanging="360"/>
      </w:pPr>
      <w:rPr>
        <w:rFonts w:ascii="Symbol" w:hAnsi="Symbol" w:hint="default"/>
      </w:rPr>
    </w:lvl>
    <w:lvl w:ilvl="1" w:tplc="31CA85A6">
      <w:start w:val="1"/>
      <w:numFmt w:val="bullet"/>
      <w:lvlText w:val="o"/>
      <w:lvlJc w:val="left"/>
      <w:pPr>
        <w:ind w:left="1440" w:hanging="360"/>
      </w:pPr>
      <w:rPr>
        <w:rFonts w:ascii="Courier New" w:hAnsi="Courier New" w:hint="default"/>
      </w:rPr>
    </w:lvl>
    <w:lvl w:ilvl="2" w:tplc="A290EE6A">
      <w:start w:val="1"/>
      <w:numFmt w:val="bullet"/>
      <w:lvlText w:val=""/>
      <w:lvlJc w:val="left"/>
      <w:pPr>
        <w:ind w:left="2160" w:hanging="360"/>
      </w:pPr>
      <w:rPr>
        <w:rFonts w:ascii="Wingdings" w:hAnsi="Wingdings" w:hint="default"/>
      </w:rPr>
    </w:lvl>
    <w:lvl w:ilvl="3" w:tplc="1B80855C">
      <w:start w:val="1"/>
      <w:numFmt w:val="bullet"/>
      <w:lvlText w:val=""/>
      <w:lvlJc w:val="left"/>
      <w:pPr>
        <w:ind w:left="2880" w:hanging="360"/>
      </w:pPr>
      <w:rPr>
        <w:rFonts w:ascii="Symbol" w:hAnsi="Symbol" w:hint="default"/>
      </w:rPr>
    </w:lvl>
    <w:lvl w:ilvl="4" w:tplc="A10013E0">
      <w:start w:val="1"/>
      <w:numFmt w:val="bullet"/>
      <w:lvlText w:val="o"/>
      <w:lvlJc w:val="left"/>
      <w:pPr>
        <w:ind w:left="3600" w:hanging="360"/>
      </w:pPr>
      <w:rPr>
        <w:rFonts w:ascii="Courier New" w:hAnsi="Courier New" w:hint="default"/>
      </w:rPr>
    </w:lvl>
    <w:lvl w:ilvl="5" w:tplc="DB34FF6E">
      <w:start w:val="1"/>
      <w:numFmt w:val="bullet"/>
      <w:lvlText w:val=""/>
      <w:lvlJc w:val="left"/>
      <w:pPr>
        <w:ind w:left="4320" w:hanging="360"/>
      </w:pPr>
      <w:rPr>
        <w:rFonts w:ascii="Wingdings" w:hAnsi="Wingdings" w:hint="default"/>
      </w:rPr>
    </w:lvl>
    <w:lvl w:ilvl="6" w:tplc="ADE014EE">
      <w:start w:val="1"/>
      <w:numFmt w:val="bullet"/>
      <w:lvlText w:val=""/>
      <w:lvlJc w:val="left"/>
      <w:pPr>
        <w:ind w:left="5040" w:hanging="360"/>
      </w:pPr>
      <w:rPr>
        <w:rFonts w:ascii="Symbol" w:hAnsi="Symbol" w:hint="default"/>
      </w:rPr>
    </w:lvl>
    <w:lvl w:ilvl="7" w:tplc="67F81108">
      <w:start w:val="1"/>
      <w:numFmt w:val="bullet"/>
      <w:lvlText w:val="o"/>
      <w:lvlJc w:val="left"/>
      <w:pPr>
        <w:ind w:left="5760" w:hanging="360"/>
      </w:pPr>
      <w:rPr>
        <w:rFonts w:ascii="Courier New" w:hAnsi="Courier New" w:hint="default"/>
      </w:rPr>
    </w:lvl>
    <w:lvl w:ilvl="8" w:tplc="AB6E0770">
      <w:start w:val="1"/>
      <w:numFmt w:val="bullet"/>
      <w:lvlText w:val=""/>
      <w:lvlJc w:val="left"/>
      <w:pPr>
        <w:ind w:left="6480" w:hanging="360"/>
      </w:pPr>
      <w:rPr>
        <w:rFonts w:ascii="Wingdings" w:hAnsi="Wingdings" w:hint="default"/>
      </w:rPr>
    </w:lvl>
  </w:abstractNum>
  <w:abstractNum w:abstractNumId="21" w15:restartNumberingAfterBreak="0">
    <w:nsid w:val="4C5C396B"/>
    <w:multiLevelType w:val="hybridMultilevel"/>
    <w:tmpl w:val="59D6FCE6"/>
    <w:lvl w:ilvl="0" w:tplc="A51211D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D003E6F"/>
    <w:multiLevelType w:val="hybridMultilevel"/>
    <w:tmpl w:val="400EB92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7E1276"/>
    <w:multiLevelType w:val="hybridMultilevel"/>
    <w:tmpl w:val="44DC15E2"/>
    <w:lvl w:ilvl="0" w:tplc="83BE94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2455A"/>
    <w:multiLevelType w:val="hybridMultilevel"/>
    <w:tmpl w:val="B01CC7F4"/>
    <w:lvl w:ilvl="0" w:tplc="827C4FD6">
      <w:start w:val="1"/>
      <w:numFmt w:val="bullet"/>
      <w:lvlText w:val=""/>
      <w:lvlJc w:val="left"/>
      <w:pPr>
        <w:ind w:left="720" w:hanging="360"/>
      </w:pPr>
      <w:rPr>
        <w:rFonts w:ascii="Symbol" w:hAnsi="Symbol" w:hint="default"/>
      </w:rPr>
    </w:lvl>
    <w:lvl w:ilvl="1" w:tplc="320674CA">
      <w:start w:val="1"/>
      <w:numFmt w:val="bullet"/>
      <w:lvlText w:val="o"/>
      <w:lvlJc w:val="left"/>
      <w:pPr>
        <w:ind w:left="1440" w:hanging="360"/>
      </w:pPr>
      <w:rPr>
        <w:rFonts w:ascii="Courier New" w:hAnsi="Courier New" w:hint="default"/>
      </w:rPr>
    </w:lvl>
    <w:lvl w:ilvl="2" w:tplc="FE5A4F60">
      <w:start w:val="1"/>
      <w:numFmt w:val="bullet"/>
      <w:lvlText w:val=""/>
      <w:lvlJc w:val="left"/>
      <w:pPr>
        <w:ind w:left="2160" w:hanging="360"/>
      </w:pPr>
      <w:rPr>
        <w:rFonts w:ascii="Wingdings" w:hAnsi="Wingdings" w:hint="default"/>
      </w:rPr>
    </w:lvl>
    <w:lvl w:ilvl="3" w:tplc="9AECB468">
      <w:start w:val="1"/>
      <w:numFmt w:val="bullet"/>
      <w:lvlText w:val=""/>
      <w:lvlJc w:val="left"/>
      <w:pPr>
        <w:ind w:left="2880" w:hanging="360"/>
      </w:pPr>
      <w:rPr>
        <w:rFonts w:ascii="Symbol" w:hAnsi="Symbol" w:hint="default"/>
      </w:rPr>
    </w:lvl>
    <w:lvl w:ilvl="4" w:tplc="86C26018">
      <w:start w:val="1"/>
      <w:numFmt w:val="bullet"/>
      <w:lvlText w:val="o"/>
      <w:lvlJc w:val="left"/>
      <w:pPr>
        <w:ind w:left="3600" w:hanging="360"/>
      </w:pPr>
      <w:rPr>
        <w:rFonts w:ascii="Courier New" w:hAnsi="Courier New" w:hint="default"/>
      </w:rPr>
    </w:lvl>
    <w:lvl w:ilvl="5" w:tplc="E250AFDE">
      <w:start w:val="1"/>
      <w:numFmt w:val="bullet"/>
      <w:lvlText w:val=""/>
      <w:lvlJc w:val="left"/>
      <w:pPr>
        <w:ind w:left="4320" w:hanging="360"/>
      </w:pPr>
      <w:rPr>
        <w:rFonts w:ascii="Wingdings" w:hAnsi="Wingdings" w:hint="default"/>
      </w:rPr>
    </w:lvl>
    <w:lvl w:ilvl="6" w:tplc="890C39B8">
      <w:start w:val="1"/>
      <w:numFmt w:val="bullet"/>
      <w:lvlText w:val=""/>
      <w:lvlJc w:val="left"/>
      <w:pPr>
        <w:ind w:left="5040" w:hanging="360"/>
      </w:pPr>
      <w:rPr>
        <w:rFonts w:ascii="Symbol" w:hAnsi="Symbol" w:hint="default"/>
      </w:rPr>
    </w:lvl>
    <w:lvl w:ilvl="7" w:tplc="9B709248">
      <w:start w:val="1"/>
      <w:numFmt w:val="bullet"/>
      <w:lvlText w:val="o"/>
      <w:lvlJc w:val="left"/>
      <w:pPr>
        <w:ind w:left="5760" w:hanging="360"/>
      </w:pPr>
      <w:rPr>
        <w:rFonts w:ascii="Courier New" w:hAnsi="Courier New" w:hint="default"/>
      </w:rPr>
    </w:lvl>
    <w:lvl w:ilvl="8" w:tplc="658652C2">
      <w:start w:val="1"/>
      <w:numFmt w:val="bullet"/>
      <w:lvlText w:val=""/>
      <w:lvlJc w:val="left"/>
      <w:pPr>
        <w:ind w:left="6480" w:hanging="360"/>
      </w:pPr>
      <w:rPr>
        <w:rFonts w:ascii="Wingdings" w:hAnsi="Wingdings" w:hint="default"/>
      </w:rPr>
    </w:lvl>
  </w:abstractNum>
  <w:abstractNum w:abstractNumId="25" w15:restartNumberingAfterBreak="0">
    <w:nsid w:val="53C29DAE"/>
    <w:multiLevelType w:val="hybridMultilevel"/>
    <w:tmpl w:val="2C0C0C9C"/>
    <w:lvl w:ilvl="0" w:tplc="FCB2F404">
      <w:start w:val="1"/>
      <w:numFmt w:val="bullet"/>
      <w:lvlText w:val="·"/>
      <w:lvlJc w:val="left"/>
      <w:pPr>
        <w:ind w:left="720" w:hanging="360"/>
      </w:pPr>
      <w:rPr>
        <w:rFonts w:ascii="Symbol" w:hAnsi="Symbol" w:hint="default"/>
      </w:rPr>
    </w:lvl>
    <w:lvl w:ilvl="1" w:tplc="0192AB24">
      <w:start w:val="1"/>
      <w:numFmt w:val="bullet"/>
      <w:lvlText w:val="o"/>
      <w:lvlJc w:val="left"/>
      <w:pPr>
        <w:ind w:left="1440" w:hanging="360"/>
      </w:pPr>
      <w:rPr>
        <w:rFonts w:ascii="Courier New" w:hAnsi="Courier New" w:hint="default"/>
      </w:rPr>
    </w:lvl>
    <w:lvl w:ilvl="2" w:tplc="18C49854">
      <w:start w:val="1"/>
      <w:numFmt w:val="bullet"/>
      <w:lvlText w:val=""/>
      <w:lvlJc w:val="left"/>
      <w:pPr>
        <w:ind w:left="2160" w:hanging="360"/>
      </w:pPr>
      <w:rPr>
        <w:rFonts w:ascii="Wingdings" w:hAnsi="Wingdings" w:hint="default"/>
      </w:rPr>
    </w:lvl>
    <w:lvl w:ilvl="3" w:tplc="755CA478">
      <w:start w:val="1"/>
      <w:numFmt w:val="bullet"/>
      <w:lvlText w:val=""/>
      <w:lvlJc w:val="left"/>
      <w:pPr>
        <w:ind w:left="2880" w:hanging="360"/>
      </w:pPr>
      <w:rPr>
        <w:rFonts w:ascii="Symbol" w:hAnsi="Symbol" w:hint="default"/>
      </w:rPr>
    </w:lvl>
    <w:lvl w:ilvl="4" w:tplc="22F6C0BA">
      <w:start w:val="1"/>
      <w:numFmt w:val="bullet"/>
      <w:lvlText w:val="o"/>
      <w:lvlJc w:val="left"/>
      <w:pPr>
        <w:ind w:left="3600" w:hanging="360"/>
      </w:pPr>
      <w:rPr>
        <w:rFonts w:ascii="Courier New" w:hAnsi="Courier New" w:hint="default"/>
      </w:rPr>
    </w:lvl>
    <w:lvl w:ilvl="5" w:tplc="13A4F69E">
      <w:start w:val="1"/>
      <w:numFmt w:val="bullet"/>
      <w:lvlText w:val=""/>
      <w:lvlJc w:val="left"/>
      <w:pPr>
        <w:ind w:left="4320" w:hanging="360"/>
      </w:pPr>
      <w:rPr>
        <w:rFonts w:ascii="Wingdings" w:hAnsi="Wingdings" w:hint="default"/>
      </w:rPr>
    </w:lvl>
    <w:lvl w:ilvl="6" w:tplc="9D262F82">
      <w:start w:val="1"/>
      <w:numFmt w:val="bullet"/>
      <w:lvlText w:val=""/>
      <w:lvlJc w:val="left"/>
      <w:pPr>
        <w:ind w:left="5040" w:hanging="360"/>
      </w:pPr>
      <w:rPr>
        <w:rFonts w:ascii="Symbol" w:hAnsi="Symbol" w:hint="default"/>
      </w:rPr>
    </w:lvl>
    <w:lvl w:ilvl="7" w:tplc="152C8D4A">
      <w:start w:val="1"/>
      <w:numFmt w:val="bullet"/>
      <w:lvlText w:val="o"/>
      <w:lvlJc w:val="left"/>
      <w:pPr>
        <w:ind w:left="5760" w:hanging="360"/>
      </w:pPr>
      <w:rPr>
        <w:rFonts w:ascii="Courier New" w:hAnsi="Courier New" w:hint="default"/>
      </w:rPr>
    </w:lvl>
    <w:lvl w:ilvl="8" w:tplc="CF8A64BC">
      <w:start w:val="1"/>
      <w:numFmt w:val="bullet"/>
      <w:lvlText w:val=""/>
      <w:lvlJc w:val="left"/>
      <w:pPr>
        <w:ind w:left="6480" w:hanging="360"/>
      </w:pPr>
      <w:rPr>
        <w:rFonts w:ascii="Wingdings" w:hAnsi="Wingdings" w:hint="default"/>
      </w:rPr>
    </w:lvl>
  </w:abstractNum>
  <w:abstractNum w:abstractNumId="26" w15:restartNumberingAfterBreak="0">
    <w:nsid w:val="601BD897"/>
    <w:multiLevelType w:val="hybridMultilevel"/>
    <w:tmpl w:val="B22018D8"/>
    <w:lvl w:ilvl="0" w:tplc="89087322">
      <w:start w:val="1"/>
      <w:numFmt w:val="bullet"/>
      <w:lvlText w:val=""/>
      <w:lvlJc w:val="left"/>
      <w:pPr>
        <w:ind w:left="720" w:hanging="360"/>
      </w:pPr>
      <w:rPr>
        <w:rFonts w:ascii="Symbol" w:hAnsi="Symbol" w:hint="default"/>
      </w:rPr>
    </w:lvl>
    <w:lvl w:ilvl="1" w:tplc="7B7CCD74">
      <w:start w:val="1"/>
      <w:numFmt w:val="bullet"/>
      <w:lvlText w:val="o"/>
      <w:lvlJc w:val="left"/>
      <w:pPr>
        <w:ind w:left="1440" w:hanging="360"/>
      </w:pPr>
      <w:rPr>
        <w:rFonts w:ascii="Courier New" w:hAnsi="Courier New" w:hint="default"/>
      </w:rPr>
    </w:lvl>
    <w:lvl w:ilvl="2" w:tplc="96B8B5F6">
      <w:start w:val="1"/>
      <w:numFmt w:val="bullet"/>
      <w:lvlText w:val=""/>
      <w:lvlJc w:val="left"/>
      <w:pPr>
        <w:ind w:left="2160" w:hanging="360"/>
      </w:pPr>
      <w:rPr>
        <w:rFonts w:ascii="Wingdings" w:hAnsi="Wingdings" w:hint="default"/>
      </w:rPr>
    </w:lvl>
    <w:lvl w:ilvl="3" w:tplc="0CE4FC3A">
      <w:start w:val="1"/>
      <w:numFmt w:val="bullet"/>
      <w:lvlText w:val=""/>
      <w:lvlJc w:val="left"/>
      <w:pPr>
        <w:ind w:left="2880" w:hanging="360"/>
      </w:pPr>
      <w:rPr>
        <w:rFonts w:ascii="Symbol" w:hAnsi="Symbol" w:hint="default"/>
      </w:rPr>
    </w:lvl>
    <w:lvl w:ilvl="4" w:tplc="C3C6253E">
      <w:start w:val="1"/>
      <w:numFmt w:val="bullet"/>
      <w:lvlText w:val="o"/>
      <w:lvlJc w:val="left"/>
      <w:pPr>
        <w:ind w:left="3600" w:hanging="360"/>
      </w:pPr>
      <w:rPr>
        <w:rFonts w:ascii="Courier New" w:hAnsi="Courier New" w:hint="default"/>
      </w:rPr>
    </w:lvl>
    <w:lvl w:ilvl="5" w:tplc="31B2E26C">
      <w:start w:val="1"/>
      <w:numFmt w:val="bullet"/>
      <w:lvlText w:val=""/>
      <w:lvlJc w:val="left"/>
      <w:pPr>
        <w:ind w:left="4320" w:hanging="360"/>
      </w:pPr>
      <w:rPr>
        <w:rFonts w:ascii="Wingdings" w:hAnsi="Wingdings" w:hint="default"/>
      </w:rPr>
    </w:lvl>
    <w:lvl w:ilvl="6" w:tplc="EF623E14">
      <w:start w:val="1"/>
      <w:numFmt w:val="bullet"/>
      <w:lvlText w:val=""/>
      <w:lvlJc w:val="left"/>
      <w:pPr>
        <w:ind w:left="5040" w:hanging="360"/>
      </w:pPr>
      <w:rPr>
        <w:rFonts w:ascii="Symbol" w:hAnsi="Symbol" w:hint="default"/>
      </w:rPr>
    </w:lvl>
    <w:lvl w:ilvl="7" w:tplc="091A6DC6">
      <w:start w:val="1"/>
      <w:numFmt w:val="bullet"/>
      <w:lvlText w:val="o"/>
      <w:lvlJc w:val="left"/>
      <w:pPr>
        <w:ind w:left="5760" w:hanging="360"/>
      </w:pPr>
      <w:rPr>
        <w:rFonts w:ascii="Courier New" w:hAnsi="Courier New" w:hint="default"/>
      </w:rPr>
    </w:lvl>
    <w:lvl w:ilvl="8" w:tplc="ADCE398C">
      <w:start w:val="1"/>
      <w:numFmt w:val="bullet"/>
      <w:lvlText w:val=""/>
      <w:lvlJc w:val="left"/>
      <w:pPr>
        <w:ind w:left="6480" w:hanging="360"/>
      </w:pPr>
      <w:rPr>
        <w:rFonts w:ascii="Wingdings" w:hAnsi="Wingdings" w:hint="default"/>
      </w:rPr>
    </w:lvl>
  </w:abstractNum>
  <w:abstractNum w:abstractNumId="27" w15:restartNumberingAfterBreak="0">
    <w:nsid w:val="623B5534"/>
    <w:multiLevelType w:val="hybridMultilevel"/>
    <w:tmpl w:val="2C44B948"/>
    <w:lvl w:ilvl="0" w:tplc="9B7C5EE2">
      <w:start w:val="1"/>
      <w:numFmt w:val="bullet"/>
      <w:lvlText w:val="·"/>
      <w:lvlJc w:val="left"/>
      <w:pPr>
        <w:ind w:left="720" w:hanging="360"/>
      </w:pPr>
      <w:rPr>
        <w:rFonts w:ascii="Symbol" w:hAnsi="Symbol" w:hint="default"/>
      </w:rPr>
    </w:lvl>
    <w:lvl w:ilvl="1" w:tplc="93CC6244">
      <w:start w:val="1"/>
      <w:numFmt w:val="bullet"/>
      <w:lvlText w:val="o"/>
      <w:lvlJc w:val="left"/>
      <w:pPr>
        <w:ind w:left="1440" w:hanging="360"/>
      </w:pPr>
      <w:rPr>
        <w:rFonts w:ascii="Courier New" w:hAnsi="Courier New" w:hint="default"/>
      </w:rPr>
    </w:lvl>
    <w:lvl w:ilvl="2" w:tplc="60B21EEC">
      <w:start w:val="1"/>
      <w:numFmt w:val="bullet"/>
      <w:lvlText w:val=""/>
      <w:lvlJc w:val="left"/>
      <w:pPr>
        <w:ind w:left="2160" w:hanging="360"/>
      </w:pPr>
      <w:rPr>
        <w:rFonts w:ascii="Wingdings" w:hAnsi="Wingdings" w:hint="default"/>
      </w:rPr>
    </w:lvl>
    <w:lvl w:ilvl="3" w:tplc="C0A873FC">
      <w:start w:val="1"/>
      <w:numFmt w:val="bullet"/>
      <w:lvlText w:val=""/>
      <w:lvlJc w:val="left"/>
      <w:pPr>
        <w:ind w:left="2880" w:hanging="360"/>
      </w:pPr>
      <w:rPr>
        <w:rFonts w:ascii="Symbol" w:hAnsi="Symbol" w:hint="default"/>
      </w:rPr>
    </w:lvl>
    <w:lvl w:ilvl="4" w:tplc="F23CA7BC">
      <w:start w:val="1"/>
      <w:numFmt w:val="bullet"/>
      <w:lvlText w:val="o"/>
      <w:lvlJc w:val="left"/>
      <w:pPr>
        <w:ind w:left="3600" w:hanging="360"/>
      </w:pPr>
      <w:rPr>
        <w:rFonts w:ascii="Courier New" w:hAnsi="Courier New" w:hint="default"/>
      </w:rPr>
    </w:lvl>
    <w:lvl w:ilvl="5" w:tplc="767CED4E">
      <w:start w:val="1"/>
      <w:numFmt w:val="bullet"/>
      <w:lvlText w:val=""/>
      <w:lvlJc w:val="left"/>
      <w:pPr>
        <w:ind w:left="4320" w:hanging="360"/>
      </w:pPr>
      <w:rPr>
        <w:rFonts w:ascii="Wingdings" w:hAnsi="Wingdings" w:hint="default"/>
      </w:rPr>
    </w:lvl>
    <w:lvl w:ilvl="6" w:tplc="5CC45240">
      <w:start w:val="1"/>
      <w:numFmt w:val="bullet"/>
      <w:lvlText w:val=""/>
      <w:lvlJc w:val="left"/>
      <w:pPr>
        <w:ind w:left="5040" w:hanging="360"/>
      </w:pPr>
      <w:rPr>
        <w:rFonts w:ascii="Symbol" w:hAnsi="Symbol" w:hint="default"/>
      </w:rPr>
    </w:lvl>
    <w:lvl w:ilvl="7" w:tplc="FB3E0258">
      <w:start w:val="1"/>
      <w:numFmt w:val="bullet"/>
      <w:lvlText w:val="o"/>
      <w:lvlJc w:val="left"/>
      <w:pPr>
        <w:ind w:left="5760" w:hanging="360"/>
      </w:pPr>
      <w:rPr>
        <w:rFonts w:ascii="Courier New" w:hAnsi="Courier New" w:hint="default"/>
      </w:rPr>
    </w:lvl>
    <w:lvl w:ilvl="8" w:tplc="4A561432">
      <w:start w:val="1"/>
      <w:numFmt w:val="bullet"/>
      <w:lvlText w:val=""/>
      <w:lvlJc w:val="left"/>
      <w:pPr>
        <w:ind w:left="6480" w:hanging="360"/>
      </w:pPr>
      <w:rPr>
        <w:rFonts w:ascii="Wingdings" w:hAnsi="Wingdings" w:hint="default"/>
      </w:rPr>
    </w:lvl>
  </w:abstractNum>
  <w:abstractNum w:abstractNumId="28" w15:restartNumberingAfterBreak="0">
    <w:nsid w:val="66060FFF"/>
    <w:multiLevelType w:val="hybridMultilevel"/>
    <w:tmpl w:val="F63E38FA"/>
    <w:lvl w:ilvl="0" w:tplc="62B072A0">
      <w:start w:val="1"/>
      <w:numFmt w:val="bullet"/>
      <w:lvlText w:val=""/>
      <w:lvlJc w:val="left"/>
      <w:pPr>
        <w:ind w:left="720" w:hanging="360"/>
      </w:pPr>
      <w:rPr>
        <w:rFonts w:ascii="Symbol" w:hAnsi="Symbol" w:hint="default"/>
      </w:rPr>
    </w:lvl>
    <w:lvl w:ilvl="1" w:tplc="D1648622">
      <w:start w:val="1"/>
      <w:numFmt w:val="bullet"/>
      <w:lvlText w:val="o"/>
      <w:lvlJc w:val="left"/>
      <w:pPr>
        <w:ind w:left="1440" w:hanging="360"/>
      </w:pPr>
      <w:rPr>
        <w:rFonts w:ascii="Courier New" w:hAnsi="Courier New" w:hint="default"/>
      </w:rPr>
    </w:lvl>
    <w:lvl w:ilvl="2" w:tplc="39CA6428">
      <w:start w:val="1"/>
      <w:numFmt w:val="bullet"/>
      <w:lvlText w:val=""/>
      <w:lvlJc w:val="left"/>
      <w:pPr>
        <w:ind w:left="2160" w:hanging="360"/>
      </w:pPr>
      <w:rPr>
        <w:rFonts w:ascii="Wingdings" w:hAnsi="Wingdings" w:hint="default"/>
      </w:rPr>
    </w:lvl>
    <w:lvl w:ilvl="3" w:tplc="E1B68600">
      <w:start w:val="1"/>
      <w:numFmt w:val="bullet"/>
      <w:lvlText w:val=""/>
      <w:lvlJc w:val="left"/>
      <w:pPr>
        <w:ind w:left="2880" w:hanging="360"/>
      </w:pPr>
      <w:rPr>
        <w:rFonts w:ascii="Symbol" w:hAnsi="Symbol" w:hint="default"/>
      </w:rPr>
    </w:lvl>
    <w:lvl w:ilvl="4" w:tplc="4AAAE622">
      <w:start w:val="1"/>
      <w:numFmt w:val="bullet"/>
      <w:lvlText w:val="o"/>
      <w:lvlJc w:val="left"/>
      <w:pPr>
        <w:ind w:left="3600" w:hanging="360"/>
      </w:pPr>
      <w:rPr>
        <w:rFonts w:ascii="Courier New" w:hAnsi="Courier New" w:hint="default"/>
      </w:rPr>
    </w:lvl>
    <w:lvl w:ilvl="5" w:tplc="6A6AD2D4">
      <w:start w:val="1"/>
      <w:numFmt w:val="bullet"/>
      <w:lvlText w:val=""/>
      <w:lvlJc w:val="left"/>
      <w:pPr>
        <w:ind w:left="4320" w:hanging="360"/>
      </w:pPr>
      <w:rPr>
        <w:rFonts w:ascii="Wingdings" w:hAnsi="Wingdings" w:hint="default"/>
      </w:rPr>
    </w:lvl>
    <w:lvl w:ilvl="6" w:tplc="94B67E5C">
      <w:start w:val="1"/>
      <w:numFmt w:val="bullet"/>
      <w:lvlText w:val=""/>
      <w:lvlJc w:val="left"/>
      <w:pPr>
        <w:ind w:left="5040" w:hanging="360"/>
      </w:pPr>
      <w:rPr>
        <w:rFonts w:ascii="Symbol" w:hAnsi="Symbol" w:hint="default"/>
      </w:rPr>
    </w:lvl>
    <w:lvl w:ilvl="7" w:tplc="F75A017C">
      <w:start w:val="1"/>
      <w:numFmt w:val="bullet"/>
      <w:lvlText w:val="o"/>
      <w:lvlJc w:val="left"/>
      <w:pPr>
        <w:ind w:left="5760" w:hanging="360"/>
      </w:pPr>
      <w:rPr>
        <w:rFonts w:ascii="Courier New" w:hAnsi="Courier New" w:hint="default"/>
      </w:rPr>
    </w:lvl>
    <w:lvl w:ilvl="8" w:tplc="4FD65B1C">
      <w:start w:val="1"/>
      <w:numFmt w:val="bullet"/>
      <w:lvlText w:val=""/>
      <w:lvlJc w:val="left"/>
      <w:pPr>
        <w:ind w:left="6480" w:hanging="360"/>
      </w:pPr>
      <w:rPr>
        <w:rFonts w:ascii="Wingdings" w:hAnsi="Wingdings" w:hint="default"/>
      </w:rPr>
    </w:lvl>
  </w:abstractNum>
  <w:abstractNum w:abstractNumId="29" w15:restartNumberingAfterBreak="0">
    <w:nsid w:val="6B8F2978"/>
    <w:multiLevelType w:val="hybridMultilevel"/>
    <w:tmpl w:val="60668E48"/>
    <w:lvl w:ilvl="0" w:tplc="C520E778">
      <w:start w:val="1"/>
      <w:numFmt w:val="decimal"/>
      <w:lvlText w:val="%1."/>
      <w:lvlJc w:val="left"/>
      <w:pPr>
        <w:ind w:left="720" w:hanging="360"/>
      </w:pPr>
    </w:lvl>
    <w:lvl w:ilvl="1" w:tplc="A98268B8">
      <w:start w:val="1"/>
      <w:numFmt w:val="lowerLetter"/>
      <w:lvlText w:val="%2."/>
      <w:lvlJc w:val="left"/>
      <w:pPr>
        <w:ind w:left="1440" w:hanging="360"/>
      </w:pPr>
    </w:lvl>
    <w:lvl w:ilvl="2" w:tplc="BAC8266A">
      <w:start w:val="1"/>
      <w:numFmt w:val="lowerRoman"/>
      <w:lvlText w:val="%3."/>
      <w:lvlJc w:val="right"/>
      <w:pPr>
        <w:ind w:left="2160" w:hanging="180"/>
      </w:pPr>
    </w:lvl>
    <w:lvl w:ilvl="3" w:tplc="F97CA2E4">
      <w:start w:val="1"/>
      <w:numFmt w:val="decimal"/>
      <w:lvlText w:val="%4."/>
      <w:lvlJc w:val="left"/>
      <w:pPr>
        <w:ind w:left="2880" w:hanging="360"/>
      </w:pPr>
    </w:lvl>
    <w:lvl w:ilvl="4" w:tplc="7560625C">
      <w:start w:val="1"/>
      <w:numFmt w:val="lowerLetter"/>
      <w:lvlText w:val="%5."/>
      <w:lvlJc w:val="left"/>
      <w:pPr>
        <w:ind w:left="3600" w:hanging="360"/>
      </w:pPr>
    </w:lvl>
    <w:lvl w:ilvl="5" w:tplc="D7EE6DAA">
      <w:start w:val="1"/>
      <w:numFmt w:val="lowerRoman"/>
      <w:lvlText w:val="%6."/>
      <w:lvlJc w:val="right"/>
      <w:pPr>
        <w:ind w:left="4320" w:hanging="180"/>
      </w:pPr>
    </w:lvl>
    <w:lvl w:ilvl="6" w:tplc="72B4DD60">
      <w:start w:val="1"/>
      <w:numFmt w:val="decimal"/>
      <w:lvlText w:val="%7."/>
      <w:lvlJc w:val="left"/>
      <w:pPr>
        <w:ind w:left="5040" w:hanging="360"/>
      </w:pPr>
    </w:lvl>
    <w:lvl w:ilvl="7" w:tplc="3A9254FC">
      <w:start w:val="1"/>
      <w:numFmt w:val="lowerLetter"/>
      <w:lvlText w:val="%8."/>
      <w:lvlJc w:val="left"/>
      <w:pPr>
        <w:ind w:left="5760" w:hanging="360"/>
      </w:pPr>
    </w:lvl>
    <w:lvl w:ilvl="8" w:tplc="D14262D8">
      <w:start w:val="1"/>
      <w:numFmt w:val="lowerRoman"/>
      <w:lvlText w:val="%9."/>
      <w:lvlJc w:val="right"/>
      <w:pPr>
        <w:ind w:left="6480" w:hanging="180"/>
      </w:pPr>
    </w:lvl>
  </w:abstractNum>
  <w:abstractNum w:abstractNumId="30" w15:restartNumberingAfterBreak="0">
    <w:nsid w:val="6BC9137D"/>
    <w:multiLevelType w:val="hybridMultilevel"/>
    <w:tmpl w:val="85D2684A"/>
    <w:lvl w:ilvl="0" w:tplc="5ADC2160">
      <w:start w:val="1"/>
      <w:numFmt w:val="bullet"/>
      <w:lvlText w:val=""/>
      <w:lvlJc w:val="left"/>
      <w:pPr>
        <w:ind w:left="720" w:hanging="360"/>
      </w:pPr>
      <w:rPr>
        <w:rFonts w:ascii="Symbol" w:hAnsi="Symbol" w:hint="default"/>
      </w:rPr>
    </w:lvl>
    <w:lvl w:ilvl="1" w:tplc="A68488A6">
      <w:start w:val="1"/>
      <w:numFmt w:val="bullet"/>
      <w:lvlText w:val="o"/>
      <w:lvlJc w:val="left"/>
      <w:pPr>
        <w:ind w:left="1440" w:hanging="360"/>
      </w:pPr>
      <w:rPr>
        <w:rFonts w:ascii="Courier New" w:hAnsi="Courier New" w:hint="default"/>
      </w:rPr>
    </w:lvl>
    <w:lvl w:ilvl="2" w:tplc="ED1278D4">
      <w:start w:val="1"/>
      <w:numFmt w:val="bullet"/>
      <w:lvlText w:val=""/>
      <w:lvlJc w:val="left"/>
      <w:pPr>
        <w:ind w:left="2160" w:hanging="360"/>
      </w:pPr>
      <w:rPr>
        <w:rFonts w:ascii="Wingdings" w:hAnsi="Wingdings" w:hint="default"/>
      </w:rPr>
    </w:lvl>
    <w:lvl w:ilvl="3" w:tplc="E6328BE2">
      <w:start w:val="1"/>
      <w:numFmt w:val="bullet"/>
      <w:lvlText w:val=""/>
      <w:lvlJc w:val="left"/>
      <w:pPr>
        <w:ind w:left="2880" w:hanging="360"/>
      </w:pPr>
      <w:rPr>
        <w:rFonts w:ascii="Symbol" w:hAnsi="Symbol" w:hint="default"/>
      </w:rPr>
    </w:lvl>
    <w:lvl w:ilvl="4" w:tplc="F0FCA276">
      <w:start w:val="1"/>
      <w:numFmt w:val="bullet"/>
      <w:lvlText w:val="o"/>
      <w:lvlJc w:val="left"/>
      <w:pPr>
        <w:ind w:left="3600" w:hanging="360"/>
      </w:pPr>
      <w:rPr>
        <w:rFonts w:ascii="Courier New" w:hAnsi="Courier New" w:hint="default"/>
      </w:rPr>
    </w:lvl>
    <w:lvl w:ilvl="5" w:tplc="0F50D738">
      <w:start w:val="1"/>
      <w:numFmt w:val="bullet"/>
      <w:lvlText w:val=""/>
      <w:lvlJc w:val="left"/>
      <w:pPr>
        <w:ind w:left="4320" w:hanging="360"/>
      </w:pPr>
      <w:rPr>
        <w:rFonts w:ascii="Wingdings" w:hAnsi="Wingdings" w:hint="default"/>
      </w:rPr>
    </w:lvl>
    <w:lvl w:ilvl="6" w:tplc="F872E662">
      <w:start w:val="1"/>
      <w:numFmt w:val="bullet"/>
      <w:lvlText w:val=""/>
      <w:lvlJc w:val="left"/>
      <w:pPr>
        <w:ind w:left="5040" w:hanging="360"/>
      </w:pPr>
      <w:rPr>
        <w:rFonts w:ascii="Symbol" w:hAnsi="Symbol" w:hint="default"/>
      </w:rPr>
    </w:lvl>
    <w:lvl w:ilvl="7" w:tplc="FC8294A2">
      <w:start w:val="1"/>
      <w:numFmt w:val="bullet"/>
      <w:lvlText w:val="o"/>
      <w:lvlJc w:val="left"/>
      <w:pPr>
        <w:ind w:left="5760" w:hanging="360"/>
      </w:pPr>
      <w:rPr>
        <w:rFonts w:ascii="Courier New" w:hAnsi="Courier New" w:hint="default"/>
      </w:rPr>
    </w:lvl>
    <w:lvl w:ilvl="8" w:tplc="8D4C046E">
      <w:start w:val="1"/>
      <w:numFmt w:val="bullet"/>
      <w:lvlText w:val=""/>
      <w:lvlJc w:val="left"/>
      <w:pPr>
        <w:ind w:left="6480" w:hanging="360"/>
      </w:pPr>
      <w:rPr>
        <w:rFonts w:ascii="Wingdings" w:hAnsi="Wingdings" w:hint="default"/>
      </w:rPr>
    </w:lvl>
  </w:abstractNum>
  <w:abstractNum w:abstractNumId="31" w15:restartNumberingAfterBreak="0">
    <w:nsid w:val="6BFD7864"/>
    <w:multiLevelType w:val="hybridMultilevel"/>
    <w:tmpl w:val="2CCCEAF4"/>
    <w:lvl w:ilvl="0" w:tplc="44EA29D0">
      <w:start w:val="1"/>
      <w:numFmt w:val="decimal"/>
      <w:lvlText w:val="%1)"/>
      <w:lvlJc w:val="left"/>
      <w:pPr>
        <w:ind w:left="720" w:hanging="360"/>
      </w:pPr>
    </w:lvl>
    <w:lvl w:ilvl="1" w:tplc="57689F5C">
      <w:start w:val="1"/>
      <w:numFmt w:val="lowerLetter"/>
      <w:lvlText w:val="%2."/>
      <w:lvlJc w:val="left"/>
      <w:pPr>
        <w:ind w:left="1440" w:hanging="360"/>
      </w:pPr>
    </w:lvl>
    <w:lvl w:ilvl="2" w:tplc="F51A8FFE">
      <w:start w:val="1"/>
      <w:numFmt w:val="lowerRoman"/>
      <w:lvlText w:val="%3."/>
      <w:lvlJc w:val="right"/>
      <w:pPr>
        <w:ind w:left="2160" w:hanging="180"/>
      </w:pPr>
    </w:lvl>
    <w:lvl w:ilvl="3" w:tplc="76868534">
      <w:start w:val="1"/>
      <w:numFmt w:val="decimal"/>
      <w:lvlText w:val="%4."/>
      <w:lvlJc w:val="left"/>
      <w:pPr>
        <w:ind w:left="2880" w:hanging="360"/>
      </w:pPr>
    </w:lvl>
    <w:lvl w:ilvl="4" w:tplc="8544091C">
      <w:start w:val="1"/>
      <w:numFmt w:val="lowerLetter"/>
      <w:lvlText w:val="%5."/>
      <w:lvlJc w:val="left"/>
      <w:pPr>
        <w:ind w:left="3600" w:hanging="360"/>
      </w:pPr>
    </w:lvl>
    <w:lvl w:ilvl="5" w:tplc="C652E046">
      <w:start w:val="1"/>
      <w:numFmt w:val="lowerRoman"/>
      <w:lvlText w:val="%6."/>
      <w:lvlJc w:val="right"/>
      <w:pPr>
        <w:ind w:left="4320" w:hanging="180"/>
      </w:pPr>
    </w:lvl>
    <w:lvl w:ilvl="6" w:tplc="86807A7A">
      <w:start w:val="1"/>
      <w:numFmt w:val="decimal"/>
      <w:lvlText w:val="%7."/>
      <w:lvlJc w:val="left"/>
      <w:pPr>
        <w:ind w:left="5040" w:hanging="360"/>
      </w:pPr>
    </w:lvl>
    <w:lvl w:ilvl="7" w:tplc="3290336C">
      <w:start w:val="1"/>
      <w:numFmt w:val="lowerLetter"/>
      <w:lvlText w:val="%8."/>
      <w:lvlJc w:val="left"/>
      <w:pPr>
        <w:ind w:left="5760" w:hanging="360"/>
      </w:pPr>
    </w:lvl>
    <w:lvl w:ilvl="8" w:tplc="420C2550">
      <w:start w:val="1"/>
      <w:numFmt w:val="lowerRoman"/>
      <w:lvlText w:val="%9."/>
      <w:lvlJc w:val="right"/>
      <w:pPr>
        <w:ind w:left="6480" w:hanging="180"/>
      </w:pPr>
    </w:lvl>
  </w:abstractNum>
  <w:abstractNum w:abstractNumId="32" w15:restartNumberingAfterBreak="0">
    <w:nsid w:val="6E7C6369"/>
    <w:multiLevelType w:val="hybridMultilevel"/>
    <w:tmpl w:val="D7B82CFE"/>
    <w:lvl w:ilvl="0" w:tplc="07C8F41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F6475"/>
    <w:multiLevelType w:val="hybridMultilevel"/>
    <w:tmpl w:val="8BC0C86C"/>
    <w:lvl w:ilvl="0" w:tplc="79C4F504">
      <w:start w:val="1"/>
      <w:numFmt w:val="bullet"/>
      <w:lvlText w:val=""/>
      <w:lvlJc w:val="left"/>
      <w:pPr>
        <w:ind w:left="720" w:hanging="360"/>
      </w:pPr>
      <w:rPr>
        <w:rFonts w:ascii="Symbol" w:hAnsi="Symbol" w:hint="default"/>
      </w:rPr>
    </w:lvl>
    <w:lvl w:ilvl="1" w:tplc="60446456">
      <w:start w:val="1"/>
      <w:numFmt w:val="bullet"/>
      <w:lvlText w:val="o"/>
      <w:lvlJc w:val="left"/>
      <w:pPr>
        <w:ind w:left="1440" w:hanging="360"/>
      </w:pPr>
      <w:rPr>
        <w:rFonts w:ascii="Courier New" w:hAnsi="Courier New" w:hint="default"/>
      </w:rPr>
    </w:lvl>
    <w:lvl w:ilvl="2" w:tplc="A8067356">
      <w:start w:val="1"/>
      <w:numFmt w:val="bullet"/>
      <w:lvlText w:val=""/>
      <w:lvlJc w:val="left"/>
      <w:pPr>
        <w:ind w:left="2160" w:hanging="360"/>
      </w:pPr>
      <w:rPr>
        <w:rFonts w:ascii="Wingdings" w:hAnsi="Wingdings" w:hint="default"/>
      </w:rPr>
    </w:lvl>
    <w:lvl w:ilvl="3" w:tplc="075EE1DC">
      <w:start w:val="1"/>
      <w:numFmt w:val="bullet"/>
      <w:lvlText w:val=""/>
      <w:lvlJc w:val="left"/>
      <w:pPr>
        <w:ind w:left="2880" w:hanging="360"/>
      </w:pPr>
      <w:rPr>
        <w:rFonts w:ascii="Symbol" w:hAnsi="Symbol" w:hint="default"/>
      </w:rPr>
    </w:lvl>
    <w:lvl w:ilvl="4" w:tplc="569E5E2A">
      <w:start w:val="1"/>
      <w:numFmt w:val="bullet"/>
      <w:lvlText w:val="o"/>
      <w:lvlJc w:val="left"/>
      <w:pPr>
        <w:ind w:left="3600" w:hanging="360"/>
      </w:pPr>
      <w:rPr>
        <w:rFonts w:ascii="Courier New" w:hAnsi="Courier New" w:hint="default"/>
      </w:rPr>
    </w:lvl>
    <w:lvl w:ilvl="5" w:tplc="F17A858A">
      <w:start w:val="1"/>
      <w:numFmt w:val="bullet"/>
      <w:lvlText w:val=""/>
      <w:lvlJc w:val="left"/>
      <w:pPr>
        <w:ind w:left="4320" w:hanging="360"/>
      </w:pPr>
      <w:rPr>
        <w:rFonts w:ascii="Wingdings" w:hAnsi="Wingdings" w:hint="default"/>
      </w:rPr>
    </w:lvl>
    <w:lvl w:ilvl="6" w:tplc="7FE4B5DC">
      <w:start w:val="1"/>
      <w:numFmt w:val="bullet"/>
      <w:lvlText w:val=""/>
      <w:lvlJc w:val="left"/>
      <w:pPr>
        <w:ind w:left="5040" w:hanging="360"/>
      </w:pPr>
      <w:rPr>
        <w:rFonts w:ascii="Symbol" w:hAnsi="Symbol" w:hint="default"/>
      </w:rPr>
    </w:lvl>
    <w:lvl w:ilvl="7" w:tplc="4596F7A2">
      <w:start w:val="1"/>
      <w:numFmt w:val="bullet"/>
      <w:lvlText w:val="o"/>
      <w:lvlJc w:val="left"/>
      <w:pPr>
        <w:ind w:left="5760" w:hanging="360"/>
      </w:pPr>
      <w:rPr>
        <w:rFonts w:ascii="Courier New" w:hAnsi="Courier New" w:hint="default"/>
      </w:rPr>
    </w:lvl>
    <w:lvl w:ilvl="8" w:tplc="A0FA2658">
      <w:start w:val="1"/>
      <w:numFmt w:val="bullet"/>
      <w:lvlText w:val=""/>
      <w:lvlJc w:val="left"/>
      <w:pPr>
        <w:ind w:left="6480" w:hanging="360"/>
      </w:pPr>
      <w:rPr>
        <w:rFonts w:ascii="Wingdings" w:hAnsi="Wingdings" w:hint="default"/>
      </w:rPr>
    </w:lvl>
  </w:abstractNum>
  <w:abstractNum w:abstractNumId="34" w15:restartNumberingAfterBreak="0">
    <w:nsid w:val="7AB5C6A4"/>
    <w:multiLevelType w:val="hybridMultilevel"/>
    <w:tmpl w:val="D1D46110"/>
    <w:lvl w:ilvl="0" w:tplc="220C7618">
      <w:start w:val="1"/>
      <w:numFmt w:val="bullet"/>
      <w:lvlText w:val=""/>
      <w:lvlJc w:val="left"/>
      <w:pPr>
        <w:ind w:left="720" w:hanging="360"/>
      </w:pPr>
      <w:rPr>
        <w:rFonts w:ascii="Symbol" w:hAnsi="Symbol" w:hint="default"/>
      </w:rPr>
    </w:lvl>
    <w:lvl w:ilvl="1" w:tplc="02AAB20C">
      <w:start w:val="1"/>
      <w:numFmt w:val="bullet"/>
      <w:lvlText w:val="o"/>
      <w:lvlJc w:val="left"/>
      <w:pPr>
        <w:ind w:left="1440" w:hanging="360"/>
      </w:pPr>
      <w:rPr>
        <w:rFonts w:ascii="Courier New" w:hAnsi="Courier New" w:hint="default"/>
      </w:rPr>
    </w:lvl>
    <w:lvl w:ilvl="2" w:tplc="294EFA0C">
      <w:start w:val="1"/>
      <w:numFmt w:val="bullet"/>
      <w:lvlText w:val=""/>
      <w:lvlJc w:val="left"/>
      <w:pPr>
        <w:ind w:left="2160" w:hanging="360"/>
      </w:pPr>
      <w:rPr>
        <w:rFonts w:ascii="Wingdings" w:hAnsi="Wingdings" w:hint="default"/>
      </w:rPr>
    </w:lvl>
    <w:lvl w:ilvl="3" w:tplc="60C4B22E">
      <w:start w:val="1"/>
      <w:numFmt w:val="bullet"/>
      <w:lvlText w:val=""/>
      <w:lvlJc w:val="left"/>
      <w:pPr>
        <w:ind w:left="2880" w:hanging="360"/>
      </w:pPr>
      <w:rPr>
        <w:rFonts w:ascii="Symbol" w:hAnsi="Symbol" w:hint="default"/>
      </w:rPr>
    </w:lvl>
    <w:lvl w:ilvl="4" w:tplc="058C2490">
      <w:start w:val="1"/>
      <w:numFmt w:val="bullet"/>
      <w:lvlText w:val="o"/>
      <w:lvlJc w:val="left"/>
      <w:pPr>
        <w:ind w:left="3600" w:hanging="360"/>
      </w:pPr>
      <w:rPr>
        <w:rFonts w:ascii="Courier New" w:hAnsi="Courier New" w:hint="default"/>
      </w:rPr>
    </w:lvl>
    <w:lvl w:ilvl="5" w:tplc="33BE4A14">
      <w:start w:val="1"/>
      <w:numFmt w:val="bullet"/>
      <w:lvlText w:val=""/>
      <w:lvlJc w:val="left"/>
      <w:pPr>
        <w:ind w:left="4320" w:hanging="360"/>
      </w:pPr>
      <w:rPr>
        <w:rFonts w:ascii="Wingdings" w:hAnsi="Wingdings" w:hint="default"/>
      </w:rPr>
    </w:lvl>
    <w:lvl w:ilvl="6" w:tplc="422C07FA">
      <w:start w:val="1"/>
      <w:numFmt w:val="bullet"/>
      <w:lvlText w:val=""/>
      <w:lvlJc w:val="left"/>
      <w:pPr>
        <w:ind w:left="5040" w:hanging="360"/>
      </w:pPr>
      <w:rPr>
        <w:rFonts w:ascii="Symbol" w:hAnsi="Symbol" w:hint="default"/>
      </w:rPr>
    </w:lvl>
    <w:lvl w:ilvl="7" w:tplc="809676AC">
      <w:start w:val="1"/>
      <w:numFmt w:val="bullet"/>
      <w:lvlText w:val="o"/>
      <w:lvlJc w:val="left"/>
      <w:pPr>
        <w:ind w:left="5760" w:hanging="360"/>
      </w:pPr>
      <w:rPr>
        <w:rFonts w:ascii="Courier New" w:hAnsi="Courier New" w:hint="default"/>
      </w:rPr>
    </w:lvl>
    <w:lvl w:ilvl="8" w:tplc="184218D8">
      <w:start w:val="1"/>
      <w:numFmt w:val="bullet"/>
      <w:lvlText w:val=""/>
      <w:lvlJc w:val="left"/>
      <w:pPr>
        <w:ind w:left="6480" w:hanging="360"/>
      </w:pPr>
      <w:rPr>
        <w:rFonts w:ascii="Wingdings" w:hAnsi="Wingdings" w:hint="default"/>
      </w:rPr>
    </w:lvl>
  </w:abstractNum>
  <w:num w:numId="1" w16cid:durableId="445538018">
    <w:abstractNumId w:val="29"/>
  </w:num>
  <w:num w:numId="2" w16cid:durableId="1408724116">
    <w:abstractNumId w:val="31"/>
  </w:num>
  <w:num w:numId="3" w16cid:durableId="1673071467">
    <w:abstractNumId w:val="15"/>
  </w:num>
  <w:num w:numId="4" w16cid:durableId="1390227057">
    <w:abstractNumId w:val="4"/>
  </w:num>
  <w:num w:numId="5" w16cid:durableId="1641808603">
    <w:abstractNumId w:val="25"/>
  </w:num>
  <w:num w:numId="6" w16cid:durableId="1681620141">
    <w:abstractNumId w:val="13"/>
  </w:num>
  <w:num w:numId="7" w16cid:durableId="276642877">
    <w:abstractNumId w:val="8"/>
  </w:num>
  <w:num w:numId="8" w16cid:durableId="451050202">
    <w:abstractNumId w:val="7"/>
  </w:num>
  <w:num w:numId="9" w16cid:durableId="1893468086">
    <w:abstractNumId w:val="6"/>
  </w:num>
  <w:num w:numId="10" w16cid:durableId="1835342287">
    <w:abstractNumId w:val="17"/>
  </w:num>
  <w:num w:numId="11" w16cid:durableId="1067459550">
    <w:abstractNumId w:val="9"/>
  </w:num>
  <w:num w:numId="12" w16cid:durableId="853424909">
    <w:abstractNumId w:val="18"/>
  </w:num>
  <w:num w:numId="13" w16cid:durableId="1303735388">
    <w:abstractNumId w:val="20"/>
  </w:num>
  <w:num w:numId="14" w16cid:durableId="511115766">
    <w:abstractNumId w:val="28"/>
  </w:num>
  <w:num w:numId="15" w16cid:durableId="375278937">
    <w:abstractNumId w:val="24"/>
  </w:num>
  <w:num w:numId="16" w16cid:durableId="652566068">
    <w:abstractNumId w:val="26"/>
  </w:num>
  <w:num w:numId="17" w16cid:durableId="137304062">
    <w:abstractNumId w:val="34"/>
  </w:num>
  <w:num w:numId="18" w16cid:durableId="1623684614">
    <w:abstractNumId w:val="5"/>
  </w:num>
  <w:num w:numId="19" w16cid:durableId="1606769712">
    <w:abstractNumId w:val="33"/>
  </w:num>
  <w:num w:numId="20" w16cid:durableId="1771046513">
    <w:abstractNumId w:val="30"/>
  </w:num>
  <w:num w:numId="21" w16cid:durableId="249853188">
    <w:abstractNumId w:val="2"/>
  </w:num>
  <w:num w:numId="22" w16cid:durableId="1045719436">
    <w:abstractNumId w:val="16"/>
  </w:num>
  <w:num w:numId="23" w16cid:durableId="940452817">
    <w:abstractNumId w:val="3"/>
  </w:num>
  <w:num w:numId="24" w16cid:durableId="1026832388">
    <w:abstractNumId w:val="14"/>
  </w:num>
  <w:num w:numId="25" w16cid:durableId="1191919217">
    <w:abstractNumId w:val="11"/>
  </w:num>
  <w:num w:numId="26" w16cid:durableId="1929802667">
    <w:abstractNumId w:val="27"/>
  </w:num>
  <w:num w:numId="27" w16cid:durableId="694312745">
    <w:abstractNumId w:val="32"/>
  </w:num>
  <w:num w:numId="28" w16cid:durableId="305398858">
    <w:abstractNumId w:val="23"/>
  </w:num>
  <w:num w:numId="29" w16cid:durableId="1034305175">
    <w:abstractNumId w:val="21"/>
  </w:num>
  <w:num w:numId="30" w16cid:durableId="1047296243">
    <w:abstractNumId w:val="1"/>
  </w:num>
  <w:num w:numId="31" w16cid:durableId="1174343939">
    <w:abstractNumId w:val="10"/>
  </w:num>
  <w:num w:numId="32" w16cid:durableId="1887132965">
    <w:abstractNumId w:val="12"/>
  </w:num>
  <w:num w:numId="33" w16cid:durableId="1875381913">
    <w:abstractNumId w:val="19"/>
  </w:num>
  <w:num w:numId="34" w16cid:durableId="2023048099">
    <w:abstractNumId w:val="0"/>
  </w:num>
  <w:num w:numId="35" w16cid:durableId="15183481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AEC875"/>
    <w:rsid w:val="00040C30"/>
    <w:rsid w:val="00041C8F"/>
    <w:rsid w:val="00041C98"/>
    <w:rsid w:val="00072118"/>
    <w:rsid w:val="0007792C"/>
    <w:rsid w:val="000B319F"/>
    <w:rsid w:val="000B5ACA"/>
    <w:rsid w:val="000D0B78"/>
    <w:rsid w:val="000D7EED"/>
    <w:rsid w:val="00101CD1"/>
    <w:rsid w:val="00106AE7"/>
    <w:rsid w:val="00122882"/>
    <w:rsid w:val="00132360"/>
    <w:rsid w:val="00133F2B"/>
    <w:rsid w:val="001413AC"/>
    <w:rsid w:val="00163A7B"/>
    <w:rsid w:val="00181008"/>
    <w:rsid w:val="00183A01"/>
    <w:rsid w:val="00184295"/>
    <w:rsid w:val="00186807"/>
    <w:rsid w:val="0019483A"/>
    <w:rsid w:val="00196D98"/>
    <w:rsid w:val="001D30BB"/>
    <w:rsid w:val="001E60CD"/>
    <w:rsid w:val="001EA729"/>
    <w:rsid w:val="002138B4"/>
    <w:rsid w:val="002145D9"/>
    <w:rsid w:val="00216DC5"/>
    <w:rsid w:val="00216F8C"/>
    <w:rsid w:val="00230169"/>
    <w:rsid w:val="00230275"/>
    <w:rsid w:val="00236971"/>
    <w:rsid w:val="00263597"/>
    <w:rsid w:val="002675FA"/>
    <w:rsid w:val="002701F0"/>
    <w:rsid w:val="00271653"/>
    <w:rsid w:val="0028737B"/>
    <w:rsid w:val="0029134F"/>
    <w:rsid w:val="002A2D87"/>
    <w:rsid w:val="002B5D28"/>
    <w:rsid w:val="002D66E0"/>
    <w:rsid w:val="002F5C66"/>
    <w:rsid w:val="00302F4F"/>
    <w:rsid w:val="00311826"/>
    <w:rsid w:val="003252CC"/>
    <w:rsid w:val="00350725"/>
    <w:rsid w:val="0035673D"/>
    <w:rsid w:val="00366D97"/>
    <w:rsid w:val="00370ECE"/>
    <w:rsid w:val="003719B3"/>
    <w:rsid w:val="0037454A"/>
    <w:rsid w:val="00376794"/>
    <w:rsid w:val="003841C5"/>
    <w:rsid w:val="00393FE7"/>
    <w:rsid w:val="003A5646"/>
    <w:rsid w:val="003A6031"/>
    <w:rsid w:val="003B13E4"/>
    <w:rsid w:val="003B5DED"/>
    <w:rsid w:val="003C0013"/>
    <w:rsid w:val="003C61E4"/>
    <w:rsid w:val="003D4064"/>
    <w:rsid w:val="003D5C4F"/>
    <w:rsid w:val="003D6F60"/>
    <w:rsid w:val="004034C7"/>
    <w:rsid w:val="00407178"/>
    <w:rsid w:val="004316DE"/>
    <w:rsid w:val="004401BC"/>
    <w:rsid w:val="00441091"/>
    <w:rsid w:val="00445CAA"/>
    <w:rsid w:val="004474FB"/>
    <w:rsid w:val="00451A8F"/>
    <w:rsid w:val="00453529"/>
    <w:rsid w:val="00460255"/>
    <w:rsid w:val="00472766"/>
    <w:rsid w:val="00475AC7"/>
    <w:rsid w:val="00475BED"/>
    <w:rsid w:val="00475DE3"/>
    <w:rsid w:val="00492342"/>
    <w:rsid w:val="0049794B"/>
    <w:rsid w:val="004A79BA"/>
    <w:rsid w:val="004B47D5"/>
    <w:rsid w:val="004D42FB"/>
    <w:rsid w:val="004F0228"/>
    <w:rsid w:val="004F0698"/>
    <w:rsid w:val="004F5669"/>
    <w:rsid w:val="005036E7"/>
    <w:rsid w:val="0051471B"/>
    <w:rsid w:val="00514E49"/>
    <w:rsid w:val="005167F6"/>
    <w:rsid w:val="00520E47"/>
    <w:rsid w:val="00531A2D"/>
    <w:rsid w:val="00540413"/>
    <w:rsid w:val="00541D99"/>
    <w:rsid w:val="00546330"/>
    <w:rsid w:val="00556782"/>
    <w:rsid w:val="0057088B"/>
    <w:rsid w:val="00571FD7"/>
    <w:rsid w:val="00574260"/>
    <w:rsid w:val="0059230A"/>
    <w:rsid w:val="0059406E"/>
    <w:rsid w:val="005E2A73"/>
    <w:rsid w:val="00601DA7"/>
    <w:rsid w:val="00614D70"/>
    <w:rsid w:val="00617747"/>
    <w:rsid w:val="006216D9"/>
    <w:rsid w:val="006270FC"/>
    <w:rsid w:val="00633842"/>
    <w:rsid w:val="006347F2"/>
    <w:rsid w:val="0063ECF1"/>
    <w:rsid w:val="0064544E"/>
    <w:rsid w:val="006472F7"/>
    <w:rsid w:val="00655649"/>
    <w:rsid w:val="00656ED3"/>
    <w:rsid w:val="006578FA"/>
    <w:rsid w:val="00664A47"/>
    <w:rsid w:val="00683750"/>
    <w:rsid w:val="00684494"/>
    <w:rsid w:val="00684B46"/>
    <w:rsid w:val="00685084"/>
    <w:rsid w:val="006851B3"/>
    <w:rsid w:val="00687089"/>
    <w:rsid w:val="006A16E8"/>
    <w:rsid w:val="006A5F8A"/>
    <w:rsid w:val="006B55BF"/>
    <w:rsid w:val="006D64C5"/>
    <w:rsid w:val="006D7048"/>
    <w:rsid w:val="006E5671"/>
    <w:rsid w:val="00703450"/>
    <w:rsid w:val="007118AA"/>
    <w:rsid w:val="00711913"/>
    <w:rsid w:val="007267DF"/>
    <w:rsid w:val="00732105"/>
    <w:rsid w:val="007324A4"/>
    <w:rsid w:val="00745BED"/>
    <w:rsid w:val="007502C0"/>
    <w:rsid w:val="00756A0B"/>
    <w:rsid w:val="00760BEC"/>
    <w:rsid w:val="007712F0"/>
    <w:rsid w:val="007814C3"/>
    <w:rsid w:val="00791D7F"/>
    <w:rsid w:val="00793EE4"/>
    <w:rsid w:val="007C1E05"/>
    <w:rsid w:val="007C36C8"/>
    <w:rsid w:val="007C416E"/>
    <w:rsid w:val="007D7097"/>
    <w:rsid w:val="007E6C03"/>
    <w:rsid w:val="00804550"/>
    <w:rsid w:val="00805464"/>
    <w:rsid w:val="00805DBF"/>
    <w:rsid w:val="00812FD6"/>
    <w:rsid w:val="008152B5"/>
    <w:rsid w:val="008358D2"/>
    <w:rsid w:val="00872EA6"/>
    <w:rsid w:val="00873815"/>
    <w:rsid w:val="008B203D"/>
    <w:rsid w:val="008B216F"/>
    <w:rsid w:val="008B6AB7"/>
    <w:rsid w:val="008B7AD7"/>
    <w:rsid w:val="008D6D49"/>
    <w:rsid w:val="00906113"/>
    <w:rsid w:val="0092006A"/>
    <w:rsid w:val="00922B17"/>
    <w:rsid w:val="00923962"/>
    <w:rsid w:val="009370D5"/>
    <w:rsid w:val="0094085F"/>
    <w:rsid w:val="009435C0"/>
    <w:rsid w:val="009471DB"/>
    <w:rsid w:val="0096207B"/>
    <w:rsid w:val="0098128D"/>
    <w:rsid w:val="00991379"/>
    <w:rsid w:val="009A2890"/>
    <w:rsid w:val="009C114F"/>
    <w:rsid w:val="009E0108"/>
    <w:rsid w:val="009E0743"/>
    <w:rsid w:val="009F3B20"/>
    <w:rsid w:val="009F59A3"/>
    <w:rsid w:val="00A12681"/>
    <w:rsid w:val="00A142B2"/>
    <w:rsid w:val="00A31B28"/>
    <w:rsid w:val="00A50158"/>
    <w:rsid w:val="00A535ED"/>
    <w:rsid w:val="00A56559"/>
    <w:rsid w:val="00A627B3"/>
    <w:rsid w:val="00A64D7A"/>
    <w:rsid w:val="00A65477"/>
    <w:rsid w:val="00A8718E"/>
    <w:rsid w:val="00A91F02"/>
    <w:rsid w:val="00AA51F6"/>
    <w:rsid w:val="00AC0BE0"/>
    <w:rsid w:val="00AC240D"/>
    <w:rsid w:val="00AC66BE"/>
    <w:rsid w:val="00AD0AC1"/>
    <w:rsid w:val="00AD385F"/>
    <w:rsid w:val="00AE7259"/>
    <w:rsid w:val="00B0071B"/>
    <w:rsid w:val="00B05C89"/>
    <w:rsid w:val="00B07E7F"/>
    <w:rsid w:val="00B125B9"/>
    <w:rsid w:val="00B1316E"/>
    <w:rsid w:val="00B151F6"/>
    <w:rsid w:val="00B16AD3"/>
    <w:rsid w:val="00B207BC"/>
    <w:rsid w:val="00B34270"/>
    <w:rsid w:val="00B345D1"/>
    <w:rsid w:val="00B36A43"/>
    <w:rsid w:val="00B40466"/>
    <w:rsid w:val="00B457A5"/>
    <w:rsid w:val="00B614A2"/>
    <w:rsid w:val="00B638F5"/>
    <w:rsid w:val="00B70A30"/>
    <w:rsid w:val="00B91834"/>
    <w:rsid w:val="00B92F62"/>
    <w:rsid w:val="00BB0271"/>
    <w:rsid w:val="00BB4A5D"/>
    <w:rsid w:val="00BC1BB0"/>
    <w:rsid w:val="00BC799C"/>
    <w:rsid w:val="00BE2554"/>
    <w:rsid w:val="00BE5B60"/>
    <w:rsid w:val="00C02341"/>
    <w:rsid w:val="00C04DDE"/>
    <w:rsid w:val="00C1B281"/>
    <w:rsid w:val="00C21BAC"/>
    <w:rsid w:val="00C21FE5"/>
    <w:rsid w:val="00C23A65"/>
    <w:rsid w:val="00C53169"/>
    <w:rsid w:val="00C617B7"/>
    <w:rsid w:val="00C6431A"/>
    <w:rsid w:val="00C81756"/>
    <w:rsid w:val="00C82F85"/>
    <w:rsid w:val="00C860C6"/>
    <w:rsid w:val="00C9083A"/>
    <w:rsid w:val="00CA230B"/>
    <w:rsid w:val="00CA5A85"/>
    <w:rsid w:val="00CB0487"/>
    <w:rsid w:val="00CC6EC0"/>
    <w:rsid w:val="00CD1504"/>
    <w:rsid w:val="00CD37D3"/>
    <w:rsid w:val="00CE6D9C"/>
    <w:rsid w:val="00CF307F"/>
    <w:rsid w:val="00CF6E59"/>
    <w:rsid w:val="00D05E02"/>
    <w:rsid w:val="00D069F0"/>
    <w:rsid w:val="00D1581D"/>
    <w:rsid w:val="00D2FE57"/>
    <w:rsid w:val="00D30E74"/>
    <w:rsid w:val="00D351D3"/>
    <w:rsid w:val="00D41BAF"/>
    <w:rsid w:val="00D61189"/>
    <w:rsid w:val="00D97CA8"/>
    <w:rsid w:val="00DA13CB"/>
    <w:rsid w:val="00DA1C35"/>
    <w:rsid w:val="00DADADE"/>
    <w:rsid w:val="00DB5A17"/>
    <w:rsid w:val="00DD1CFB"/>
    <w:rsid w:val="00DD4ABB"/>
    <w:rsid w:val="00DF188A"/>
    <w:rsid w:val="00DF4652"/>
    <w:rsid w:val="00DF6C20"/>
    <w:rsid w:val="00E02BC8"/>
    <w:rsid w:val="00E1105F"/>
    <w:rsid w:val="00E21DBE"/>
    <w:rsid w:val="00E3512B"/>
    <w:rsid w:val="00E42D36"/>
    <w:rsid w:val="00E45D2E"/>
    <w:rsid w:val="00E51312"/>
    <w:rsid w:val="00E53647"/>
    <w:rsid w:val="00E56E69"/>
    <w:rsid w:val="00E60A72"/>
    <w:rsid w:val="00E65EF1"/>
    <w:rsid w:val="00E71D98"/>
    <w:rsid w:val="00E74CB0"/>
    <w:rsid w:val="00E9634C"/>
    <w:rsid w:val="00EA63C9"/>
    <w:rsid w:val="00EB5BF6"/>
    <w:rsid w:val="00ED575C"/>
    <w:rsid w:val="00EE4C60"/>
    <w:rsid w:val="00EF1285"/>
    <w:rsid w:val="00EF4848"/>
    <w:rsid w:val="00F14D26"/>
    <w:rsid w:val="00F25E55"/>
    <w:rsid w:val="00F301F8"/>
    <w:rsid w:val="00F32EE3"/>
    <w:rsid w:val="00F360BB"/>
    <w:rsid w:val="00F626C9"/>
    <w:rsid w:val="00F8457A"/>
    <w:rsid w:val="00FA0954"/>
    <w:rsid w:val="00FA259E"/>
    <w:rsid w:val="00FB22C1"/>
    <w:rsid w:val="00FB35E0"/>
    <w:rsid w:val="00FC01B9"/>
    <w:rsid w:val="00FC0F01"/>
    <w:rsid w:val="0101C21C"/>
    <w:rsid w:val="0114290E"/>
    <w:rsid w:val="0143BBEC"/>
    <w:rsid w:val="014B69DB"/>
    <w:rsid w:val="015315D3"/>
    <w:rsid w:val="0155626A"/>
    <w:rsid w:val="015C6D74"/>
    <w:rsid w:val="01703BC6"/>
    <w:rsid w:val="017812F4"/>
    <w:rsid w:val="017FD50C"/>
    <w:rsid w:val="01803B9F"/>
    <w:rsid w:val="01B4A063"/>
    <w:rsid w:val="01DB33C8"/>
    <w:rsid w:val="01F021D1"/>
    <w:rsid w:val="01FA015C"/>
    <w:rsid w:val="020B5001"/>
    <w:rsid w:val="02176B9A"/>
    <w:rsid w:val="022319D4"/>
    <w:rsid w:val="02287E31"/>
    <w:rsid w:val="023662E6"/>
    <w:rsid w:val="02453CFB"/>
    <w:rsid w:val="025A0866"/>
    <w:rsid w:val="0273BD59"/>
    <w:rsid w:val="028D64A2"/>
    <w:rsid w:val="02987B06"/>
    <w:rsid w:val="031C66F4"/>
    <w:rsid w:val="032FDB39"/>
    <w:rsid w:val="03629C4A"/>
    <w:rsid w:val="03B97AE3"/>
    <w:rsid w:val="03C112B0"/>
    <w:rsid w:val="04118B3E"/>
    <w:rsid w:val="041EFBB2"/>
    <w:rsid w:val="042581B5"/>
    <w:rsid w:val="043E485A"/>
    <w:rsid w:val="045CE791"/>
    <w:rsid w:val="04A7DC88"/>
    <w:rsid w:val="04B9D119"/>
    <w:rsid w:val="050C5504"/>
    <w:rsid w:val="052182EC"/>
    <w:rsid w:val="05B7F021"/>
    <w:rsid w:val="05BACC13"/>
    <w:rsid w:val="05BCA9B7"/>
    <w:rsid w:val="05C021BD"/>
    <w:rsid w:val="05F674B6"/>
    <w:rsid w:val="06191CD9"/>
    <w:rsid w:val="0623632A"/>
    <w:rsid w:val="062A1FE5"/>
    <w:rsid w:val="0659F349"/>
    <w:rsid w:val="066F1AD6"/>
    <w:rsid w:val="0676B9BC"/>
    <w:rsid w:val="0685FD8E"/>
    <w:rsid w:val="068B70F7"/>
    <w:rsid w:val="069BD1D3"/>
    <w:rsid w:val="06BC0FF1"/>
    <w:rsid w:val="06C3C5EC"/>
    <w:rsid w:val="0700E6A4"/>
    <w:rsid w:val="070A9394"/>
    <w:rsid w:val="0723169A"/>
    <w:rsid w:val="072E393A"/>
    <w:rsid w:val="07402A15"/>
    <w:rsid w:val="07569C74"/>
    <w:rsid w:val="07ACC7E9"/>
    <w:rsid w:val="07B43EBA"/>
    <w:rsid w:val="07C8E617"/>
    <w:rsid w:val="07EE5C27"/>
    <w:rsid w:val="0805578F"/>
    <w:rsid w:val="0889B038"/>
    <w:rsid w:val="08AB3BC9"/>
    <w:rsid w:val="08BEE6FB"/>
    <w:rsid w:val="08C2A6C1"/>
    <w:rsid w:val="08C72D95"/>
    <w:rsid w:val="08CA099B"/>
    <w:rsid w:val="094D31DF"/>
    <w:rsid w:val="095FB8F5"/>
    <w:rsid w:val="09B7A971"/>
    <w:rsid w:val="09BA30D7"/>
    <w:rsid w:val="09C1B471"/>
    <w:rsid w:val="09DC03C5"/>
    <w:rsid w:val="09E5B93D"/>
    <w:rsid w:val="09E6A793"/>
    <w:rsid w:val="09EC46DD"/>
    <w:rsid w:val="09F94260"/>
    <w:rsid w:val="0A27F497"/>
    <w:rsid w:val="0A3D4131"/>
    <w:rsid w:val="0A4E5853"/>
    <w:rsid w:val="0A4E7413"/>
    <w:rsid w:val="0A65D9FC"/>
    <w:rsid w:val="0A80CCC2"/>
    <w:rsid w:val="0A8E3D36"/>
    <w:rsid w:val="0AE10491"/>
    <w:rsid w:val="0B030671"/>
    <w:rsid w:val="0B79E0CD"/>
    <w:rsid w:val="0B90DCDD"/>
    <w:rsid w:val="0BB4EEFF"/>
    <w:rsid w:val="0BCDD59A"/>
    <w:rsid w:val="0BDD83A6"/>
    <w:rsid w:val="0BE67D2B"/>
    <w:rsid w:val="0C1BE13E"/>
    <w:rsid w:val="0C2A0D97"/>
    <w:rsid w:val="0C339E99"/>
    <w:rsid w:val="0C70A8FE"/>
    <w:rsid w:val="0C765956"/>
    <w:rsid w:val="0C8A2B16"/>
    <w:rsid w:val="0C996169"/>
    <w:rsid w:val="0CAC7BAC"/>
    <w:rsid w:val="0D0A900A"/>
    <w:rsid w:val="0D0D3E84"/>
    <w:rsid w:val="0D2CAD3E"/>
    <w:rsid w:val="0D92581E"/>
    <w:rsid w:val="0DBC7636"/>
    <w:rsid w:val="0DE5E0EB"/>
    <w:rsid w:val="0DFC7776"/>
    <w:rsid w:val="0E1D3C01"/>
    <w:rsid w:val="0E5E9AB5"/>
    <w:rsid w:val="0EA18EDC"/>
    <w:rsid w:val="0EA9BEE0"/>
    <w:rsid w:val="0EAA8317"/>
    <w:rsid w:val="0EE68028"/>
    <w:rsid w:val="0EE6A52C"/>
    <w:rsid w:val="0F2E287F"/>
    <w:rsid w:val="0F37520B"/>
    <w:rsid w:val="0F670403"/>
    <w:rsid w:val="0F733093"/>
    <w:rsid w:val="0F796E6E"/>
    <w:rsid w:val="0FD95538"/>
    <w:rsid w:val="0FF784D1"/>
    <w:rsid w:val="100BF82F"/>
    <w:rsid w:val="100F71F6"/>
    <w:rsid w:val="101109AF"/>
    <w:rsid w:val="101DB2A5"/>
    <w:rsid w:val="1044DF46"/>
    <w:rsid w:val="1054FAC1"/>
    <w:rsid w:val="1081E8AF"/>
    <w:rsid w:val="1092B80B"/>
    <w:rsid w:val="1097FDEB"/>
    <w:rsid w:val="10E83B48"/>
    <w:rsid w:val="10E8E057"/>
    <w:rsid w:val="10F65357"/>
    <w:rsid w:val="111E1E12"/>
    <w:rsid w:val="1139C41A"/>
    <w:rsid w:val="114B9326"/>
    <w:rsid w:val="116E6D5F"/>
    <w:rsid w:val="118D18E7"/>
    <w:rsid w:val="11990117"/>
    <w:rsid w:val="11D3978D"/>
    <w:rsid w:val="12050F96"/>
    <w:rsid w:val="1270EBE1"/>
    <w:rsid w:val="129223B8"/>
    <w:rsid w:val="12ADA273"/>
    <w:rsid w:val="12B940D0"/>
    <w:rsid w:val="12EA5F53"/>
    <w:rsid w:val="133395E7"/>
    <w:rsid w:val="1341969C"/>
    <w:rsid w:val="134F2157"/>
    <w:rsid w:val="1364D75F"/>
    <w:rsid w:val="136EEF46"/>
    <w:rsid w:val="1378977D"/>
    <w:rsid w:val="13D98A90"/>
    <w:rsid w:val="13F95D72"/>
    <w:rsid w:val="1402F82C"/>
    <w:rsid w:val="141669E2"/>
    <w:rsid w:val="142DF419"/>
    <w:rsid w:val="1437D31C"/>
    <w:rsid w:val="146739E5"/>
    <w:rsid w:val="14703BF7"/>
    <w:rsid w:val="147183D1"/>
    <w:rsid w:val="148333E8"/>
    <w:rsid w:val="14C3B784"/>
    <w:rsid w:val="14DCF424"/>
    <w:rsid w:val="153C7BF5"/>
    <w:rsid w:val="1581CACA"/>
    <w:rsid w:val="15B9F52B"/>
    <w:rsid w:val="15C6833F"/>
    <w:rsid w:val="15C9C47A"/>
    <w:rsid w:val="15F0CFF4"/>
    <w:rsid w:val="15FF7622"/>
    <w:rsid w:val="16066EC1"/>
    <w:rsid w:val="16271B52"/>
    <w:rsid w:val="1628B80E"/>
    <w:rsid w:val="1656D4EC"/>
    <w:rsid w:val="169F0A61"/>
    <w:rsid w:val="16A8F297"/>
    <w:rsid w:val="16BE9D0B"/>
    <w:rsid w:val="16E7EA14"/>
    <w:rsid w:val="1704531D"/>
    <w:rsid w:val="171ADE45"/>
    <w:rsid w:val="172D10E9"/>
    <w:rsid w:val="17804EEC"/>
    <w:rsid w:val="17ADCC46"/>
    <w:rsid w:val="180F2ED0"/>
    <w:rsid w:val="187F5F78"/>
    <w:rsid w:val="18DBC416"/>
    <w:rsid w:val="18F4BDEC"/>
    <w:rsid w:val="190F3325"/>
    <w:rsid w:val="1920B68C"/>
    <w:rsid w:val="1929FD0D"/>
    <w:rsid w:val="196A55F2"/>
    <w:rsid w:val="198A1AB4"/>
    <w:rsid w:val="1998B453"/>
    <w:rsid w:val="19DABFC7"/>
    <w:rsid w:val="1A6E47C0"/>
    <w:rsid w:val="1A7BFDC6"/>
    <w:rsid w:val="1A8F2204"/>
    <w:rsid w:val="1ACEC8E5"/>
    <w:rsid w:val="1AE09EA7"/>
    <w:rsid w:val="1B0EE0A1"/>
    <w:rsid w:val="1B463F51"/>
    <w:rsid w:val="1B47E708"/>
    <w:rsid w:val="1B4A4187"/>
    <w:rsid w:val="1B664993"/>
    <w:rsid w:val="1B9C596D"/>
    <w:rsid w:val="1BA65CF8"/>
    <w:rsid w:val="1BDF0237"/>
    <w:rsid w:val="1BE84E43"/>
    <w:rsid w:val="1BF0EFC4"/>
    <w:rsid w:val="1BF8556F"/>
    <w:rsid w:val="1C0EE715"/>
    <w:rsid w:val="1C356901"/>
    <w:rsid w:val="1C374B29"/>
    <w:rsid w:val="1C6BA39F"/>
    <w:rsid w:val="1CB519A9"/>
    <w:rsid w:val="1CC71616"/>
    <w:rsid w:val="1D3B6B4F"/>
    <w:rsid w:val="1D46DCB0"/>
    <w:rsid w:val="1D8208C0"/>
    <w:rsid w:val="1DE132F6"/>
    <w:rsid w:val="1E13578D"/>
    <w:rsid w:val="1E1B1021"/>
    <w:rsid w:val="1E54B0A8"/>
    <w:rsid w:val="1E5C1F62"/>
    <w:rsid w:val="1E5D99DD"/>
    <w:rsid w:val="1EB4DE34"/>
    <w:rsid w:val="1ECD7C23"/>
    <w:rsid w:val="1ED9A6FF"/>
    <w:rsid w:val="1F2652CB"/>
    <w:rsid w:val="1F390DD6"/>
    <w:rsid w:val="1F9168AA"/>
    <w:rsid w:val="1FECEBEA"/>
    <w:rsid w:val="1FF80B67"/>
    <w:rsid w:val="20272D79"/>
    <w:rsid w:val="2032895F"/>
    <w:rsid w:val="2046E55E"/>
    <w:rsid w:val="2084BC6C"/>
    <w:rsid w:val="20A38CB7"/>
    <w:rsid w:val="20C47B4B"/>
    <w:rsid w:val="20F117E2"/>
    <w:rsid w:val="20FACAE7"/>
    <w:rsid w:val="215B6692"/>
    <w:rsid w:val="21D90B5F"/>
    <w:rsid w:val="21DE2730"/>
    <w:rsid w:val="21E59196"/>
    <w:rsid w:val="22108A60"/>
    <w:rsid w:val="22247B56"/>
    <w:rsid w:val="2256F593"/>
    <w:rsid w:val="225D90EC"/>
    <w:rsid w:val="227E1632"/>
    <w:rsid w:val="2288A138"/>
    <w:rsid w:val="2291B7FC"/>
    <w:rsid w:val="22B70990"/>
    <w:rsid w:val="22B75746"/>
    <w:rsid w:val="22D34B49"/>
    <w:rsid w:val="22EA4A80"/>
    <w:rsid w:val="22FD1AFB"/>
    <w:rsid w:val="23248CAC"/>
    <w:rsid w:val="233AF209"/>
    <w:rsid w:val="2380BB19"/>
    <w:rsid w:val="24483CC4"/>
    <w:rsid w:val="245859E9"/>
    <w:rsid w:val="246985E4"/>
    <w:rsid w:val="24F25802"/>
    <w:rsid w:val="2540DDFA"/>
    <w:rsid w:val="255DF14B"/>
    <w:rsid w:val="2584DCCB"/>
    <w:rsid w:val="258D1AA5"/>
    <w:rsid w:val="258E9655"/>
    <w:rsid w:val="2597EC6E"/>
    <w:rsid w:val="2598C741"/>
    <w:rsid w:val="25A5177E"/>
    <w:rsid w:val="25C0DEE1"/>
    <w:rsid w:val="25D498F7"/>
    <w:rsid w:val="25D698D6"/>
    <w:rsid w:val="25EE618F"/>
    <w:rsid w:val="261708F3"/>
    <w:rsid w:val="26179CD4"/>
    <w:rsid w:val="26252A8A"/>
    <w:rsid w:val="262CDC30"/>
    <w:rsid w:val="2670E468"/>
    <w:rsid w:val="269C85E2"/>
    <w:rsid w:val="26ADABDD"/>
    <w:rsid w:val="26ADDB8A"/>
    <w:rsid w:val="26B69A97"/>
    <w:rsid w:val="26BEB268"/>
    <w:rsid w:val="26DCAE5B"/>
    <w:rsid w:val="26F53F1A"/>
    <w:rsid w:val="26F66E94"/>
    <w:rsid w:val="270F3B83"/>
    <w:rsid w:val="27706958"/>
    <w:rsid w:val="279CCB15"/>
    <w:rsid w:val="27DF009D"/>
    <w:rsid w:val="27E0FD03"/>
    <w:rsid w:val="28108A0B"/>
    <w:rsid w:val="281577D1"/>
    <w:rsid w:val="283629E8"/>
    <w:rsid w:val="2849ABEB"/>
    <w:rsid w:val="2858C4B4"/>
    <w:rsid w:val="285B4D1B"/>
    <w:rsid w:val="286F13DC"/>
    <w:rsid w:val="288C81A4"/>
    <w:rsid w:val="28B50735"/>
    <w:rsid w:val="28CF8D30"/>
    <w:rsid w:val="2963E2E1"/>
    <w:rsid w:val="29935A78"/>
    <w:rsid w:val="29B7C368"/>
    <w:rsid w:val="29BC34AD"/>
    <w:rsid w:val="29D1FA49"/>
    <w:rsid w:val="29F6B723"/>
    <w:rsid w:val="2A172E15"/>
    <w:rsid w:val="2A201414"/>
    <w:rsid w:val="2A48DF1B"/>
    <w:rsid w:val="2AA5CF77"/>
    <w:rsid w:val="2AC15F51"/>
    <w:rsid w:val="2AC7A811"/>
    <w:rsid w:val="2B2F9E91"/>
    <w:rsid w:val="2BBC9B93"/>
    <w:rsid w:val="2C19F659"/>
    <w:rsid w:val="2C1E1CDC"/>
    <w:rsid w:val="2C402CBE"/>
    <w:rsid w:val="2C5DA313"/>
    <w:rsid w:val="2CBD3DC5"/>
    <w:rsid w:val="2CCB6EF2"/>
    <w:rsid w:val="2CE8EC6D"/>
    <w:rsid w:val="2CFAD681"/>
    <w:rsid w:val="2D0B0E22"/>
    <w:rsid w:val="2D32C782"/>
    <w:rsid w:val="2D3CE2EF"/>
    <w:rsid w:val="2D3F644C"/>
    <w:rsid w:val="2D8F08BC"/>
    <w:rsid w:val="2DE7A125"/>
    <w:rsid w:val="2E1292E3"/>
    <w:rsid w:val="2E49B45D"/>
    <w:rsid w:val="2E82B8C9"/>
    <w:rsid w:val="2E96A6E2"/>
    <w:rsid w:val="2EBF3C6F"/>
    <w:rsid w:val="2EE40D36"/>
    <w:rsid w:val="2EF83A3D"/>
    <w:rsid w:val="2F17AE60"/>
    <w:rsid w:val="2F48EF74"/>
    <w:rsid w:val="2F498091"/>
    <w:rsid w:val="2F7A233A"/>
    <w:rsid w:val="2F83D196"/>
    <w:rsid w:val="2F8470B1"/>
    <w:rsid w:val="2F873B1F"/>
    <w:rsid w:val="2F9B6D29"/>
    <w:rsid w:val="2FCD454F"/>
    <w:rsid w:val="2FDCD895"/>
    <w:rsid w:val="2FE4DF72"/>
    <w:rsid w:val="2FE53EEA"/>
    <w:rsid w:val="2FF78465"/>
    <w:rsid w:val="301EACF9"/>
    <w:rsid w:val="301F8204"/>
    <w:rsid w:val="3030F548"/>
    <w:rsid w:val="30327743"/>
    <w:rsid w:val="30448F1A"/>
    <w:rsid w:val="3054BDD0"/>
    <w:rsid w:val="30B23DC1"/>
    <w:rsid w:val="30B79D67"/>
    <w:rsid w:val="30CB400C"/>
    <w:rsid w:val="30D66358"/>
    <w:rsid w:val="30F17C34"/>
    <w:rsid w:val="30F734B0"/>
    <w:rsid w:val="30FB1758"/>
    <w:rsid w:val="3134F0C3"/>
    <w:rsid w:val="31736E21"/>
    <w:rsid w:val="3183F364"/>
    <w:rsid w:val="318BD95C"/>
    <w:rsid w:val="31BA7D5A"/>
    <w:rsid w:val="323AA64E"/>
    <w:rsid w:val="325DB7B6"/>
    <w:rsid w:val="326279DF"/>
    <w:rsid w:val="327ACD3B"/>
    <w:rsid w:val="327E4298"/>
    <w:rsid w:val="3291F3CE"/>
    <w:rsid w:val="329FA207"/>
    <w:rsid w:val="32C5B13A"/>
    <w:rsid w:val="3321C0F1"/>
    <w:rsid w:val="3327DF1A"/>
    <w:rsid w:val="3371A486"/>
    <w:rsid w:val="33B85732"/>
    <w:rsid w:val="33E336C6"/>
    <w:rsid w:val="33EF807B"/>
    <w:rsid w:val="33F89B66"/>
    <w:rsid w:val="34005C39"/>
    <w:rsid w:val="3416AD9B"/>
    <w:rsid w:val="341890FE"/>
    <w:rsid w:val="3420AD5A"/>
    <w:rsid w:val="34699B70"/>
    <w:rsid w:val="346B90FE"/>
    <w:rsid w:val="348ABEB0"/>
    <w:rsid w:val="3496B4E7"/>
    <w:rsid w:val="34D7BE39"/>
    <w:rsid w:val="3513ED53"/>
    <w:rsid w:val="351E46BD"/>
    <w:rsid w:val="35282EF3"/>
    <w:rsid w:val="353077AC"/>
    <w:rsid w:val="35AF7486"/>
    <w:rsid w:val="35C59C36"/>
    <w:rsid w:val="365063F1"/>
    <w:rsid w:val="36849FC1"/>
    <w:rsid w:val="36879C7F"/>
    <w:rsid w:val="3687D1B4"/>
    <w:rsid w:val="36A0EEC1"/>
    <w:rsid w:val="36C00AC8"/>
    <w:rsid w:val="36DFBF8D"/>
    <w:rsid w:val="36F41EDB"/>
    <w:rsid w:val="3708DC3F"/>
    <w:rsid w:val="3718141D"/>
    <w:rsid w:val="371F9615"/>
    <w:rsid w:val="3761A28D"/>
    <w:rsid w:val="3782DBD1"/>
    <w:rsid w:val="3794F76F"/>
    <w:rsid w:val="38097A51"/>
    <w:rsid w:val="380F5EFB"/>
    <w:rsid w:val="384BAE6D"/>
    <w:rsid w:val="3858EF9E"/>
    <w:rsid w:val="385E8561"/>
    <w:rsid w:val="38AE1E55"/>
    <w:rsid w:val="38B5F559"/>
    <w:rsid w:val="38D81041"/>
    <w:rsid w:val="38EB4867"/>
    <w:rsid w:val="3921A27E"/>
    <w:rsid w:val="39362F1C"/>
    <w:rsid w:val="394353F0"/>
    <w:rsid w:val="39978283"/>
    <w:rsid w:val="39B579C7"/>
    <w:rsid w:val="39B6F577"/>
    <w:rsid w:val="3A255F30"/>
    <w:rsid w:val="3A2AD854"/>
    <w:rsid w:val="3A8DDC61"/>
    <w:rsid w:val="3AC6BBA5"/>
    <w:rsid w:val="3AF4871B"/>
    <w:rsid w:val="3B251931"/>
    <w:rsid w:val="3B3613EE"/>
    <w:rsid w:val="3B46FFBD"/>
    <w:rsid w:val="3B848CAA"/>
    <w:rsid w:val="3B84BC58"/>
    <w:rsid w:val="3B977077"/>
    <w:rsid w:val="3BBF6648"/>
    <w:rsid w:val="3BCA48A1"/>
    <w:rsid w:val="3BCEF397"/>
    <w:rsid w:val="3BE6C205"/>
    <w:rsid w:val="3C095C25"/>
    <w:rsid w:val="3C0F4DD2"/>
    <w:rsid w:val="3C140A4E"/>
    <w:rsid w:val="3C34DDBA"/>
    <w:rsid w:val="3C66B5DE"/>
    <w:rsid w:val="3C90577C"/>
    <w:rsid w:val="3C93B323"/>
    <w:rsid w:val="3CB5D057"/>
    <w:rsid w:val="3CBB5E7C"/>
    <w:rsid w:val="3CBC8EED"/>
    <w:rsid w:val="3D0AD023"/>
    <w:rsid w:val="3D103045"/>
    <w:rsid w:val="3D4AA3D1"/>
    <w:rsid w:val="3D55B781"/>
    <w:rsid w:val="3D71629C"/>
    <w:rsid w:val="3D753785"/>
    <w:rsid w:val="3DA52C86"/>
    <w:rsid w:val="3DA64AE7"/>
    <w:rsid w:val="3DAE0000"/>
    <w:rsid w:val="3DC069C7"/>
    <w:rsid w:val="3DC8EBB4"/>
    <w:rsid w:val="3DFFFDF0"/>
    <w:rsid w:val="3E1D1B95"/>
    <w:rsid w:val="3E216DCB"/>
    <w:rsid w:val="3E6AA6C3"/>
    <w:rsid w:val="3EAE1E24"/>
    <w:rsid w:val="3EB5971A"/>
    <w:rsid w:val="3F2C6E1F"/>
    <w:rsid w:val="3F3D292E"/>
    <w:rsid w:val="3F3DE348"/>
    <w:rsid w:val="3F5D5FCD"/>
    <w:rsid w:val="3FB22B88"/>
    <w:rsid w:val="40007450"/>
    <w:rsid w:val="400495C2"/>
    <w:rsid w:val="400AF42D"/>
    <w:rsid w:val="401FC498"/>
    <w:rsid w:val="4047E816"/>
    <w:rsid w:val="404A240F"/>
    <w:rsid w:val="40605086"/>
    <w:rsid w:val="407AD89F"/>
    <w:rsid w:val="407DBB9B"/>
    <w:rsid w:val="40850B90"/>
    <w:rsid w:val="40EF2D54"/>
    <w:rsid w:val="40F80A89"/>
    <w:rsid w:val="411511F7"/>
    <w:rsid w:val="4124497E"/>
    <w:rsid w:val="4163C89F"/>
    <w:rsid w:val="41662827"/>
    <w:rsid w:val="4177CCEA"/>
    <w:rsid w:val="41B5119C"/>
    <w:rsid w:val="41B72EF6"/>
    <w:rsid w:val="41DA2934"/>
    <w:rsid w:val="423FC225"/>
    <w:rsid w:val="426E0670"/>
    <w:rsid w:val="42CD7F92"/>
    <w:rsid w:val="42D1CD8A"/>
    <w:rsid w:val="42D3E9DF"/>
    <w:rsid w:val="42E9CC4A"/>
    <w:rsid w:val="436F66D6"/>
    <w:rsid w:val="43A4BF2A"/>
    <w:rsid w:val="43AC90F8"/>
    <w:rsid w:val="43B13A35"/>
    <w:rsid w:val="4406D8F9"/>
    <w:rsid w:val="44203BCB"/>
    <w:rsid w:val="445E7878"/>
    <w:rsid w:val="447F18C2"/>
    <w:rsid w:val="44CC0C20"/>
    <w:rsid w:val="44D9C199"/>
    <w:rsid w:val="44F10D24"/>
    <w:rsid w:val="451626E5"/>
    <w:rsid w:val="451C2D7E"/>
    <w:rsid w:val="4552E793"/>
    <w:rsid w:val="455E9780"/>
    <w:rsid w:val="457C933C"/>
    <w:rsid w:val="45AC9E43"/>
    <w:rsid w:val="45B09978"/>
    <w:rsid w:val="45B81365"/>
    <w:rsid w:val="45CB90DC"/>
    <w:rsid w:val="460B8AA1"/>
    <w:rsid w:val="460C8BBC"/>
    <w:rsid w:val="461882BA"/>
    <w:rsid w:val="4657D5C3"/>
    <w:rsid w:val="46CC1B0B"/>
    <w:rsid w:val="46E101AC"/>
    <w:rsid w:val="46F41C5C"/>
    <w:rsid w:val="46FBA395"/>
    <w:rsid w:val="46FD393D"/>
    <w:rsid w:val="4723550D"/>
    <w:rsid w:val="472E9569"/>
    <w:rsid w:val="4747AFF1"/>
    <w:rsid w:val="474C0ECC"/>
    <w:rsid w:val="479D4EB5"/>
    <w:rsid w:val="47EE8FA2"/>
    <w:rsid w:val="4821769C"/>
    <w:rsid w:val="4831E582"/>
    <w:rsid w:val="4846FE04"/>
    <w:rsid w:val="48573494"/>
    <w:rsid w:val="485D5EEE"/>
    <w:rsid w:val="4868E1A6"/>
    <w:rsid w:val="48969E91"/>
    <w:rsid w:val="48986113"/>
    <w:rsid w:val="489B10EC"/>
    <w:rsid w:val="48B1C2A8"/>
    <w:rsid w:val="48CA71F1"/>
    <w:rsid w:val="48E7DF2D"/>
    <w:rsid w:val="4903319E"/>
    <w:rsid w:val="49082728"/>
    <w:rsid w:val="49166B5D"/>
    <w:rsid w:val="49391F16"/>
    <w:rsid w:val="493BFD8E"/>
    <w:rsid w:val="49776D9A"/>
    <w:rsid w:val="497B2ABF"/>
    <w:rsid w:val="49A3E672"/>
    <w:rsid w:val="49CB67B4"/>
    <w:rsid w:val="4A17C5CA"/>
    <w:rsid w:val="4A229A10"/>
    <w:rsid w:val="4A74793B"/>
    <w:rsid w:val="4A83AF8E"/>
    <w:rsid w:val="4A892BA4"/>
    <w:rsid w:val="4A9DDEA2"/>
    <w:rsid w:val="4AAA3234"/>
    <w:rsid w:val="4AD7CDEF"/>
    <w:rsid w:val="4AE2AAC1"/>
    <w:rsid w:val="4AF3E210"/>
    <w:rsid w:val="4B2120D5"/>
    <w:rsid w:val="4B4EFCF3"/>
    <w:rsid w:val="4BD8540C"/>
    <w:rsid w:val="4C12065E"/>
    <w:rsid w:val="4C2A6EC6"/>
    <w:rsid w:val="4C521E00"/>
    <w:rsid w:val="4C5F8773"/>
    <w:rsid w:val="4C6F3501"/>
    <w:rsid w:val="4C7AFE22"/>
    <w:rsid w:val="4C7F754E"/>
    <w:rsid w:val="4D1E8D19"/>
    <w:rsid w:val="4D336B56"/>
    <w:rsid w:val="4D5D51C7"/>
    <w:rsid w:val="4D5FC1A4"/>
    <w:rsid w:val="4D92F1A0"/>
    <w:rsid w:val="4DB89B89"/>
    <w:rsid w:val="4DC13EB8"/>
    <w:rsid w:val="4DE0570F"/>
    <w:rsid w:val="4DE1D2F6"/>
    <w:rsid w:val="4DED4439"/>
    <w:rsid w:val="4DF089D6"/>
    <w:rsid w:val="4EA6C54D"/>
    <w:rsid w:val="4EC297D6"/>
    <w:rsid w:val="4EDF3D49"/>
    <w:rsid w:val="4F727322"/>
    <w:rsid w:val="4F8F383D"/>
    <w:rsid w:val="4F96579F"/>
    <w:rsid w:val="4F972835"/>
    <w:rsid w:val="4FAF958D"/>
    <w:rsid w:val="4FB31F76"/>
    <w:rsid w:val="4FEF52CA"/>
    <w:rsid w:val="4FF768D2"/>
    <w:rsid w:val="5002CEBD"/>
    <w:rsid w:val="5015AFD9"/>
    <w:rsid w:val="502A3713"/>
    <w:rsid w:val="5031FE18"/>
    <w:rsid w:val="505D046F"/>
    <w:rsid w:val="50A93D1F"/>
    <w:rsid w:val="50F30348"/>
    <w:rsid w:val="5112CA8F"/>
    <w:rsid w:val="512AB1FC"/>
    <w:rsid w:val="5151B7C4"/>
    <w:rsid w:val="51638D80"/>
    <w:rsid w:val="5171297E"/>
    <w:rsid w:val="517ED72E"/>
    <w:rsid w:val="5193CCFB"/>
    <w:rsid w:val="5196BEB8"/>
    <w:rsid w:val="51CDEB6B"/>
    <w:rsid w:val="51E67BCD"/>
    <w:rsid w:val="51F90D3D"/>
    <w:rsid w:val="5224C34B"/>
    <w:rsid w:val="522E8972"/>
    <w:rsid w:val="5242003B"/>
    <w:rsid w:val="524ED611"/>
    <w:rsid w:val="52501E4F"/>
    <w:rsid w:val="526662C3"/>
    <w:rsid w:val="526D820D"/>
    <w:rsid w:val="52AE2ADF"/>
    <w:rsid w:val="52DCA91E"/>
    <w:rsid w:val="52FF5DE1"/>
    <w:rsid w:val="53146263"/>
    <w:rsid w:val="531DAA50"/>
    <w:rsid w:val="53310853"/>
    <w:rsid w:val="5331A93C"/>
    <w:rsid w:val="535C3FA6"/>
    <w:rsid w:val="5361D7D5"/>
    <w:rsid w:val="53695C09"/>
    <w:rsid w:val="538486D5"/>
    <w:rsid w:val="5386E089"/>
    <w:rsid w:val="5394DD9E"/>
    <w:rsid w:val="53C32D7E"/>
    <w:rsid w:val="54508AB3"/>
    <w:rsid w:val="545EDA5C"/>
    <w:rsid w:val="546A9958"/>
    <w:rsid w:val="54AF00F5"/>
    <w:rsid w:val="54B8E165"/>
    <w:rsid w:val="54B97AB1"/>
    <w:rsid w:val="54FB3DDF"/>
    <w:rsid w:val="54FD1561"/>
    <w:rsid w:val="550B93B0"/>
    <w:rsid w:val="552303CB"/>
    <w:rsid w:val="554E1884"/>
    <w:rsid w:val="55B1C4A2"/>
    <w:rsid w:val="55CF6E1C"/>
    <w:rsid w:val="5662573B"/>
    <w:rsid w:val="5667E21D"/>
    <w:rsid w:val="568E9B57"/>
    <w:rsid w:val="56A954C4"/>
    <w:rsid w:val="56B17588"/>
    <w:rsid w:val="56BB4A3A"/>
    <w:rsid w:val="56CA8AA2"/>
    <w:rsid w:val="56D5678A"/>
    <w:rsid w:val="56EB2FCC"/>
    <w:rsid w:val="56F8346E"/>
    <w:rsid w:val="574CD3E1"/>
    <w:rsid w:val="5799F380"/>
    <w:rsid w:val="57B341F6"/>
    <w:rsid w:val="57D08F81"/>
    <w:rsid w:val="580BA733"/>
    <w:rsid w:val="582A69DA"/>
    <w:rsid w:val="5847A8E4"/>
    <w:rsid w:val="58684EC1"/>
    <w:rsid w:val="58A1F1E7"/>
    <w:rsid w:val="58A22785"/>
    <w:rsid w:val="58A4E3B3"/>
    <w:rsid w:val="58D9EE1F"/>
    <w:rsid w:val="58E18C19"/>
    <w:rsid w:val="58EB7734"/>
    <w:rsid w:val="58F213E2"/>
    <w:rsid w:val="59220740"/>
    <w:rsid w:val="5926F4D6"/>
    <w:rsid w:val="592EA5F0"/>
    <w:rsid w:val="595049BB"/>
    <w:rsid w:val="595B1D62"/>
    <w:rsid w:val="595FCD60"/>
    <w:rsid w:val="596E9F65"/>
    <w:rsid w:val="59771F1E"/>
    <w:rsid w:val="59A4F25E"/>
    <w:rsid w:val="59AEC875"/>
    <w:rsid w:val="59B28809"/>
    <w:rsid w:val="59C40EC5"/>
    <w:rsid w:val="59C63C19"/>
    <w:rsid w:val="59D8DB53"/>
    <w:rsid w:val="59EE54F4"/>
    <w:rsid w:val="59F50073"/>
    <w:rsid w:val="5A041F22"/>
    <w:rsid w:val="5A1F1D7B"/>
    <w:rsid w:val="5A2FD225"/>
    <w:rsid w:val="5A350B75"/>
    <w:rsid w:val="5A450FEA"/>
    <w:rsid w:val="5A4DAD15"/>
    <w:rsid w:val="5A9C69BB"/>
    <w:rsid w:val="5AB2E333"/>
    <w:rsid w:val="5AEFFEA3"/>
    <w:rsid w:val="5AF0C833"/>
    <w:rsid w:val="5AF6EDC3"/>
    <w:rsid w:val="5AF7A9A8"/>
    <w:rsid w:val="5B0A6FC6"/>
    <w:rsid w:val="5B4F62C2"/>
    <w:rsid w:val="5BCBA591"/>
    <w:rsid w:val="5BDCB23D"/>
    <w:rsid w:val="5C09E610"/>
    <w:rsid w:val="5C0F6D90"/>
    <w:rsid w:val="5C1D366C"/>
    <w:rsid w:val="5C68DAAF"/>
    <w:rsid w:val="5C92BE24"/>
    <w:rsid w:val="5C98DD75"/>
    <w:rsid w:val="5CA64027"/>
    <w:rsid w:val="5CCE71AD"/>
    <w:rsid w:val="5CD0DCD1"/>
    <w:rsid w:val="5CDA250E"/>
    <w:rsid w:val="5CDC9320"/>
    <w:rsid w:val="5D0107FC"/>
    <w:rsid w:val="5D05A990"/>
    <w:rsid w:val="5D082746"/>
    <w:rsid w:val="5D2DC4D4"/>
    <w:rsid w:val="5D51DC82"/>
    <w:rsid w:val="5D78829E"/>
    <w:rsid w:val="5D841B6A"/>
    <w:rsid w:val="5D8E3952"/>
    <w:rsid w:val="5D98CDE8"/>
    <w:rsid w:val="5DA76615"/>
    <w:rsid w:val="5DB54CC8"/>
    <w:rsid w:val="5E11B499"/>
    <w:rsid w:val="5E180687"/>
    <w:rsid w:val="5E3B963A"/>
    <w:rsid w:val="5E40C16E"/>
    <w:rsid w:val="5E6B2F3A"/>
    <w:rsid w:val="5E762235"/>
    <w:rsid w:val="5E8AE0D4"/>
    <w:rsid w:val="5EB5A7CC"/>
    <w:rsid w:val="5ED29156"/>
    <w:rsid w:val="5F492FA3"/>
    <w:rsid w:val="5F4DD615"/>
    <w:rsid w:val="5F804B27"/>
    <w:rsid w:val="5FB615C5"/>
    <w:rsid w:val="5FBA6040"/>
    <w:rsid w:val="5FBB9A5C"/>
    <w:rsid w:val="6033050B"/>
    <w:rsid w:val="60378A2E"/>
    <w:rsid w:val="603FF37D"/>
    <w:rsid w:val="605B24E0"/>
    <w:rsid w:val="6065F6DA"/>
    <w:rsid w:val="606E61B7"/>
    <w:rsid w:val="60960C9D"/>
    <w:rsid w:val="609F16B4"/>
    <w:rsid w:val="60B64386"/>
    <w:rsid w:val="60ECED8A"/>
    <w:rsid w:val="619C585A"/>
    <w:rsid w:val="61DB9869"/>
    <w:rsid w:val="61EB9CF8"/>
    <w:rsid w:val="61F10A80"/>
    <w:rsid w:val="61FEA37C"/>
    <w:rsid w:val="61FFCB4A"/>
    <w:rsid w:val="62286F65"/>
    <w:rsid w:val="6294ECB1"/>
    <w:rsid w:val="62A60A72"/>
    <w:rsid w:val="62BE4A08"/>
    <w:rsid w:val="62DCA627"/>
    <w:rsid w:val="6316E271"/>
    <w:rsid w:val="6369D9D1"/>
    <w:rsid w:val="636B6BE3"/>
    <w:rsid w:val="637FE47A"/>
    <w:rsid w:val="63B740BD"/>
    <w:rsid w:val="63B7C38F"/>
    <w:rsid w:val="63BB2086"/>
    <w:rsid w:val="63D0691A"/>
    <w:rsid w:val="63D795D8"/>
    <w:rsid w:val="63ECBA5B"/>
    <w:rsid w:val="63FF644C"/>
    <w:rsid w:val="64086D44"/>
    <w:rsid w:val="641D4717"/>
    <w:rsid w:val="642889F1"/>
    <w:rsid w:val="649C085E"/>
    <w:rsid w:val="64BA3AB6"/>
    <w:rsid w:val="64C14917"/>
    <w:rsid w:val="64D493D8"/>
    <w:rsid w:val="64EB2B80"/>
    <w:rsid w:val="64F2C7DA"/>
    <w:rsid w:val="64FB8C92"/>
    <w:rsid w:val="650C05DF"/>
    <w:rsid w:val="654EA331"/>
    <w:rsid w:val="657A16E6"/>
    <w:rsid w:val="65DF7A5C"/>
    <w:rsid w:val="65E24E20"/>
    <w:rsid w:val="65E5D335"/>
    <w:rsid w:val="662A11DA"/>
    <w:rsid w:val="664E7A70"/>
    <w:rsid w:val="666D1AF5"/>
    <w:rsid w:val="66837F8A"/>
    <w:rsid w:val="66AB645F"/>
    <w:rsid w:val="66B72095"/>
    <w:rsid w:val="66BF0E1B"/>
    <w:rsid w:val="66D9D23C"/>
    <w:rsid w:val="66EFFC19"/>
    <w:rsid w:val="66FC0D52"/>
    <w:rsid w:val="66FFF598"/>
    <w:rsid w:val="675B9CC9"/>
    <w:rsid w:val="678AF641"/>
    <w:rsid w:val="67A413F6"/>
    <w:rsid w:val="67E8F2CE"/>
    <w:rsid w:val="68043C7C"/>
    <w:rsid w:val="680DA404"/>
    <w:rsid w:val="6841B61F"/>
    <w:rsid w:val="6859C9F1"/>
    <w:rsid w:val="68CC7709"/>
    <w:rsid w:val="68DE1687"/>
    <w:rsid w:val="68EE11E4"/>
    <w:rsid w:val="6921DA3C"/>
    <w:rsid w:val="69C303AE"/>
    <w:rsid w:val="6A566949"/>
    <w:rsid w:val="6A6A84F4"/>
    <w:rsid w:val="6A81CC8B"/>
    <w:rsid w:val="6A89E245"/>
    <w:rsid w:val="6A93CFD0"/>
    <w:rsid w:val="6AD0429B"/>
    <w:rsid w:val="6AD22F67"/>
    <w:rsid w:val="6ADE7BB5"/>
    <w:rsid w:val="6B21EB93"/>
    <w:rsid w:val="6B36B108"/>
    <w:rsid w:val="6B45FBDB"/>
    <w:rsid w:val="6B6ACD2E"/>
    <w:rsid w:val="6B8477EA"/>
    <w:rsid w:val="6BF36D0E"/>
    <w:rsid w:val="6C0AEDDF"/>
    <w:rsid w:val="6C2D5FA3"/>
    <w:rsid w:val="6C3A8CAC"/>
    <w:rsid w:val="6C60A19E"/>
    <w:rsid w:val="6CB11367"/>
    <w:rsid w:val="6CDE66C9"/>
    <w:rsid w:val="6CEBA601"/>
    <w:rsid w:val="6CFED255"/>
    <w:rsid w:val="6D53BC7B"/>
    <w:rsid w:val="6D94B152"/>
    <w:rsid w:val="6DB067A1"/>
    <w:rsid w:val="6DCEE2EA"/>
    <w:rsid w:val="6E11F28E"/>
    <w:rsid w:val="6E1A89B3"/>
    <w:rsid w:val="6E5602E3"/>
    <w:rsid w:val="6E5B6363"/>
    <w:rsid w:val="6E9AA2B6"/>
    <w:rsid w:val="6EFD989B"/>
    <w:rsid w:val="6F0239FE"/>
    <w:rsid w:val="6F096416"/>
    <w:rsid w:val="6F3B4EA1"/>
    <w:rsid w:val="6F70253D"/>
    <w:rsid w:val="6FA68E5C"/>
    <w:rsid w:val="6FF62604"/>
    <w:rsid w:val="70103FE8"/>
    <w:rsid w:val="70324532"/>
    <w:rsid w:val="7063C8D0"/>
    <w:rsid w:val="70796672"/>
    <w:rsid w:val="712AE7A5"/>
    <w:rsid w:val="718FD514"/>
    <w:rsid w:val="71D5D150"/>
    <w:rsid w:val="71E0A637"/>
    <w:rsid w:val="71E186F9"/>
    <w:rsid w:val="722CDBA6"/>
    <w:rsid w:val="7257A98C"/>
    <w:rsid w:val="727F607D"/>
    <w:rsid w:val="72801A1E"/>
    <w:rsid w:val="72A2AD95"/>
    <w:rsid w:val="72C343E4"/>
    <w:rsid w:val="72ED25F5"/>
    <w:rsid w:val="737924B1"/>
    <w:rsid w:val="739B6992"/>
    <w:rsid w:val="73C7B742"/>
    <w:rsid w:val="73F1AF84"/>
    <w:rsid w:val="741EBB22"/>
    <w:rsid w:val="74315D05"/>
    <w:rsid w:val="7438F840"/>
    <w:rsid w:val="743FB1A3"/>
    <w:rsid w:val="7497A597"/>
    <w:rsid w:val="74A1798E"/>
    <w:rsid w:val="74A8B6EB"/>
    <w:rsid w:val="74ABC1B3"/>
    <w:rsid w:val="74E988C7"/>
    <w:rsid w:val="7511BF02"/>
    <w:rsid w:val="753A7FE5"/>
    <w:rsid w:val="7554B3F5"/>
    <w:rsid w:val="75717B82"/>
    <w:rsid w:val="75738569"/>
    <w:rsid w:val="75796908"/>
    <w:rsid w:val="75AD3E9F"/>
    <w:rsid w:val="75AF36A2"/>
    <w:rsid w:val="75B7BAE0"/>
    <w:rsid w:val="75CD6842"/>
    <w:rsid w:val="7604151D"/>
    <w:rsid w:val="76A77AC0"/>
    <w:rsid w:val="76C2B78F"/>
    <w:rsid w:val="76D30A54"/>
    <w:rsid w:val="76D65046"/>
    <w:rsid w:val="76E50129"/>
    <w:rsid w:val="76F6B960"/>
    <w:rsid w:val="76FB70D1"/>
    <w:rsid w:val="772D3829"/>
    <w:rsid w:val="77317CB8"/>
    <w:rsid w:val="7731F9FE"/>
    <w:rsid w:val="77B130E7"/>
    <w:rsid w:val="77C09718"/>
    <w:rsid w:val="77DB762C"/>
    <w:rsid w:val="781DC5DE"/>
    <w:rsid w:val="78389668"/>
    <w:rsid w:val="786EDAB5"/>
    <w:rsid w:val="787220A7"/>
    <w:rsid w:val="7873172A"/>
    <w:rsid w:val="788C54B7"/>
    <w:rsid w:val="789054CA"/>
    <w:rsid w:val="789C20AF"/>
    <w:rsid w:val="78A85B2E"/>
    <w:rsid w:val="78B109CA"/>
    <w:rsid w:val="78D0F7A5"/>
    <w:rsid w:val="78E7FE53"/>
    <w:rsid w:val="79285DD5"/>
    <w:rsid w:val="79466A16"/>
    <w:rsid w:val="7947C56B"/>
    <w:rsid w:val="795C6779"/>
    <w:rsid w:val="79718142"/>
    <w:rsid w:val="799B36C6"/>
    <w:rsid w:val="79C21C58"/>
    <w:rsid w:val="79C3304C"/>
    <w:rsid w:val="79DB3B20"/>
    <w:rsid w:val="79DEAEF8"/>
    <w:rsid w:val="7A0AAB16"/>
    <w:rsid w:val="7A29A5AA"/>
    <w:rsid w:val="7A33554D"/>
    <w:rsid w:val="7A449391"/>
    <w:rsid w:val="7A47C8AB"/>
    <w:rsid w:val="7A57FAC2"/>
    <w:rsid w:val="7A615339"/>
    <w:rsid w:val="7A8B2C03"/>
    <w:rsid w:val="7A9AF7E1"/>
    <w:rsid w:val="7AA66E16"/>
    <w:rsid w:val="7ACDEEB6"/>
    <w:rsid w:val="7AD2BF49"/>
    <w:rsid w:val="7ADD5F8C"/>
    <w:rsid w:val="7AF29D51"/>
    <w:rsid w:val="7B0CACE6"/>
    <w:rsid w:val="7B1D3EBB"/>
    <w:rsid w:val="7B80ED20"/>
    <w:rsid w:val="7B848E30"/>
    <w:rsid w:val="7B85F322"/>
    <w:rsid w:val="7B958106"/>
    <w:rsid w:val="7BE063F2"/>
    <w:rsid w:val="7BE0BA94"/>
    <w:rsid w:val="7BE3990C"/>
    <w:rsid w:val="7C348924"/>
    <w:rsid w:val="7C3D4A90"/>
    <w:rsid w:val="7C4C11C8"/>
    <w:rsid w:val="7C5A73CC"/>
    <w:rsid w:val="7C7E0AD8"/>
    <w:rsid w:val="7C9E862C"/>
    <w:rsid w:val="7D196E93"/>
    <w:rsid w:val="7D1ECCD5"/>
    <w:rsid w:val="7D27AAE4"/>
    <w:rsid w:val="7D346E55"/>
    <w:rsid w:val="7D4B978D"/>
    <w:rsid w:val="7D7446CD"/>
    <w:rsid w:val="7D7C3453"/>
    <w:rsid w:val="7D831EAA"/>
    <w:rsid w:val="7DEA48F4"/>
    <w:rsid w:val="7E152E49"/>
    <w:rsid w:val="7E17C74B"/>
    <w:rsid w:val="7E314F8D"/>
    <w:rsid w:val="7E389B03"/>
    <w:rsid w:val="7E4A8F94"/>
    <w:rsid w:val="7E5F845D"/>
    <w:rsid w:val="7E7C43A5"/>
    <w:rsid w:val="7EA30695"/>
    <w:rsid w:val="7F076AF4"/>
    <w:rsid w:val="7F10172E"/>
    <w:rsid w:val="7F185B56"/>
    <w:rsid w:val="7F1FBDD0"/>
    <w:rsid w:val="7F582AA7"/>
    <w:rsid w:val="7F631021"/>
    <w:rsid w:val="7F84F3B5"/>
    <w:rsid w:val="7FB0FEAA"/>
    <w:rsid w:val="7FDD22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C875"/>
  <w15:chartTrackingRefBased/>
  <w15:docId w15:val="{46F5C51E-05E7-4247-A9F4-ACE73CB4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5E2A7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B319F"/>
    <w:rPr>
      <w:sz w:val="16"/>
      <w:szCs w:val="16"/>
    </w:rPr>
  </w:style>
  <w:style w:type="paragraph" w:styleId="CommentText">
    <w:name w:val="annotation text"/>
    <w:basedOn w:val="Normal"/>
    <w:link w:val="CommentTextChar"/>
    <w:uiPriority w:val="99"/>
    <w:unhideWhenUsed/>
    <w:rsid w:val="000B319F"/>
    <w:pPr>
      <w:spacing w:line="240" w:lineRule="auto"/>
    </w:pPr>
    <w:rPr>
      <w:sz w:val="20"/>
      <w:szCs w:val="20"/>
    </w:rPr>
  </w:style>
  <w:style w:type="character" w:customStyle="1" w:styleId="CommentTextChar">
    <w:name w:val="Comment Text Char"/>
    <w:basedOn w:val="DefaultParagraphFont"/>
    <w:link w:val="CommentText"/>
    <w:uiPriority w:val="99"/>
    <w:rsid w:val="000B319F"/>
    <w:rPr>
      <w:sz w:val="20"/>
      <w:szCs w:val="20"/>
    </w:rPr>
  </w:style>
  <w:style w:type="paragraph" w:styleId="CommentSubject">
    <w:name w:val="annotation subject"/>
    <w:basedOn w:val="CommentText"/>
    <w:next w:val="CommentText"/>
    <w:link w:val="CommentSubjectChar"/>
    <w:uiPriority w:val="99"/>
    <w:semiHidden/>
    <w:unhideWhenUsed/>
    <w:rsid w:val="000B319F"/>
    <w:rPr>
      <w:b/>
      <w:bCs/>
    </w:rPr>
  </w:style>
  <w:style w:type="character" w:customStyle="1" w:styleId="CommentSubjectChar">
    <w:name w:val="Comment Subject Char"/>
    <w:basedOn w:val="CommentTextChar"/>
    <w:link w:val="CommentSubject"/>
    <w:uiPriority w:val="99"/>
    <w:semiHidden/>
    <w:rsid w:val="000B319F"/>
    <w:rPr>
      <w:b/>
      <w:bCs/>
      <w:sz w:val="20"/>
      <w:szCs w:val="20"/>
    </w:rPr>
  </w:style>
  <w:style w:type="character" w:customStyle="1" w:styleId="cf01">
    <w:name w:val="cf01"/>
    <w:basedOn w:val="DefaultParagraphFont"/>
    <w:rsid w:val="00CE6D9C"/>
    <w:rPr>
      <w:rFonts w:ascii="Segoe UI" w:hAnsi="Segoe UI" w:cs="Segoe UI" w:hint="default"/>
      <w:sz w:val="18"/>
      <w:szCs w:val="18"/>
    </w:rPr>
  </w:style>
  <w:style w:type="paragraph" w:customStyle="1" w:styleId="pf0">
    <w:name w:val="pf0"/>
    <w:basedOn w:val="Normal"/>
    <w:rsid w:val="00E9634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036E7"/>
    <w:pPr>
      <w:spacing w:after="0" w:line="240" w:lineRule="auto"/>
    </w:pPr>
  </w:style>
  <w:style w:type="paragraph" w:customStyle="1" w:styleId="paragraph">
    <w:name w:val="paragraph"/>
    <w:basedOn w:val="Normal"/>
    <w:rsid w:val="008B21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B216F"/>
  </w:style>
  <w:style w:type="character" w:customStyle="1" w:styleId="scxw170745280">
    <w:name w:val="scxw170745280"/>
    <w:basedOn w:val="DefaultParagraphFont"/>
    <w:rsid w:val="008B216F"/>
  </w:style>
  <w:style w:type="character" w:customStyle="1" w:styleId="eop">
    <w:name w:val="eop"/>
    <w:basedOn w:val="DefaultParagraphFont"/>
    <w:rsid w:val="008B216F"/>
  </w:style>
  <w:style w:type="character" w:customStyle="1" w:styleId="scxw16034528">
    <w:name w:val="scxw16034528"/>
    <w:basedOn w:val="DefaultParagraphFont"/>
    <w:rsid w:val="0019483A"/>
  </w:style>
  <w:style w:type="character" w:customStyle="1" w:styleId="contextualspellingandgrammarerror">
    <w:name w:val="contextualspellingandgrammarerror"/>
    <w:basedOn w:val="DefaultParagraphFont"/>
    <w:rsid w:val="00BE5B60"/>
  </w:style>
  <w:style w:type="character" w:styleId="UnresolvedMention">
    <w:name w:val="Unresolved Mention"/>
    <w:basedOn w:val="DefaultParagraphFont"/>
    <w:uiPriority w:val="99"/>
    <w:semiHidden/>
    <w:unhideWhenUsed/>
    <w:rsid w:val="008B7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8498">
      <w:bodyDiv w:val="1"/>
      <w:marLeft w:val="0"/>
      <w:marRight w:val="0"/>
      <w:marTop w:val="0"/>
      <w:marBottom w:val="0"/>
      <w:divBdr>
        <w:top w:val="none" w:sz="0" w:space="0" w:color="auto"/>
        <w:left w:val="none" w:sz="0" w:space="0" w:color="auto"/>
        <w:bottom w:val="none" w:sz="0" w:space="0" w:color="auto"/>
        <w:right w:val="none" w:sz="0" w:space="0" w:color="auto"/>
      </w:divBdr>
      <w:divsChild>
        <w:div w:id="254680427">
          <w:marLeft w:val="0"/>
          <w:marRight w:val="0"/>
          <w:marTop w:val="0"/>
          <w:marBottom w:val="0"/>
          <w:divBdr>
            <w:top w:val="none" w:sz="0" w:space="0" w:color="auto"/>
            <w:left w:val="none" w:sz="0" w:space="0" w:color="auto"/>
            <w:bottom w:val="none" w:sz="0" w:space="0" w:color="auto"/>
            <w:right w:val="none" w:sz="0" w:space="0" w:color="auto"/>
          </w:divBdr>
        </w:div>
        <w:div w:id="310525759">
          <w:marLeft w:val="0"/>
          <w:marRight w:val="0"/>
          <w:marTop w:val="0"/>
          <w:marBottom w:val="0"/>
          <w:divBdr>
            <w:top w:val="none" w:sz="0" w:space="0" w:color="auto"/>
            <w:left w:val="none" w:sz="0" w:space="0" w:color="auto"/>
            <w:bottom w:val="none" w:sz="0" w:space="0" w:color="auto"/>
            <w:right w:val="none" w:sz="0" w:space="0" w:color="auto"/>
          </w:divBdr>
        </w:div>
        <w:div w:id="2118483802">
          <w:marLeft w:val="0"/>
          <w:marRight w:val="0"/>
          <w:marTop w:val="0"/>
          <w:marBottom w:val="0"/>
          <w:divBdr>
            <w:top w:val="none" w:sz="0" w:space="0" w:color="auto"/>
            <w:left w:val="none" w:sz="0" w:space="0" w:color="auto"/>
            <w:bottom w:val="none" w:sz="0" w:space="0" w:color="auto"/>
            <w:right w:val="none" w:sz="0" w:space="0" w:color="auto"/>
          </w:divBdr>
        </w:div>
        <w:div w:id="1388643277">
          <w:marLeft w:val="0"/>
          <w:marRight w:val="0"/>
          <w:marTop w:val="0"/>
          <w:marBottom w:val="0"/>
          <w:divBdr>
            <w:top w:val="none" w:sz="0" w:space="0" w:color="auto"/>
            <w:left w:val="none" w:sz="0" w:space="0" w:color="auto"/>
            <w:bottom w:val="none" w:sz="0" w:space="0" w:color="auto"/>
            <w:right w:val="none" w:sz="0" w:space="0" w:color="auto"/>
          </w:divBdr>
        </w:div>
        <w:div w:id="1213729867">
          <w:marLeft w:val="0"/>
          <w:marRight w:val="0"/>
          <w:marTop w:val="0"/>
          <w:marBottom w:val="0"/>
          <w:divBdr>
            <w:top w:val="none" w:sz="0" w:space="0" w:color="auto"/>
            <w:left w:val="none" w:sz="0" w:space="0" w:color="auto"/>
            <w:bottom w:val="none" w:sz="0" w:space="0" w:color="auto"/>
            <w:right w:val="none" w:sz="0" w:space="0" w:color="auto"/>
          </w:divBdr>
        </w:div>
        <w:div w:id="594096635">
          <w:marLeft w:val="0"/>
          <w:marRight w:val="0"/>
          <w:marTop w:val="0"/>
          <w:marBottom w:val="0"/>
          <w:divBdr>
            <w:top w:val="none" w:sz="0" w:space="0" w:color="auto"/>
            <w:left w:val="none" w:sz="0" w:space="0" w:color="auto"/>
            <w:bottom w:val="none" w:sz="0" w:space="0" w:color="auto"/>
            <w:right w:val="none" w:sz="0" w:space="0" w:color="auto"/>
          </w:divBdr>
        </w:div>
        <w:div w:id="2142338719">
          <w:marLeft w:val="0"/>
          <w:marRight w:val="0"/>
          <w:marTop w:val="0"/>
          <w:marBottom w:val="0"/>
          <w:divBdr>
            <w:top w:val="none" w:sz="0" w:space="0" w:color="auto"/>
            <w:left w:val="none" w:sz="0" w:space="0" w:color="auto"/>
            <w:bottom w:val="none" w:sz="0" w:space="0" w:color="auto"/>
            <w:right w:val="none" w:sz="0" w:space="0" w:color="auto"/>
          </w:divBdr>
        </w:div>
        <w:div w:id="1081441573">
          <w:marLeft w:val="0"/>
          <w:marRight w:val="0"/>
          <w:marTop w:val="0"/>
          <w:marBottom w:val="0"/>
          <w:divBdr>
            <w:top w:val="none" w:sz="0" w:space="0" w:color="auto"/>
            <w:left w:val="none" w:sz="0" w:space="0" w:color="auto"/>
            <w:bottom w:val="none" w:sz="0" w:space="0" w:color="auto"/>
            <w:right w:val="none" w:sz="0" w:space="0" w:color="auto"/>
          </w:divBdr>
        </w:div>
        <w:div w:id="272638533">
          <w:marLeft w:val="0"/>
          <w:marRight w:val="0"/>
          <w:marTop w:val="0"/>
          <w:marBottom w:val="0"/>
          <w:divBdr>
            <w:top w:val="none" w:sz="0" w:space="0" w:color="auto"/>
            <w:left w:val="none" w:sz="0" w:space="0" w:color="auto"/>
            <w:bottom w:val="none" w:sz="0" w:space="0" w:color="auto"/>
            <w:right w:val="none" w:sz="0" w:space="0" w:color="auto"/>
          </w:divBdr>
        </w:div>
        <w:div w:id="1409880984">
          <w:marLeft w:val="0"/>
          <w:marRight w:val="0"/>
          <w:marTop w:val="0"/>
          <w:marBottom w:val="0"/>
          <w:divBdr>
            <w:top w:val="none" w:sz="0" w:space="0" w:color="auto"/>
            <w:left w:val="none" w:sz="0" w:space="0" w:color="auto"/>
            <w:bottom w:val="none" w:sz="0" w:space="0" w:color="auto"/>
            <w:right w:val="none" w:sz="0" w:space="0" w:color="auto"/>
          </w:divBdr>
        </w:div>
        <w:div w:id="854920700">
          <w:marLeft w:val="0"/>
          <w:marRight w:val="0"/>
          <w:marTop w:val="0"/>
          <w:marBottom w:val="0"/>
          <w:divBdr>
            <w:top w:val="none" w:sz="0" w:space="0" w:color="auto"/>
            <w:left w:val="none" w:sz="0" w:space="0" w:color="auto"/>
            <w:bottom w:val="none" w:sz="0" w:space="0" w:color="auto"/>
            <w:right w:val="none" w:sz="0" w:space="0" w:color="auto"/>
          </w:divBdr>
        </w:div>
        <w:div w:id="438645393">
          <w:marLeft w:val="0"/>
          <w:marRight w:val="0"/>
          <w:marTop w:val="0"/>
          <w:marBottom w:val="0"/>
          <w:divBdr>
            <w:top w:val="none" w:sz="0" w:space="0" w:color="auto"/>
            <w:left w:val="none" w:sz="0" w:space="0" w:color="auto"/>
            <w:bottom w:val="none" w:sz="0" w:space="0" w:color="auto"/>
            <w:right w:val="none" w:sz="0" w:space="0" w:color="auto"/>
          </w:divBdr>
        </w:div>
      </w:divsChild>
    </w:div>
    <w:div w:id="1151363567">
      <w:bodyDiv w:val="1"/>
      <w:marLeft w:val="0"/>
      <w:marRight w:val="0"/>
      <w:marTop w:val="0"/>
      <w:marBottom w:val="0"/>
      <w:divBdr>
        <w:top w:val="none" w:sz="0" w:space="0" w:color="auto"/>
        <w:left w:val="none" w:sz="0" w:space="0" w:color="auto"/>
        <w:bottom w:val="none" w:sz="0" w:space="0" w:color="auto"/>
        <w:right w:val="none" w:sz="0" w:space="0" w:color="auto"/>
      </w:divBdr>
      <w:divsChild>
        <w:div w:id="1103768226">
          <w:marLeft w:val="0"/>
          <w:marRight w:val="0"/>
          <w:marTop w:val="0"/>
          <w:marBottom w:val="0"/>
          <w:divBdr>
            <w:top w:val="none" w:sz="0" w:space="0" w:color="auto"/>
            <w:left w:val="none" w:sz="0" w:space="0" w:color="auto"/>
            <w:bottom w:val="none" w:sz="0" w:space="0" w:color="auto"/>
            <w:right w:val="none" w:sz="0" w:space="0" w:color="auto"/>
          </w:divBdr>
        </w:div>
        <w:div w:id="279261926">
          <w:marLeft w:val="0"/>
          <w:marRight w:val="0"/>
          <w:marTop w:val="0"/>
          <w:marBottom w:val="0"/>
          <w:divBdr>
            <w:top w:val="none" w:sz="0" w:space="0" w:color="auto"/>
            <w:left w:val="none" w:sz="0" w:space="0" w:color="auto"/>
            <w:bottom w:val="none" w:sz="0" w:space="0" w:color="auto"/>
            <w:right w:val="none" w:sz="0" w:space="0" w:color="auto"/>
          </w:divBdr>
        </w:div>
        <w:div w:id="787742903">
          <w:marLeft w:val="0"/>
          <w:marRight w:val="0"/>
          <w:marTop w:val="0"/>
          <w:marBottom w:val="0"/>
          <w:divBdr>
            <w:top w:val="none" w:sz="0" w:space="0" w:color="auto"/>
            <w:left w:val="none" w:sz="0" w:space="0" w:color="auto"/>
            <w:bottom w:val="none" w:sz="0" w:space="0" w:color="auto"/>
            <w:right w:val="none" w:sz="0" w:space="0" w:color="auto"/>
          </w:divBdr>
        </w:div>
        <w:div w:id="10962399">
          <w:marLeft w:val="0"/>
          <w:marRight w:val="0"/>
          <w:marTop w:val="0"/>
          <w:marBottom w:val="0"/>
          <w:divBdr>
            <w:top w:val="none" w:sz="0" w:space="0" w:color="auto"/>
            <w:left w:val="none" w:sz="0" w:space="0" w:color="auto"/>
            <w:bottom w:val="none" w:sz="0" w:space="0" w:color="auto"/>
            <w:right w:val="none" w:sz="0" w:space="0" w:color="auto"/>
          </w:divBdr>
        </w:div>
        <w:div w:id="685592703">
          <w:marLeft w:val="0"/>
          <w:marRight w:val="0"/>
          <w:marTop w:val="0"/>
          <w:marBottom w:val="0"/>
          <w:divBdr>
            <w:top w:val="none" w:sz="0" w:space="0" w:color="auto"/>
            <w:left w:val="none" w:sz="0" w:space="0" w:color="auto"/>
            <w:bottom w:val="none" w:sz="0" w:space="0" w:color="auto"/>
            <w:right w:val="none" w:sz="0" w:space="0" w:color="auto"/>
          </w:divBdr>
        </w:div>
        <w:div w:id="1208107805">
          <w:marLeft w:val="0"/>
          <w:marRight w:val="0"/>
          <w:marTop w:val="0"/>
          <w:marBottom w:val="0"/>
          <w:divBdr>
            <w:top w:val="none" w:sz="0" w:space="0" w:color="auto"/>
            <w:left w:val="none" w:sz="0" w:space="0" w:color="auto"/>
            <w:bottom w:val="none" w:sz="0" w:space="0" w:color="auto"/>
            <w:right w:val="none" w:sz="0" w:space="0" w:color="auto"/>
          </w:divBdr>
        </w:div>
        <w:div w:id="1008797780">
          <w:marLeft w:val="0"/>
          <w:marRight w:val="0"/>
          <w:marTop w:val="0"/>
          <w:marBottom w:val="0"/>
          <w:divBdr>
            <w:top w:val="none" w:sz="0" w:space="0" w:color="auto"/>
            <w:left w:val="none" w:sz="0" w:space="0" w:color="auto"/>
            <w:bottom w:val="none" w:sz="0" w:space="0" w:color="auto"/>
            <w:right w:val="none" w:sz="0" w:space="0" w:color="auto"/>
          </w:divBdr>
        </w:div>
        <w:div w:id="441146067">
          <w:marLeft w:val="0"/>
          <w:marRight w:val="0"/>
          <w:marTop w:val="0"/>
          <w:marBottom w:val="0"/>
          <w:divBdr>
            <w:top w:val="none" w:sz="0" w:space="0" w:color="auto"/>
            <w:left w:val="none" w:sz="0" w:space="0" w:color="auto"/>
            <w:bottom w:val="none" w:sz="0" w:space="0" w:color="auto"/>
            <w:right w:val="none" w:sz="0" w:space="0" w:color="auto"/>
          </w:divBdr>
        </w:div>
        <w:div w:id="1941521444">
          <w:marLeft w:val="0"/>
          <w:marRight w:val="0"/>
          <w:marTop w:val="0"/>
          <w:marBottom w:val="0"/>
          <w:divBdr>
            <w:top w:val="none" w:sz="0" w:space="0" w:color="auto"/>
            <w:left w:val="none" w:sz="0" w:space="0" w:color="auto"/>
            <w:bottom w:val="none" w:sz="0" w:space="0" w:color="auto"/>
            <w:right w:val="none" w:sz="0" w:space="0" w:color="auto"/>
          </w:divBdr>
        </w:div>
      </w:divsChild>
    </w:div>
    <w:div w:id="1604453303">
      <w:bodyDiv w:val="1"/>
      <w:marLeft w:val="0"/>
      <w:marRight w:val="0"/>
      <w:marTop w:val="0"/>
      <w:marBottom w:val="0"/>
      <w:divBdr>
        <w:top w:val="none" w:sz="0" w:space="0" w:color="auto"/>
        <w:left w:val="none" w:sz="0" w:space="0" w:color="auto"/>
        <w:bottom w:val="none" w:sz="0" w:space="0" w:color="auto"/>
        <w:right w:val="none" w:sz="0" w:space="0" w:color="auto"/>
      </w:divBdr>
    </w:div>
    <w:div w:id="1616324978">
      <w:bodyDiv w:val="1"/>
      <w:marLeft w:val="0"/>
      <w:marRight w:val="0"/>
      <w:marTop w:val="0"/>
      <w:marBottom w:val="0"/>
      <w:divBdr>
        <w:top w:val="none" w:sz="0" w:space="0" w:color="auto"/>
        <w:left w:val="none" w:sz="0" w:space="0" w:color="auto"/>
        <w:bottom w:val="none" w:sz="0" w:space="0" w:color="auto"/>
        <w:right w:val="none" w:sz="0" w:space="0" w:color="auto"/>
      </w:divBdr>
    </w:div>
    <w:div w:id="1763605294">
      <w:bodyDiv w:val="1"/>
      <w:marLeft w:val="0"/>
      <w:marRight w:val="0"/>
      <w:marTop w:val="0"/>
      <w:marBottom w:val="0"/>
      <w:divBdr>
        <w:top w:val="none" w:sz="0" w:space="0" w:color="auto"/>
        <w:left w:val="none" w:sz="0" w:space="0" w:color="auto"/>
        <w:bottom w:val="none" w:sz="0" w:space="0" w:color="auto"/>
        <w:right w:val="none" w:sz="0" w:space="0" w:color="auto"/>
      </w:divBdr>
      <w:divsChild>
        <w:div w:id="34893125">
          <w:marLeft w:val="0"/>
          <w:marRight w:val="0"/>
          <w:marTop w:val="0"/>
          <w:marBottom w:val="0"/>
          <w:divBdr>
            <w:top w:val="none" w:sz="0" w:space="0" w:color="auto"/>
            <w:left w:val="none" w:sz="0" w:space="0" w:color="auto"/>
            <w:bottom w:val="none" w:sz="0" w:space="0" w:color="auto"/>
            <w:right w:val="none" w:sz="0" w:space="0" w:color="auto"/>
          </w:divBdr>
        </w:div>
        <w:div w:id="734623043">
          <w:marLeft w:val="0"/>
          <w:marRight w:val="0"/>
          <w:marTop w:val="0"/>
          <w:marBottom w:val="0"/>
          <w:divBdr>
            <w:top w:val="none" w:sz="0" w:space="0" w:color="auto"/>
            <w:left w:val="none" w:sz="0" w:space="0" w:color="auto"/>
            <w:bottom w:val="none" w:sz="0" w:space="0" w:color="auto"/>
            <w:right w:val="none" w:sz="0" w:space="0" w:color="auto"/>
          </w:divBdr>
        </w:div>
        <w:div w:id="1165825460">
          <w:marLeft w:val="0"/>
          <w:marRight w:val="0"/>
          <w:marTop w:val="0"/>
          <w:marBottom w:val="0"/>
          <w:divBdr>
            <w:top w:val="none" w:sz="0" w:space="0" w:color="auto"/>
            <w:left w:val="none" w:sz="0" w:space="0" w:color="auto"/>
            <w:bottom w:val="none" w:sz="0" w:space="0" w:color="auto"/>
            <w:right w:val="none" w:sz="0" w:space="0" w:color="auto"/>
          </w:divBdr>
        </w:div>
        <w:div w:id="902527052">
          <w:marLeft w:val="0"/>
          <w:marRight w:val="0"/>
          <w:marTop w:val="0"/>
          <w:marBottom w:val="0"/>
          <w:divBdr>
            <w:top w:val="none" w:sz="0" w:space="0" w:color="auto"/>
            <w:left w:val="none" w:sz="0" w:space="0" w:color="auto"/>
            <w:bottom w:val="none" w:sz="0" w:space="0" w:color="auto"/>
            <w:right w:val="none" w:sz="0" w:space="0" w:color="auto"/>
          </w:divBdr>
        </w:div>
        <w:div w:id="841049058">
          <w:marLeft w:val="0"/>
          <w:marRight w:val="0"/>
          <w:marTop w:val="0"/>
          <w:marBottom w:val="0"/>
          <w:divBdr>
            <w:top w:val="none" w:sz="0" w:space="0" w:color="auto"/>
            <w:left w:val="none" w:sz="0" w:space="0" w:color="auto"/>
            <w:bottom w:val="none" w:sz="0" w:space="0" w:color="auto"/>
            <w:right w:val="none" w:sz="0" w:space="0" w:color="auto"/>
          </w:divBdr>
        </w:div>
        <w:div w:id="230428159">
          <w:marLeft w:val="0"/>
          <w:marRight w:val="0"/>
          <w:marTop w:val="0"/>
          <w:marBottom w:val="0"/>
          <w:divBdr>
            <w:top w:val="none" w:sz="0" w:space="0" w:color="auto"/>
            <w:left w:val="none" w:sz="0" w:space="0" w:color="auto"/>
            <w:bottom w:val="none" w:sz="0" w:space="0" w:color="auto"/>
            <w:right w:val="none" w:sz="0" w:space="0" w:color="auto"/>
          </w:divBdr>
        </w:div>
        <w:div w:id="1787002672">
          <w:marLeft w:val="0"/>
          <w:marRight w:val="0"/>
          <w:marTop w:val="0"/>
          <w:marBottom w:val="0"/>
          <w:divBdr>
            <w:top w:val="none" w:sz="0" w:space="0" w:color="auto"/>
            <w:left w:val="none" w:sz="0" w:space="0" w:color="auto"/>
            <w:bottom w:val="none" w:sz="0" w:space="0" w:color="auto"/>
            <w:right w:val="none" w:sz="0" w:space="0" w:color="auto"/>
          </w:divBdr>
        </w:div>
        <w:div w:id="113789461">
          <w:marLeft w:val="0"/>
          <w:marRight w:val="0"/>
          <w:marTop w:val="0"/>
          <w:marBottom w:val="0"/>
          <w:divBdr>
            <w:top w:val="none" w:sz="0" w:space="0" w:color="auto"/>
            <w:left w:val="none" w:sz="0" w:space="0" w:color="auto"/>
            <w:bottom w:val="none" w:sz="0" w:space="0" w:color="auto"/>
            <w:right w:val="none" w:sz="0" w:space="0" w:color="auto"/>
          </w:divBdr>
        </w:div>
        <w:div w:id="421922947">
          <w:marLeft w:val="0"/>
          <w:marRight w:val="0"/>
          <w:marTop w:val="0"/>
          <w:marBottom w:val="0"/>
          <w:divBdr>
            <w:top w:val="none" w:sz="0" w:space="0" w:color="auto"/>
            <w:left w:val="none" w:sz="0" w:space="0" w:color="auto"/>
            <w:bottom w:val="none" w:sz="0" w:space="0" w:color="auto"/>
            <w:right w:val="none" w:sz="0" w:space="0" w:color="auto"/>
          </w:divBdr>
        </w:div>
        <w:div w:id="246154993">
          <w:marLeft w:val="0"/>
          <w:marRight w:val="0"/>
          <w:marTop w:val="0"/>
          <w:marBottom w:val="0"/>
          <w:divBdr>
            <w:top w:val="none" w:sz="0" w:space="0" w:color="auto"/>
            <w:left w:val="none" w:sz="0" w:space="0" w:color="auto"/>
            <w:bottom w:val="none" w:sz="0" w:space="0" w:color="auto"/>
            <w:right w:val="none" w:sz="0" w:space="0" w:color="auto"/>
          </w:divBdr>
        </w:div>
        <w:div w:id="1587693320">
          <w:marLeft w:val="0"/>
          <w:marRight w:val="0"/>
          <w:marTop w:val="0"/>
          <w:marBottom w:val="0"/>
          <w:divBdr>
            <w:top w:val="none" w:sz="0" w:space="0" w:color="auto"/>
            <w:left w:val="none" w:sz="0" w:space="0" w:color="auto"/>
            <w:bottom w:val="none" w:sz="0" w:space="0" w:color="auto"/>
            <w:right w:val="none" w:sz="0" w:space="0" w:color="auto"/>
          </w:divBdr>
        </w:div>
        <w:div w:id="694157862">
          <w:marLeft w:val="0"/>
          <w:marRight w:val="0"/>
          <w:marTop w:val="0"/>
          <w:marBottom w:val="0"/>
          <w:divBdr>
            <w:top w:val="none" w:sz="0" w:space="0" w:color="auto"/>
            <w:left w:val="none" w:sz="0" w:space="0" w:color="auto"/>
            <w:bottom w:val="none" w:sz="0" w:space="0" w:color="auto"/>
            <w:right w:val="none" w:sz="0" w:space="0" w:color="auto"/>
          </w:divBdr>
        </w:div>
      </w:divsChild>
    </w:div>
    <w:div w:id="1789202597">
      <w:bodyDiv w:val="1"/>
      <w:marLeft w:val="0"/>
      <w:marRight w:val="0"/>
      <w:marTop w:val="0"/>
      <w:marBottom w:val="0"/>
      <w:divBdr>
        <w:top w:val="none" w:sz="0" w:space="0" w:color="auto"/>
        <w:left w:val="none" w:sz="0" w:space="0" w:color="auto"/>
        <w:bottom w:val="none" w:sz="0" w:space="0" w:color="auto"/>
        <w:right w:val="none" w:sz="0" w:space="0" w:color="auto"/>
      </w:divBdr>
      <w:divsChild>
        <w:div w:id="580412356">
          <w:marLeft w:val="0"/>
          <w:marRight w:val="0"/>
          <w:marTop w:val="0"/>
          <w:marBottom w:val="0"/>
          <w:divBdr>
            <w:top w:val="none" w:sz="0" w:space="0" w:color="auto"/>
            <w:left w:val="none" w:sz="0" w:space="0" w:color="auto"/>
            <w:bottom w:val="none" w:sz="0" w:space="0" w:color="auto"/>
            <w:right w:val="none" w:sz="0" w:space="0" w:color="auto"/>
          </w:divBdr>
        </w:div>
        <w:div w:id="1848866619">
          <w:marLeft w:val="0"/>
          <w:marRight w:val="0"/>
          <w:marTop w:val="0"/>
          <w:marBottom w:val="0"/>
          <w:divBdr>
            <w:top w:val="none" w:sz="0" w:space="0" w:color="auto"/>
            <w:left w:val="none" w:sz="0" w:space="0" w:color="auto"/>
            <w:bottom w:val="none" w:sz="0" w:space="0" w:color="auto"/>
            <w:right w:val="none" w:sz="0" w:space="0" w:color="auto"/>
          </w:divBdr>
        </w:div>
        <w:div w:id="109282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idedart.com/funding-our-future" TargetMode="External"/><Relationship Id="rId18" Type="http://schemas.openxmlformats.org/officeDocument/2006/relationships/hyperlink" Target="https://ridedart.com/service-cu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idedart.com/service-cuts" TargetMode="External"/><Relationship Id="rId17" Type="http://schemas.openxmlformats.org/officeDocument/2006/relationships/hyperlink" Target="https://ridedart.com/service-cuts" TargetMode="External"/><Relationship Id="rId2" Type="http://schemas.openxmlformats.org/officeDocument/2006/relationships/customXml" Target="../customXml/item2.xml"/><Relationship Id="rId16" Type="http://schemas.openxmlformats.org/officeDocument/2006/relationships/hyperlink" Target="https://ridedart.com/service-cuts" TargetMode="External"/><Relationship Id="rId20" Type="http://schemas.openxmlformats.org/officeDocument/2006/relationships/hyperlink" Target="https://www.ridedart.com/service-cu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dedart.com/service-cuts" TargetMode="External"/><Relationship Id="rId5" Type="http://schemas.openxmlformats.org/officeDocument/2006/relationships/styles" Target="styles.xml"/><Relationship Id="rId15" Type="http://schemas.openxmlformats.org/officeDocument/2006/relationships/hyperlink" Target="https://ridedart.com/service-cuts" TargetMode="External"/><Relationship Id="rId10" Type="http://schemas.openxmlformats.org/officeDocument/2006/relationships/hyperlink" Target="https://ridedart.com/service-cuts" TargetMode="External"/><Relationship Id="rId19" Type="http://schemas.openxmlformats.org/officeDocument/2006/relationships/hyperlink" Target="https://ridedart.com/service-cuts" TargetMode="External"/><Relationship Id="rId4" Type="http://schemas.openxmlformats.org/officeDocument/2006/relationships/numbering" Target="numbering.xml"/><Relationship Id="rId9" Type="http://schemas.openxmlformats.org/officeDocument/2006/relationships/hyperlink" Target="https://ridedart.com/service-cuts" TargetMode="External"/><Relationship Id="rId14" Type="http://schemas.openxmlformats.org/officeDocument/2006/relationships/hyperlink" Target="https://ridedart.com/service-cu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CD7359018B24C8853E43D3876C43C" ma:contentTypeVersion="7" ma:contentTypeDescription="Create a new document." ma:contentTypeScope="" ma:versionID="e97101fdb455b474fdcd594dcf9af30b">
  <xsd:schema xmlns:xsd="http://www.w3.org/2001/XMLSchema" xmlns:xs="http://www.w3.org/2001/XMLSchema" xmlns:p="http://schemas.microsoft.com/office/2006/metadata/properties" xmlns:ns3="b666e6c5-cdf0-4305-b981-2f9e65946a3b" xmlns:ns4="39ff9f3e-dd9b-419d-b351-51404132bdb6" targetNamespace="http://schemas.microsoft.com/office/2006/metadata/properties" ma:root="true" ma:fieldsID="5d114f4ab60dc8e4655183442b0c4029" ns3:_="" ns4:_="">
    <xsd:import namespace="b666e6c5-cdf0-4305-b981-2f9e65946a3b"/>
    <xsd:import namespace="39ff9f3e-dd9b-419d-b351-51404132bdb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6e6c5-cdf0-4305-b981-2f9e65946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f9f3e-dd9b-419d-b351-51404132bdb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666e6c5-cdf0-4305-b981-2f9e65946a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F3187-8C91-477F-AE38-970F61D96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6e6c5-cdf0-4305-b981-2f9e65946a3b"/>
    <ds:schemaRef ds:uri="39ff9f3e-dd9b-419d-b351-51404132b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7628E-AAF5-4B94-A0C5-367F428A53A1}">
  <ds:schemaRefs>
    <ds:schemaRef ds:uri="http://schemas.microsoft.com/office/2006/metadata/properties"/>
    <ds:schemaRef ds:uri="http://schemas.microsoft.com/office/infopath/2007/PartnerControls"/>
    <ds:schemaRef ds:uri="b666e6c5-cdf0-4305-b981-2f9e65946a3b"/>
  </ds:schemaRefs>
</ds:datastoreItem>
</file>

<file path=customXml/itemProps3.xml><?xml version="1.0" encoding="utf-8"?>
<ds:datastoreItem xmlns:ds="http://schemas.openxmlformats.org/officeDocument/2006/customXml" ds:itemID="{0FF89E15-73AF-4FDF-BAF5-7F5E8E5ED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Kristine</dc:creator>
  <cp:keywords/>
  <dc:description/>
  <cp:lastModifiedBy>Welch, Sarah</cp:lastModifiedBy>
  <cp:revision>284</cp:revision>
  <dcterms:created xsi:type="dcterms:W3CDTF">2023-10-17T16:54:00Z</dcterms:created>
  <dcterms:modified xsi:type="dcterms:W3CDTF">2023-11-14T16:14:00Z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0x010100A8FCD7359018B24C8853E43D3876C43C</vt:lpwstr>
  </property>
</Properties>
</file>