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BA53A" w14:textId="28A97370" w:rsidR="005A2A04" w:rsidRPr="006B6444" w:rsidRDefault="005A2A04" w:rsidP="009842CE">
      <w:pPr>
        <w:rPr>
          <w:rFonts w:ascii="Century Gothic" w:hAnsi="Century Gothic"/>
          <w:b/>
          <w:sz w:val="28"/>
          <w:szCs w:val="28"/>
        </w:rPr>
      </w:pPr>
      <w:r w:rsidRPr="006B6444">
        <w:rPr>
          <w:rFonts w:ascii="Century Gothic" w:hAnsi="Century Gothic"/>
          <w:b/>
          <w:sz w:val="28"/>
          <w:szCs w:val="28"/>
        </w:rPr>
        <w:t xml:space="preserve">MEETING HOSTED </w:t>
      </w:r>
      <w:r w:rsidR="000A4D44" w:rsidRPr="006B6444">
        <w:rPr>
          <w:rFonts w:ascii="Century Gothic" w:hAnsi="Century Gothic"/>
          <w:b/>
          <w:sz w:val="28"/>
          <w:szCs w:val="28"/>
        </w:rPr>
        <w:t>IN-PERSON AND VIRTUALLY</w:t>
      </w:r>
    </w:p>
    <w:p w14:paraId="3D7BB84A" w14:textId="61326363" w:rsidR="00312E64" w:rsidRPr="006B6444" w:rsidRDefault="00EB4A2A" w:rsidP="009842CE">
      <w:pPr>
        <w:rPr>
          <w:rFonts w:ascii="Century Gothic" w:hAnsi="Century Gothic"/>
          <w:b/>
          <w:sz w:val="28"/>
          <w:szCs w:val="28"/>
        </w:rPr>
      </w:pPr>
      <w:r w:rsidRPr="006B6444">
        <w:rPr>
          <w:rFonts w:ascii="Century Gothic" w:hAnsi="Century Gothic"/>
          <w:b/>
          <w:sz w:val="28"/>
          <w:szCs w:val="28"/>
        </w:rPr>
        <w:t>620 CHERRY STREET – DES MOINES, IOWA  50309</w:t>
      </w:r>
    </w:p>
    <w:p w14:paraId="2AC44F6E" w14:textId="6964EEBE" w:rsidR="00692DB3" w:rsidRPr="00D73E46" w:rsidRDefault="00314A8C" w:rsidP="00D73E46">
      <w:pPr>
        <w:rPr>
          <w:rFonts w:ascii="Century Gothic" w:hAnsi="Century Gothic"/>
          <w:b/>
          <w:sz w:val="28"/>
          <w:szCs w:val="28"/>
        </w:rPr>
      </w:pPr>
      <w:r>
        <w:rPr>
          <w:rFonts w:ascii="Century Gothic" w:hAnsi="Century Gothic"/>
          <w:b/>
          <w:sz w:val="28"/>
          <w:szCs w:val="28"/>
        </w:rPr>
        <w:t>DECEMBER 6</w:t>
      </w:r>
      <w:r w:rsidR="0062303F">
        <w:rPr>
          <w:rFonts w:ascii="Century Gothic" w:hAnsi="Century Gothic"/>
          <w:b/>
          <w:sz w:val="28"/>
          <w:szCs w:val="28"/>
        </w:rPr>
        <w:t>,</w:t>
      </w:r>
      <w:r w:rsidR="001D141D">
        <w:rPr>
          <w:rFonts w:ascii="Century Gothic" w:hAnsi="Century Gothic"/>
          <w:b/>
          <w:sz w:val="28"/>
          <w:szCs w:val="28"/>
        </w:rPr>
        <w:t xml:space="preserve"> 2022</w:t>
      </w:r>
    </w:p>
    <w:p w14:paraId="0129288D" w14:textId="77777777" w:rsidR="00AE1F8D" w:rsidRDefault="00AE1F8D" w:rsidP="00A14AEE">
      <w:pPr>
        <w:rPr>
          <w:rFonts w:ascii="Century Gothic" w:hAnsi="Century Gothic"/>
          <w:b/>
          <w:sz w:val="20"/>
          <w:szCs w:val="20"/>
        </w:rPr>
      </w:pPr>
    </w:p>
    <w:p w14:paraId="0DFFDAD3" w14:textId="74D2FB85" w:rsidR="00BB61DC" w:rsidRPr="00B13371" w:rsidRDefault="00E0464F" w:rsidP="006B6444">
      <w:pPr>
        <w:jc w:val="both"/>
        <w:rPr>
          <w:rFonts w:ascii="Century Gothic" w:hAnsi="Century Gothic"/>
          <w:b/>
          <w:sz w:val="20"/>
          <w:szCs w:val="20"/>
        </w:rPr>
      </w:pPr>
      <w:bookmarkStart w:id="0" w:name="_Hlk37424955"/>
      <w:r>
        <w:rPr>
          <w:rFonts w:ascii="Century Gothic" w:hAnsi="Century Gothic"/>
          <w:b/>
          <w:sz w:val="20"/>
          <w:szCs w:val="20"/>
        </w:rPr>
        <w:t>(</w:t>
      </w:r>
      <w:r w:rsidR="00BB61DC" w:rsidRPr="008B7A0B">
        <w:rPr>
          <w:rFonts w:ascii="Century Gothic" w:hAnsi="Century Gothic"/>
          <w:b/>
          <w:sz w:val="20"/>
          <w:szCs w:val="20"/>
        </w:rPr>
        <w:t xml:space="preserve">Meeting was held </w:t>
      </w:r>
      <w:r>
        <w:rPr>
          <w:rFonts w:ascii="Century Gothic" w:hAnsi="Century Gothic"/>
          <w:b/>
          <w:sz w:val="20"/>
          <w:szCs w:val="20"/>
        </w:rPr>
        <w:t>in a</w:t>
      </w:r>
      <w:r w:rsidR="002D4FEA">
        <w:rPr>
          <w:rFonts w:ascii="Century Gothic" w:hAnsi="Century Gothic"/>
          <w:b/>
          <w:sz w:val="20"/>
          <w:szCs w:val="20"/>
        </w:rPr>
        <w:t xml:space="preserve"> hybrid </w:t>
      </w:r>
      <w:r w:rsidR="000A4D44" w:rsidRPr="008B7A0B">
        <w:rPr>
          <w:rFonts w:ascii="Century Gothic" w:hAnsi="Century Gothic"/>
          <w:b/>
          <w:sz w:val="20"/>
          <w:szCs w:val="20"/>
        </w:rPr>
        <w:t>forma</w:t>
      </w:r>
      <w:r w:rsidR="00382D84">
        <w:rPr>
          <w:rFonts w:ascii="Century Gothic" w:hAnsi="Century Gothic"/>
          <w:b/>
          <w:sz w:val="20"/>
          <w:szCs w:val="20"/>
        </w:rPr>
        <w:t>t)</w:t>
      </w:r>
    </w:p>
    <w:bookmarkEnd w:id="0"/>
    <w:p w14:paraId="7F343E0B" w14:textId="77777777" w:rsidR="00B50EC7" w:rsidRDefault="00B50EC7" w:rsidP="006966D7">
      <w:pPr>
        <w:jc w:val="both"/>
        <w:rPr>
          <w:rFonts w:ascii="Century Gothic" w:hAnsi="Century Gothic"/>
          <w:b/>
          <w:sz w:val="20"/>
          <w:szCs w:val="20"/>
        </w:rPr>
      </w:pPr>
    </w:p>
    <w:p w14:paraId="70CFD9A0" w14:textId="77777777" w:rsidR="00314A8C" w:rsidRPr="007569E5" w:rsidRDefault="00314A8C" w:rsidP="00314A8C">
      <w:pPr>
        <w:jc w:val="both"/>
        <w:rPr>
          <w:rFonts w:ascii="Century Gothic" w:hAnsi="Century Gothic"/>
          <w:b/>
          <w:sz w:val="20"/>
          <w:szCs w:val="20"/>
          <w:u w:val="single"/>
        </w:rPr>
      </w:pPr>
      <w:bookmarkStart w:id="1" w:name="_Hlk95471279"/>
      <w:r w:rsidRPr="007569E5">
        <w:rPr>
          <w:rFonts w:ascii="Century Gothic" w:hAnsi="Century Gothic"/>
          <w:b/>
          <w:sz w:val="20"/>
          <w:szCs w:val="20"/>
          <w:u w:val="single"/>
        </w:rPr>
        <w:t>ROLL CALL</w:t>
      </w:r>
    </w:p>
    <w:p w14:paraId="7166A330" w14:textId="77777777" w:rsidR="00314A8C" w:rsidRDefault="00314A8C" w:rsidP="00314A8C">
      <w:pPr>
        <w:jc w:val="both"/>
        <w:rPr>
          <w:rFonts w:ascii="Century Gothic" w:hAnsi="Century Gothic"/>
          <w:b/>
          <w:sz w:val="20"/>
          <w:szCs w:val="20"/>
        </w:rPr>
      </w:pPr>
    </w:p>
    <w:p w14:paraId="70DCC4C3" w14:textId="67B3A24F" w:rsidR="00314A8C" w:rsidRPr="007569E5" w:rsidRDefault="00314A8C" w:rsidP="00314A8C">
      <w:pPr>
        <w:jc w:val="both"/>
        <w:rPr>
          <w:rFonts w:ascii="Century Gothic" w:hAnsi="Century Gothic"/>
          <w:b/>
          <w:sz w:val="20"/>
          <w:szCs w:val="20"/>
        </w:rPr>
      </w:pPr>
      <w:r w:rsidRPr="007569E5">
        <w:rPr>
          <w:rFonts w:ascii="Century Gothic" w:hAnsi="Century Gothic"/>
          <w:b/>
          <w:sz w:val="20"/>
          <w:szCs w:val="20"/>
        </w:rPr>
        <w:t>Commissioners</w:t>
      </w:r>
      <w:r w:rsidRPr="007569E5">
        <w:rPr>
          <w:rFonts w:ascii="Century Gothic" w:hAnsi="Century Gothic"/>
          <w:b/>
          <w:spacing w:val="-10"/>
          <w:sz w:val="20"/>
          <w:szCs w:val="20"/>
        </w:rPr>
        <w:t xml:space="preserve">/Alternates </w:t>
      </w:r>
      <w:r w:rsidRPr="007569E5">
        <w:rPr>
          <w:rFonts w:ascii="Century Gothic" w:hAnsi="Century Gothic"/>
          <w:b/>
          <w:sz w:val="20"/>
          <w:szCs w:val="20"/>
        </w:rPr>
        <w:t>Present and Voting:</w:t>
      </w:r>
      <w:r w:rsidRPr="007569E5">
        <w:rPr>
          <w:rFonts w:ascii="Century Gothic" w:hAnsi="Century Gothic"/>
          <w:b/>
          <w:sz w:val="20"/>
          <w:szCs w:val="20"/>
        </w:rPr>
        <w:tab/>
      </w:r>
    </w:p>
    <w:p w14:paraId="5B134B54" w14:textId="77777777" w:rsidR="00314A8C" w:rsidRDefault="00314A8C" w:rsidP="00314A8C">
      <w:pPr>
        <w:jc w:val="both"/>
        <w:rPr>
          <w:rFonts w:ascii="Century Gothic" w:eastAsia="Century Gothic" w:hAnsi="Century Gothic" w:cs="Century Gothic"/>
          <w:sz w:val="20"/>
          <w:szCs w:val="20"/>
        </w:rPr>
      </w:pPr>
    </w:p>
    <w:p w14:paraId="60754D92" w14:textId="714184B4" w:rsidR="00314A8C" w:rsidRDefault="00314A8C" w:rsidP="00314A8C">
      <w:pPr>
        <w:jc w:val="both"/>
        <w:rPr>
          <w:rFonts w:ascii="Century Gothic" w:eastAsia="Century Gothic" w:hAnsi="Century Gothic" w:cs="Century Gothic"/>
          <w:sz w:val="20"/>
          <w:szCs w:val="20"/>
        </w:rPr>
      </w:pPr>
      <w:r w:rsidRPr="007569E5">
        <w:rPr>
          <w:rFonts w:ascii="Century Gothic" w:eastAsia="Century Gothic" w:hAnsi="Century Gothic" w:cs="Century Gothic"/>
          <w:sz w:val="20"/>
          <w:szCs w:val="20"/>
        </w:rPr>
        <w:t xml:space="preserve">Vern Willey, </w:t>
      </w:r>
      <w:r>
        <w:rPr>
          <w:rFonts w:ascii="Century Gothic" w:eastAsia="Century Gothic" w:hAnsi="Century Gothic" w:cs="Century Gothic"/>
          <w:sz w:val="20"/>
          <w:szCs w:val="20"/>
        </w:rPr>
        <w:t>Kelly Stearns (arrived at 1.10pm)</w:t>
      </w:r>
      <w:r w:rsidRPr="007569E5">
        <w:rPr>
          <w:rFonts w:ascii="Century Gothic" w:eastAsia="Century Gothic" w:hAnsi="Century Gothic" w:cs="Century Gothic"/>
          <w:sz w:val="20"/>
          <w:szCs w:val="20"/>
        </w:rPr>
        <w:t xml:space="preserve">, </w:t>
      </w:r>
      <w:r>
        <w:rPr>
          <w:rFonts w:ascii="Century Gothic" w:eastAsia="Century Gothic" w:hAnsi="Century Gothic" w:cs="Century Gothic"/>
          <w:sz w:val="20"/>
          <w:szCs w:val="20"/>
        </w:rPr>
        <w:t xml:space="preserve">Marketa Oliver, </w:t>
      </w:r>
      <w:r w:rsidRPr="007569E5">
        <w:rPr>
          <w:rFonts w:ascii="Century Gothic" w:eastAsia="Century Gothic" w:hAnsi="Century Gothic" w:cs="Century Gothic"/>
          <w:sz w:val="20"/>
          <w:szCs w:val="20"/>
        </w:rPr>
        <w:t xml:space="preserve">Michael McCoy, Josh Mandelbaum, </w:t>
      </w:r>
      <w:r>
        <w:rPr>
          <w:rFonts w:ascii="Century Gothic" w:eastAsia="Century Gothic" w:hAnsi="Century Gothic" w:cs="Century Gothic"/>
          <w:sz w:val="20"/>
          <w:szCs w:val="20"/>
        </w:rPr>
        <w:t>Andrew Borcherding</w:t>
      </w:r>
      <w:r w:rsidRPr="007569E5">
        <w:rPr>
          <w:rFonts w:ascii="Century Gothic" w:eastAsia="Century Gothic" w:hAnsi="Century Gothic" w:cs="Century Gothic"/>
          <w:sz w:val="20"/>
          <w:szCs w:val="20"/>
        </w:rPr>
        <w:t xml:space="preserve">, Paula Dierenfeld, </w:t>
      </w:r>
      <w:r>
        <w:rPr>
          <w:rFonts w:ascii="Century Gothic" w:eastAsia="Century Gothic" w:hAnsi="Century Gothic" w:cs="Century Gothic"/>
          <w:sz w:val="20"/>
          <w:szCs w:val="20"/>
        </w:rPr>
        <w:t xml:space="preserve">Ross Grooters, </w:t>
      </w:r>
      <w:r w:rsidRPr="007569E5">
        <w:rPr>
          <w:rFonts w:ascii="Century Gothic" w:eastAsia="Century Gothic" w:hAnsi="Century Gothic" w:cs="Century Gothic"/>
          <w:sz w:val="20"/>
          <w:szCs w:val="20"/>
        </w:rPr>
        <w:t>Steve Van Oort, Bridget Montgomery, Russ Trimble,</w:t>
      </w:r>
      <w:r>
        <w:rPr>
          <w:rFonts w:ascii="Century Gothic" w:eastAsia="Century Gothic" w:hAnsi="Century Gothic" w:cs="Century Gothic"/>
          <w:sz w:val="20"/>
          <w:szCs w:val="20"/>
        </w:rPr>
        <w:t xml:space="preserve"> </w:t>
      </w:r>
      <w:r w:rsidRPr="007569E5">
        <w:rPr>
          <w:rFonts w:ascii="Century Gothic" w:eastAsia="Century Gothic" w:hAnsi="Century Gothic" w:cs="Century Gothic"/>
          <w:sz w:val="20"/>
          <w:szCs w:val="20"/>
        </w:rPr>
        <w:t xml:space="preserve">and </w:t>
      </w:r>
      <w:r>
        <w:rPr>
          <w:rFonts w:ascii="Century Gothic" w:eastAsia="Century Gothic" w:hAnsi="Century Gothic" w:cs="Century Gothic"/>
          <w:sz w:val="20"/>
          <w:szCs w:val="20"/>
        </w:rPr>
        <w:t>Joseph Jones</w:t>
      </w:r>
      <w:r w:rsidR="006B0C42">
        <w:rPr>
          <w:rFonts w:ascii="Century Gothic" w:eastAsia="Century Gothic" w:hAnsi="Century Gothic" w:cs="Century Gothic"/>
          <w:sz w:val="20"/>
          <w:szCs w:val="20"/>
        </w:rPr>
        <w:t xml:space="preserve"> (arrived at 12.08pm)</w:t>
      </w:r>
    </w:p>
    <w:p w14:paraId="700421A6" w14:textId="77777777" w:rsidR="00314A8C" w:rsidRDefault="00314A8C" w:rsidP="00314A8C">
      <w:pPr>
        <w:jc w:val="both"/>
        <w:rPr>
          <w:rFonts w:ascii="Century Gothic" w:eastAsia="Century Gothic" w:hAnsi="Century Gothic" w:cs="Century Gothic"/>
          <w:b/>
          <w:bCs/>
          <w:sz w:val="20"/>
          <w:szCs w:val="20"/>
        </w:rPr>
      </w:pPr>
    </w:p>
    <w:p w14:paraId="0F2DC710" w14:textId="66A6BB17" w:rsidR="00314A8C" w:rsidRDefault="00314A8C" w:rsidP="00314A8C">
      <w:pPr>
        <w:jc w:val="both"/>
        <w:rPr>
          <w:rFonts w:ascii="Century Gothic" w:eastAsia="Century Gothic" w:hAnsi="Century Gothic" w:cs="Century Gothic"/>
          <w:b/>
          <w:bCs/>
          <w:sz w:val="20"/>
          <w:szCs w:val="20"/>
        </w:rPr>
      </w:pPr>
      <w:r>
        <w:rPr>
          <w:rFonts w:ascii="Century Gothic" w:eastAsia="Century Gothic" w:hAnsi="Century Gothic" w:cs="Century Gothic"/>
          <w:b/>
          <w:bCs/>
          <w:sz w:val="20"/>
          <w:szCs w:val="20"/>
        </w:rPr>
        <w:t>Other Commissioners</w:t>
      </w:r>
      <w:r w:rsidR="007B50C6">
        <w:rPr>
          <w:rFonts w:ascii="Century Gothic" w:eastAsia="Century Gothic" w:hAnsi="Century Gothic" w:cs="Century Gothic"/>
          <w:b/>
          <w:bCs/>
          <w:sz w:val="20"/>
          <w:szCs w:val="20"/>
        </w:rPr>
        <w:t>/Alternates</w:t>
      </w:r>
      <w:r>
        <w:rPr>
          <w:rFonts w:ascii="Century Gothic" w:eastAsia="Century Gothic" w:hAnsi="Century Gothic" w:cs="Century Gothic"/>
          <w:b/>
          <w:bCs/>
          <w:sz w:val="20"/>
          <w:szCs w:val="20"/>
        </w:rPr>
        <w:t xml:space="preserve"> Present:</w:t>
      </w:r>
    </w:p>
    <w:p w14:paraId="20A0BECA" w14:textId="77777777" w:rsidR="002269F5" w:rsidRDefault="002269F5" w:rsidP="00314A8C">
      <w:pPr>
        <w:jc w:val="both"/>
        <w:rPr>
          <w:rFonts w:ascii="Century Gothic" w:eastAsia="Century Gothic" w:hAnsi="Century Gothic" w:cs="Century Gothic"/>
          <w:sz w:val="20"/>
          <w:szCs w:val="20"/>
        </w:rPr>
      </w:pPr>
    </w:p>
    <w:p w14:paraId="6A3A6F4D" w14:textId="50567A5A" w:rsidR="00314A8C" w:rsidRPr="009A3F87" w:rsidRDefault="00314A8C" w:rsidP="00314A8C">
      <w:pPr>
        <w:jc w:val="both"/>
        <w:rPr>
          <w:rFonts w:ascii="Century Gothic" w:eastAsia="Century Gothic" w:hAnsi="Century Gothic" w:cs="Century Gothic"/>
          <w:sz w:val="20"/>
          <w:szCs w:val="20"/>
        </w:rPr>
      </w:pPr>
      <w:r w:rsidRPr="009A3F87">
        <w:rPr>
          <w:rFonts w:ascii="Century Gothic" w:eastAsia="Century Gothic" w:hAnsi="Century Gothic" w:cs="Century Gothic"/>
          <w:sz w:val="20"/>
          <w:szCs w:val="20"/>
        </w:rPr>
        <w:t>Scott Henry</w:t>
      </w:r>
    </w:p>
    <w:p w14:paraId="6EDE68DA" w14:textId="77777777" w:rsidR="00314A8C" w:rsidRDefault="00314A8C" w:rsidP="00314A8C">
      <w:pPr>
        <w:jc w:val="both"/>
        <w:rPr>
          <w:rFonts w:ascii="Century Gothic" w:eastAsia="Century Gothic" w:hAnsi="Century Gothic" w:cs="Century Gothic"/>
          <w:b/>
          <w:bCs/>
          <w:sz w:val="20"/>
          <w:szCs w:val="20"/>
        </w:rPr>
      </w:pPr>
    </w:p>
    <w:p w14:paraId="5ECCC98B" w14:textId="6AA59F55" w:rsidR="00314A8C" w:rsidRPr="009F7E9A" w:rsidRDefault="00314A8C" w:rsidP="00314A8C">
      <w:pPr>
        <w:jc w:val="both"/>
        <w:rPr>
          <w:rFonts w:ascii="Century Gothic" w:eastAsia="Century Gothic" w:hAnsi="Century Gothic" w:cs="Century Gothic"/>
          <w:b/>
          <w:bCs/>
          <w:sz w:val="20"/>
          <w:szCs w:val="20"/>
        </w:rPr>
      </w:pPr>
      <w:r w:rsidRPr="009F7E9A">
        <w:rPr>
          <w:rFonts w:ascii="Century Gothic" w:eastAsia="Century Gothic" w:hAnsi="Century Gothic" w:cs="Century Gothic"/>
          <w:b/>
          <w:bCs/>
          <w:sz w:val="20"/>
          <w:szCs w:val="20"/>
        </w:rPr>
        <w:t>Commissioners Absent:</w:t>
      </w:r>
    </w:p>
    <w:p w14:paraId="167D6442" w14:textId="77777777" w:rsidR="00314A8C" w:rsidRDefault="00314A8C" w:rsidP="00314A8C">
      <w:pPr>
        <w:jc w:val="both"/>
        <w:rPr>
          <w:rFonts w:ascii="Century Gothic" w:eastAsia="Century Gothic" w:hAnsi="Century Gothic" w:cs="Century Gothic"/>
          <w:sz w:val="20"/>
          <w:szCs w:val="20"/>
        </w:rPr>
      </w:pPr>
    </w:p>
    <w:p w14:paraId="715CBAE6" w14:textId="65695F64" w:rsidR="00314A8C" w:rsidRDefault="00314A8C" w:rsidP="00314A8C">
      <w:pPr>
        <w:jc w:val="both"/>
        <w:rPr>
          <w:rFonts w:ascii="Century Gothic" w:eastAsia="Century Gothic" w:hAnsi="Century Gothic" w:cs="Century Gothic"/>
          <w:sz w:val="20"/>
          <w:szCs w:val="20"/>
        </w:rPr>
      </w:pPr>
      <w:r>
        <w:rPr>
          <w:rFonts w:ascii="Century Gothic" w:eastAsia="Century Gothic" w:hAnsi="Century Gothic" w:cs="Century Gothic"/>
          <w:sz w:val="20"/>
          <w:szCs w:val="20"/>
        </w:rPr>
        <w:t>Doug Elrod</w:t>
      </w:r>
    </w:p>
    <w:p w14:paraId="0D7B0EDB" w14:textId="77777777" w:rsidR="00314A8C" w:rsidRPr="007569E5" w:rsidRDefault="00314A8C" w:rsidP="00314A8C">
      <w:pPr>
        <w:jc w:val="both"/>
        <w:rPr>
          <w:rFonts w:ascii="Century Gothic" w:eastAsia="Century Gothic" w:hAnsi="Century Gothic" w:cs="Century Gothic"/>
          <w:sz w:val="20"/>
          <w:szCs w:val="20"/>
        </w:rPr>
      </w:pPr>
    </w:p>
    <w:p w14:paraId="44F5A06E" w14:textId="77777777" w:rsidR="00314A8C" w:rsidRPr="007569E5" w:rsidRDefault="00314A8C" w:rsidP="00314A8C">
      <w:pPr>
        <w:jc w:val="both"/>
        <w:rPr>
          <w:rFonts w:ascii="Century Gothic" w:eastAsia="Century Gothic" w:hAnsi="Century Gothic" w:cs="Century Gothic"/>
          <w:b/>
          <w:bCs/>
          <w:sz w:val="20"/>
          <w:szCs w:val="20"/>
        </w:rPr>
      </w:pPr>
      <w:r w:rsidRPr="007569E5">
        <w:rPr>
          <w:rFonts w:ascii="Century Gothic" w:hAnsi="Century Gothic"/>
          <w:b/>
          <w:bCs/>
          <w:sz w:val="20"/>
          <w:szCs w:val="20"/>
          <w:u w:val="single" w:color="000000"/>
        </w:rPr>
        <w:t>CALL TO</w:t>
      </w:r>
      <w:r w:rsidRPr="007569E5">
        <w:rPr>
          <w:rFonts w:ascii="Century Gothic" w:hAnsi="Century Gothic"/>
          <w:b/>
          <w:bCs/>
          <w:spacing w:val="-8"/>
          <w:sz w:val="20"/>
          <w:szCs w:val="20"/>
          <w:u w:val="single" w:color="000000"/>
        </w:rPr>
        <w:t xml:space="preserve"> </w:t>
      </w:r>
      <w:r w:rsidRPr="007569E5">
        <w:rPr>
          <w:rFonts w:ascii="Century Gothic" w:hAnsi="Century Gothic"/>
          <w:b/>
          <w:bCs/>
          <w:sz w:val="20"/>
          <w:szCs w:val="20"/>
          <w:u w:val="single" w:color="000000"/>
        </w:rPr>
        <w:t>ORDER</w:t>
      </w:r>
    </w:p>
    <w:p w14:paraId="27DE8675" w14:textId="77777777" w:rsidR="00314A8C" w:rsidRDefault="00314A8C" w:rsidP="00314A8C">
      <w:pPr>
        <w:jc w:val="both"/>
        <w:outlineLvl w:val="0"/>
        <w:rPr>
          <w:rFonts w:ascii="Century Gothic" w:eastAsia="Century Gothic" w:hAnsi="Century Gothic"/>
          <w:sz w:val="20"/>
          <w:szCs w:val="20"/>
        </w:rPr>
      </w:pPr>
    </w:p>
    <w:p w14:paraId="1E1870A2" w14:textId="637C0527" w:rsidR="00314A8C" w:rsidRPr="007569E5" w:rsidRDefault="00314A8C" w:rsidP="00314A8C">
      <w:pPr>
        <w:jc w:val="both"/>
        <w:outlineLvl w:val="0"/>
        <w:rPr>
          <w:rFonts w:ascii="Century Gothic" w:hAnsi="Century Gothic"/>
          <w:sz w:val="20"/>
          <w:szCs w:val="20"/>
        </w:rPr>
      </w:pPr>
      <w:r>
        <w:rPr>
          <w:rFonts w:ascii="Century Gothic" w:eastAsia="Century Gothic" w:hAnsi="Century Gothic"/>
          <w:sz w:val="20"/>
          <w:szCs w:val="20"/>
        </w:rPr>
        <w:t xml:space="preserve">Vice </w:t>
      </w:r>
      <w:r w:rsidRPr="007569E5">
        <w:rPr>
          <w:rFonts w:ascii="Century Gothic" w:eastAsia="Century Gothic" w:hAnsi="Century Gothic"/>
          <w:sz w:val="20"/>
          <w:szCs w:val="20"/>
        </w:rPr>
        <w:t xml:space="preserve">Chair, </w:t>
      </w:r>
      <w:r>
        <w:rPr>
          <w:rFonts w:ascii="Century Gothic" w:eastAsia="Century Gothic" w:hAnsi="Century Gothic"/>
          <w:sz w:val="20"/>
          <w:szCs w:val="20"/>
        </w:rPr>
        <w:t>Josh Mandelbaum</w:t>
      </w:r>
      <w:r w:rsidRPr="007569E5">
        <w:rPr>
          <w:rFonts w:ascii="Century Gothic" w:eastAsia="Century Gothic" w:hAnsi="Century Gothic"/>
          <w:sz w:val="20"/>
          <w:szCs w:val="20"/>
        </w:rPr>
        <w:t xml:space="preserve"> </w:t>
      </w:r>
      <w:r w:rsidRPr="007569E5">
        <w:rPr>
          <w:rFonts w:ascii="Century Gothic" w:eastAsia="Century Gothic" w:hAnsi="Century Gothic"/>
          <w:bCs/>
          <w:sz w:val="20"/>
          <w:szCs w:val="20"/>
        </w:rPr>
        <w:t>called the meeting to order</w:t>
      </w:r>
      <w:r w:rsidRPr="007569E5">
        <w:rPr>
          <w:rFonts w:ascii="Century Gothic" w:hAnsi="Century Gothic"/>
          <w:sz w:val="20"/>
          <w:szCs w:val="20"/>
        </w:rPr>
        <w:t xml:space="preserve"> at 12:</w:t>
      </w:r>
      <w:r>
        <w:rPr>
          <w:rFonts w:ascii="Century Gothic" w:hAnsi="Century Gothic"/>
          <w:sz w:val="20"/>
          <w:szCs w:val="20"/>
        </w:rPr>
        <w:t>00</w:t>
      </w:r>
      <w:r w:rsidRPr="007569E5">
        <w:rPr>
          <w:rFonts w:ascii="Century Gothic" w:hAnsi="Century Gothic"/>
          <w:sz w:val="20"/>
          <w:szCs w:val="20"/>
        </w:rPr>
        <w:t xml:space="preserve"> p.m. Roll call was taken, and a quorum was</w:t>
      </w:r>
      <w:r w:rsidRPr="007569E5">
        <w:rPr>
          <w:rFonts w:ascii="Century Gothic" w:hAnsi="Century Gothic"/>
          <w:spacing w:val="-7"/>
          <w:sz w:val="20"/>
          <w:szCs w:val="20"/>
        </w:rPr>
        <w:t xml:space="preserve"> </w:t>
      </w:r>
      <w:r w:rsidRPr="007569E5">
        <w:rPr>
          <w:rFonts w:ascii="Century Gothic" w:hAnsi="Century Gothic"/>
          <w:sz w:val="20"/>
          <w:szCs w:val="20"/>
        </w:rPr>
        <w:t>present.</w:t>
      </w:r>
    </w:p>
    <w:p w14:paraId="0366EA6B" w14:textId="77777777" w:rsidR="00314A8C" w:rsidRDefault="00314A8C" w:rsidP="00314A8C">
      <w:pPr>
        <w:jc w:val="both"/>
        <w:rPr>
          <w:rFonts w:ascii="Century Gothic" w:hAnsi="Century Gothic"/>
          <w:sz w:val="20"/>
          <w:szCs w:val="20"/>
        </w:rPr>
      </w:pPr>
    </w:p>
    <w:p w14:paraId="2AA5B412" w14:textId="1ED8EF74" w:rsidR="00314A8C" w:rsidRPr="007569E5" w:rsidRDefault="00314A8C" w:rsidP="00314A8C">
      <w:pPr>
        <w:jc w:val="both"/>
        <w:rPr>
          <w:rFonts w:ascii="Century Gothic" w:hAnsi="Century Gothic"/>
          <w:sz w:val="20"/>
          <w:szCs w:val="20"/>
        </w:rPr>
      </w:pPr>
      <w:r w:rsidRPr="007569E5">
        <w:rPr>
          <w:rFonts w:ascii="Century Gothic" w:hAnsi="Century Gothic"/>
          <w:sz w:val="20"/>
          <w:szCs w:val="20"/>
        </w:rPr>
        <w:t>Notice of the meeting was duly</w:t>
      </w:r>
      <w:r w:rsidRPr="007569E5">
        <w:rPr>
          <w:rFonts w:ascii="Century Gothic" w:hAnsi="Century Gothic"/>
          <w:spacing w:val="-13"/>
          <w:sz w:val="20"/>
          <w:szCs w:val="20"/>
        </w:rPr>
        <w:t xml:space="preserve"> </w:t>
      </w:r>
      <w:r w:rsidRPr="007569E5">
        <w:rPr>
          <w:rFonts w:ascii="Century Gothic" w:eastAsia="Century Gothic" w:hAnsi="Century Gothic"/>
          <w:sz w:val="20"/>
          <w:szCs w:val="20"/>
        </w:rPr>
        <w:t>published</w:t>
      </w:r>
      <w:r w:rsidRPr="007569E5">
        <w:rPr>
          <w:rFonts w:ascii="Century Gothic" w:hAnsi="Century Gothic"/>
          <w:sz w:val="20"/>
          <w:szCs w:val="20"/>
        </w:rPr>
        <w:t>.</w:t>
      </w:r>
    </w:p>
    <w:p w14:paraId="31F9D960" w14:textId="77777777" w:rsidR="00314A8C" w:rsidRPr="007569E5" w:rsidRDefault="00314A8C" w:rsidP="00314A8C">
      <w:pPr>
        <w:jc w:val="both"/>
        <w:rPr>
          <w:rFonts w:ascii="Century Gothic" w:hAnsi="Century Gothic"/>
          <w:b/>
          <w:sz w:val="20"/>
          <w:szCs w:val="20"/>
          <w:u w:val="single"/>
        </w:rPr>
      </w:pPr>
    </w:p>
    <w:p w14:paraId="5915129D" w14:textId="77777777" w:rsidR="00314A8C" w:rsidRPr="007569E5" w:rsidRDefault="00314A8C" w:rsidP="00314A8C">
      <w:pPr>
        <w:jc w:val="both"/>
        <w:rPr>
          <w:rFonts w:ascii="Century Gothic" w:hAnsi="Century Gothic"/>
          <w:sz w:val="20"/>
          <w:szCs w:val="20"/>
        </w:rPr>
      </w:pPr>
      <w:r w:rsidRPr="007569E5">
        <w:rPr>
          <w:rFonts w:ascii="Century Gothic" w:hAnsi="Century Gothic"/>
          <w:b/>
          <w:sz w:val="20"/>
          <w:szCs w:val="20"/>
          <w:u w:val="single"/>
        </w:rPr>
        <w:t>APPROVAL OF</w:t>
      </w:r>
      <w:r w:rsidRPr="007569E5">
        <w:rPr>
          <w:rFonts w:ascii="Century Gothic" w:hAnsi="Century Gothic"/>
          <w:b/>
          <w:spacing w:val="-8"/>
          <w:sz w:val="20"/>
          <w:szCs w:val="20"/>
          <w:u w:val="single"/>
        </w:rPr>
        <w:t xml:space="preserve"> </w:t>
      </w:r>
      <w:r w:rsidRPr="007569E5">
        <w:rPr>
          <w:rFonts w:ascii="Century Gothic" w:hAnsi="Century Gothic"/>
          <w:b/>
          <w:sz w:val="20"/>
          <w:szCs w:val="20"/>
          <w:u w:val="single"/>
        </w:rPr>
        <w:t>AGENDA</w:t>
      </w:r>
    </w:p>
    <w:p w14:paraId="75D9C44D" w14:textId="77777777" w:rsidR="00314A8C" w:rsidRDefault="00314A8C" w:rsidP="00314A8C">
      <w:pPr>
        <w:jc w:val="both"/>
        <w:rPr>
          <w:rFonts w:ascii="Century Gothic" w:eastAsia="Century Gothic" w:hAnsi="Century Gothic"/>
          <w:sz w:val="20"/>
          <w:szCs w:val="20"/>
        </w:rPr>
      </w:pPr>
    </w:p>
    <w:p w14:paraId="1877E99A" w14:textId="1E3BC3F8" w:rsidR="00314A8C" w:rsidRPr="007569E5" w:rsidRDefault="00314A8C" w:rsidP="00314A8C">
      <w:pPr>
        <w:jc w:val="both"/>
        <w:rPr>
          <w:rFonts w:ascii="Century Gothic" w:hAnsi="Century Gothic"/>
          <w:sz w:val="20"/>
          <w:szCs w:val="20"/>
        </w:rPr>
      </w:pPr>
      <w:r>
        <w:rPr>
          <w:rFonts w:ascii="Century Gothic" w:eastAsia="Century Gothic" w:hAnsi="Century Gothic"/>
          <w:sz w:val="20"/>
          <w:szCs w:val="20"/>
        </w:rPr>
        <w:t xml:space="preserve">Vice </w:t>
      </w:r>
      <w:r w:rsidRPr="007569E5">
        <w:rPr>
          <w:rFonts w:ascii="Century Gothic" w:eastAsia="Century Gothic" w:hAnsi="Century Gothic"/>
          <w:sz w:val="20"/>
          <w:szCs w:val="20"/>
        </w:rPr>
        <w:t xml:space="preserve">Chair, </w:t>
      </w:r>
      <w:r>
        <w:rPr>
          <w:rFonts w:ascii="Century Gothic" w:eastAsia="Century Gothic" w:hAnsi="Century Gothic"/>
          <w:sz w:val="20"/>
          <w:szCs w:val="20"/>
        </w:rPr>
        <w:t>Josh Mandelbaum</w:t>
      </w:r>
      <w:r w:rsidRPr="007569E5">
        <w:rPr>
          <w:rFonts w:ascii="Century Gothic" w:hAnsi="Century Gothic"/>
          <w:sz w:val="20"/>
          <w:szCs w:val="20"/>
        </w:rPr>
        <w:t xml:space="preserve"> requested a motion to approve the agenda as presented.</w:t>
      </w:r>
    </w:p>
    <w:p w14:paraId="20C3FA8C" w14:textId="77777777" w:rsidR="00314A8C" w:rsidRDefault="00314A8C" w:rsidP="00314A8C">
      <w:pPr>
        <w:jc w:val="both"/>
        <w:rPr>
          <w:rFonts w:ascii="Century Gothic" w:hAnsi="Century Gothic"/>
          <w:sz w:val="20"/>
          <w:szCs w:val="20"/>
        </w:rPr>
      </w:pPr>
    </w:p>
    <w:p w14:paraId="4B49873F" w14:textId="3E4CBB8E" w:rsidR="00314A8C" w:rsidRPr="007569E5" w:rsidRDefault="00314A8C" w:rsidP="00314A8C">
      <w:pPr>
        <w:jc w:val="both"/>
        <w:rPr>
          <w:rFonts w:ascii="Century Gothic" w:hAnsi="Century Gothic"/>
          <w:sz w:val="20"/>
          <w:szCs w:val="20"/>
        </w:rPr>
      </w:pPr>
      <w:r w:rsidRPr="007569E5">
        <w:rPr>
          <w:rFonts w:ascii="Century Gothic" w:hAnsi="Century Gothic"/>
          <w:sz w:val="20"/>
          <w:szCs w:val="20"/>
        </w:rPr>
        <w:t xml:space="preserve">It was moved by </w:t>
      </w:r>
      <w:r>
        <w:rPr>
          <w:rFonts w:ascii="Century Gothic" w:hAnsi="Century Gothic"/>
          <w:sz w:val="20"/>
          <w:szCs w:val="20"/>
        </w:rPr>
        <w:t xml:space="preserve">Michael McCoy </w:t>
      </w:r>
      <w:r w:rsidRPr="007569E5">
        <w:rPr>
          <w:rFonts w:ascii="Century Gothic" w:hAnsi="Century Gothic"/>
          <w:sz w:val="20"/>
          <w:szCs w:val="20"/>
        </w:rPr>
        <w:t xml:space="preserve">and seconded </w:t>
      </w:r>
      <w:r>
        <w:rPr>
          <w:rFonts w:ascii="Century Gothic" w:hAnsi="Century Gothic"/>
          <w:sz w:val="20"/>
          <w:szCs w:val="20"/>
        </w:rPr>
        <w:t xml:space="preserve">by Russ Trimble </w:t>
      </w:r>
      <w:r w:rsidRPr="007569E5">
        <w:rPr>
          <w:rFonts w:ascii="Century Gothic" w:hAnsi="Century Gothic"/>
          <w:sz w:val="20"/>
          <w:szCs w:val="20"/>
        </w:rPr>
        <w:t xml:space="preserve">to approve the </w:t>
      </w:r>
      <w:r>
        <w:rPr>
          <w:rFonts w:ascii="Century Gothic" w:hAnsi="Century Gothic"/>
          <w:sz w:val="20"/>
          <w:szCs w:val="20"/>
        </w:rPr>
        <w:t>December 6</w:t>
      </w:r>
      <w:r w:rsidRPr="007569E5">
        <w:rPr>
          <w:rFonts w:ascii="Century Gothic" w:hAnsi="Century Gothic"/>
          <w:sz w:val="20"/>
          <w:szCs w:val="20"/>
        </w:rPr>
        <w:t>, 2022, agenda. The motion carried unanimously.</w:t>
      </w:r>
    </w:p>
    <w:p w14:paraId="69E82361" w14:textId="77777777" w:rsidR="00314A8C" w:rsidRDefault="00314A8C" w:rsidP="00314A8C">
      <w:pPr>
        <w:jc w:val="both"/>
        <w:rPr>
          <w:rFonts w:ascii="Century Gothic" w:hAnsi="Century Gothic"/>
          <w:b/>
          <w:sz w:val="20"/>
          <w:szCs w:val="20"/>
          <w:u w:val="single"/>
        </w:rPr>
      </w:pPr>
    </w:p>
    <w:p w14:paraId="009E72DE" w14:textId="77777777" w:rsidR="002269F5" w:rsidRDefault="002269F5" w:rsidP="002269F5">
      <w:pPr>
        <w:contextualSpacing/>
        <w:jc w:val="both"/>
        <w:rPr>
          <w:rFonts w:ascii="Century Gothic" w:hAnsi="Century Gothic"/>
          <w:b/>
          <w:sz w:val="20"/>
          <w:szCs w:val="20"/>
          <w:u w:val="single"/>
        </w:rPr>
      </w:pPr>
      <w:r>
        <w:rPr>
          <w:rFonts w:ascii="Century Gothic" w:hAnsi="Century Gothic"/>
          <w:b/>
          <w:sz w:val="20"/>
          <w:szCs w:val="20"/>
          <w:u w:val="single"/>
        </w:rPr>
        <w:t>PUBLIC COMMENT</w:t>
      </w:r>
    </w:p>
    <w:p w14:paraId="59A97142" w14:textId="77777777" w:rsidR="002269F5" w:rsidRDefault="002269F5" w:rsidP="002269F5">
      <w:pPr>
        <w:contextualSpacing/>
        <w:jc w:val="both"/>
        <w:rPr>
          <w:rFonts w:ascii="Century Gothic" w:hAnsi="Century Gothic"/>
          <w:b/>
          <w:sz w:val="20"/>
          <w:szCs w:val="20"/>
          <w:u w:val="single"/>
        </w:rPr>
      </w:pPr>
    </w:p>
    <w:p w14:paraId="7ECF2DBB" w14:textId="21481CAA" w:rsidR="00617C8A" w:rsidRDefault="00617C8A" w:rsidP="00617C8A">
      <w:pPr>
        <w:contextualSpacing/>
        <w:jc w:val="both"/>
        <w:rPr>
          <w:rFonts w:ascii="Century Gothic" w:hAnsi="Century Gothic"/>
          <w:bCs/>
          <w:sz w:val="20"/>
          <w:szCs w:val="20"/>
        </w:rPr>
      </w:pPr>
      <w:r>
        <w:rPr>
          <w:rFonts w:ascii="Century Gothic" w:hAnsi="Century Gothic"/>
          <w:bCs/>
          <w:sz w:val="20"/>
          <w:szCs w:val="20"/>
        </w:rPr>
        <w:t xml:space="preserve">Garland Armstrong of Des Moines shared </w:t>
      </w:r>
      <w:r w:rsidR="006B0C42">
        <w:rPr>
          <w:rFonts w:ascii="Century Gothic" w:hAnsi="Century Gothic"/>
          <w:bCs/>
          <w:sz w:val="20"/>
          <w:szCs w:val="20"/>
        </w:rPr>
        <w:t>the importance of</w:t>
      </w:r>
      <w:r>
        <w:rPr>
          <w:rFonts w:ascii="Century Gothic" w:hAnsi="Century Gothic"/>
          <w:bCs/>
          <w:sz w:val="20"/>
          <w:szCs w:val="20"/>
        </w:rPr>
        <w:t xml:space="preserve"> fire training for DART Operators and staff </w:t>
      </w:r>
      <w:r w:rsidR="00D345FD">
        <w:rPr>
          <w:rFonts w:ascii="Century Gothic" w:hAnsi="Century Gothic"/>
          <w:bCs/>
          <w:sz w:val="20"/>
          <w:szCs w:val="20"/>
        </w:rPr>
        <w:t xml:space="preserve">and enquired as to whether DART has any Holiday buses. </w:t>
      </w:r>
      <w:r>
        <w:rPr>
          <w:rFonts w:ascii="Century Gothic" w:hAnsi="Century Gothic"/>
          <w:bCs/>
          <w:sz w:val="20"/>
          <w:szCs w:val="20"/>
        </w:rPr>
        <w:t>Elizabeth Presutti</w:t>
      </w:r>
      <w:r w:rsidR="006B0C42">
        <w:rPr>
          <w:rFonts w:ascii="Century Gothic" w:hAnsi="Century Gothic"/>
          <w:bCs/>
          <w:sz w:val="20"/>
          <w:szCs w:val="20"/>
        </w:rPr>
        <w:t>, CEO</w:t>
      </w:r>
      <w:r>
        <w:rPr>
          <w:rFonts w:ascii="Century Gothic" w:hAnsi="Century Gothic"/>
          <w:bCs/>
          <w:sz w:val="20"/>
          <w:szCs w:val="20"/>
        </w:rPr>
        <w:t xml:space="preserve"> provided an update on current and ongoing fire and safety training occurring with DART staff</w:t>
      </w:r>
      <w:r w:rsidR="00D345FD">
        <w:rPr>
          <w:rFonts w:ascii="Century Gothic" w:hAnsi="Century Gothic"/>
          <w:bCs/>
          <w:sz w:val="20"/>
          <w:szCs w:val="20"/>
        </w:rPr>
        <w:t xml:space="preserve"> and shared that our D-Line usually has the Holiday</w:t>
      </w:r>
      <w:r w:rsidR="007B50C6">
        <w:rPr>
          <w:rFonts w:ascii="Century Gothic" w:hAnsi="Century Gothic"/>
          <w:bCs/>
          <w:sz w:val="20"/>
          <w:szCs w:val="20"/>
        </w:rPr>
        <w:t xml:space="preserve"> light</w:t>
      </w:r>
      <w:r w:rsidR="00D345FD">
        <w:rPr>
          <w:rFonts w:ascii="Century Gothic" w:hAnsi="Century Gothic"/>
          <w:bCs/>
          <w:sz w:val="20"/>
          <w:szCs w:val="20"/>
        </w:rPr>
        <w:t xml:space="preserve"> bus on it</w:t>
      </w:r>
      <w:r>
        <w:rPr>
          <w:rFonts w:ascii="Century Gothic" w:hAnsi="Century Gothic"/>
          <w:bCs/>
          <w:sz w:val="20"/>
          <w:szCs w:val="20"/>
        </w:rPr>
        <w:t>.</w:t>
      </w:r>
    </w:p>
    <w:p w14:paraId="6D1A625B" w14:textId="77777777" w:rsidR="00617C8A" w:rsidRPr="002269F5" w:rsidRDefault="00617C8A" w:rsidP="00617C8A">
      <w:pPr>
        <w:contextualSpacing/>
        <w:jc w:val="both"/>
        <w:rPr>
          <w:rFonts w:ascii="Century Gothic" w:hAnsi="Century Gothic"/>
          <w:bCs/>
          <w:sz w:val="20"/>
          <w:szCs w:val="20"/>
        </w:rPr>
      </w:pPr>
    </w:p>
    <w:p w14:paraId="546ADD2C" w14:textId="0A337462" w:rsidR="002269F5" w:rsidRDefault="002269F5" w:rsidP="002269F5">
      <w:pPr>
        <w:contextualSpacing/>
        <w:jc w:val="both"/>
        <w:rPr>
          <w:rFonts w:ascii="Century Gothic" w:hAnsi="Century Gothic"/>
          <w:bCs/>
          <w:sz w:val="20"/>
          <w:szCs w:val="20"/>
        </w:rPr>
      </w:pPr>
      <w:r w:rsidRPr="002A75E3">
        <w:rPr>
          <w:rFonts w:ascii="Century Gothic" w:hAnsi="Century Gothic"/>
          <w:bCs/>
          <w:sz w:val="20"/>
          <w:szCs w:val="20"/>
        </w:rPr>
        <w:t xml:space="preserve">Heather </w:t>
      </w:r>
      <w:r>
        <w:rPr>
          <w:rFonts w:ascii="Century Gothic" w:hAnsi="Century Gothic"/>
          <w:bCs/>
          <w:sz w:val="20"/>
          <w:szCs w:val="20"/>
        </w:rPr>
        <w:t>Armstrong</w:t>
      </w:r>
      <w:r w:rsidRPr="002A75E3">
        <w:rPr>
          <w:rFonts w:ascii="Century Gothic" w:hAnsi="Century Gothic"/>
          <w:bCs/>
          <w:sz w:val="20"/>
          <w:szCs w:val="20"/>
        </w:rPr>
        <w:t xml:space="preserve"> of Des Moines shared </w:t>
      </w:r>
      <w:r w:rsidR="00617C8A">
        <w:rPr>
          <w:rFonts w:ascii="Century Gothic" w:hAnsi="Century Gothic"/>
          <w:bCs/>
          <w:sz w:val="20"/>
          <w:szCs w:val="20"/>
        </w:rPr>
        <w:t xml:space="preserve">her concerns of DART Operators working mandatory overtime. Vice Chair, Josh Mandelbaum explained that the Commission is taking steps to avoid overtime and will continue to do so and thanked Ms. Armstrong for her comments. </w:t>
      </w:r>
    </w:p>
    <w:p w14:paraId="22B3D161" w14:textId="77777777" w:rsidR="002269F5" w:rsidRDefault="002269F5" w:rsidP="002269F5">
      <w:pPr>
        <w:contextualSpacing/>
        <w:jc w:val="both"/>
        <w:rPr>
          <w:rFonts w:ascii="Century Gothic" w:hAnsi="Century Gothic"/>
          <w:bCs/>
          <w:sz w:val="20"/>
          <w:szCs w:val="20"/>
        </w:rPr>
      </w:pPr>
    </w:p>
    <w:p w14:paraId="2CB173AB" w14:textId="33A4022A" w:rsidR="002269F5" w:rsidRPr="00093949" w:rsidRDefault="002269F5" w:rsidP="002269F5">
      <w:pPr>
        <w:keepNext/>
        <w:keepLines/>
        <w:jc w:val="both"/>
        <w:rPr>
          <w:rFonts w:ascii="Century Gothic" w:hAnsi="Century Gothic"/>
          <w:b/>
          <w:sz w:val="20"/>
          <w:szCs w:val="20"/>
          <w:u w:val="single"/>
        </w:rPr>
      </w:pPr>
      <w:r w:rsidRPr="00093949">
        <w:rPr>
          <w:rFonts w:ascii="Century Gothic" w:hAnsi="Century Gothic"/>
          <w:b/>
          <w:sz w:val="20"/>
          <w:szCs w:val="20"/>
          <w:u w:val="single"/>
        </w:rPr>
        <w:lastRenderedPageBreak/>
        <w:t>TRANSIT RIDERS ADVISORY COMMITTEE (TRAC) UPDATE</w:t>
      </w:r>
    </w:p>
    <w:p w14:paraId="2FED8B27" w14:textId="77777777" w:rsidR="002269F5" w:rsidRDefault="002269F5" w:rsidP="002269F5">
      <w:pPr>
        <w:keepNext/>
        <w:keepLines/>
        <w:contextualSpacing/>
        <w:mirrorIndents/>
        <w:jc w:val="both"/>
        <w:rPr>
          <w:rFonts w:ascii="Century Gothic" w:hAnsi="Century Gothic"/>
          <w:bCs/>
          <w:sz w:val="20"/>
          <w:szCs w:val="20"/>
        </w:rPr>
      </w:pPr>
    </w:p>
    <w:p w14:paraId="54590A65" w14:textId="34DA3EB2" w:rsidR="002269F5" w:rsidRPr="002269F5" w:rsidRDefault="002269F5" w:rsidP="002269F5">
      <w:pPr>
        <w:keepNext/>
        <w:keepLines/>
        <w:contextualSpacing/>
        <w:mirrorIndents/>
        <w:jc w:val="both"/>
        <w:rPr>
          <w:rFonts w:ascii="Century Gothic" w:hAnsi="Century Gothic"/>
          <w:bCs/>
          <w:sz w:val="20"/>
          <w:szCs w:val="20"/>
        </w:rPr>
      </w:pPr>
      <w:r>
        <w:rPr>
          <w:rFonts w:ascii="Century Gothic" w:hAnsi="Century Gothic"/>
          <w:bCs/>
          <w:sz w:val="20"/>
          <w:szCs w:val="20"/>
        </w:rPr>
        <w:t xml:space="preserve">Due to time, Vice Chair, Josh Mandelbaum asked the Commission to refer to the TRAC Information that was provided in the packets. </w:t>
      </w:r>
    </w:p>
    <w:p w14:paraId="299C690E" w14:textId="77777777" w:rsidR="002269F5" w:rsidRDefault="002269F5" w:rsidP="00314A8C">
      <w:pPr>
        <w:jc w:val="both"/>
        <w:rPr>
          <w:rFonts w:ascii="Century Gothic" w:hAnsi="Century Gothic"/>
          <w:b/>
          <w:sz w:val="20"/>
          <w:szCs w:val="20"/>
          <w:u w:val="single"/>
        </w:rPr>
      </w:pPr>
    </w:p>
    <w:p w14:paraId="5E927E87" w14:textId="0EA9687D" w:rsidR="00314A8C" w:rsidRPr="007569E5" w:rsidRDefault="00314A8C" w:rsidP="00314A8C">
      <w:pPr>
        <w:jc w:val="both"/>
        <w:rPr>
          <w:rFonts w:ascii="Century Gothic" w:hAnsi="Century Gothic"/>
          <w:b/>
          <w:sz w:val="20"/>
          <w:szCs w:val="20"/>
          <w:u w:val="single"/>
        </w:rPr>
      </w:pPr>
      <w:r w:rsidRPr="007569E5">
        <w:rPr>
          <w:rFonts w:ascii="Century Gothic" w:hAnsi="Century Gothic"/>
          <w:b/>
          <w:sz w:val="20"/>
          <w:szCs w:val="20"/>
          <w:u w:val="single"/>
        </w:rPr>
        <w:t>CONSENT ITEMS</w:t>
      </w:r>
    </w:p>
    <w:p w14:paraId="2FABEAF1" w14:textId="77777777" w:rsidR="00314A8C" w:rsidRDefault="00314A8C" w:rsidP="00314A8C">
      <w:pPr>
        <w:jc w:val="both"/>
        <w:rPr>
          <w:rFonts w:ascii="Century Gothic" w:eastAsia="Century Gothic" w:hAnsi="Century Gothic"/>
          <w:sz w:val="20"/>
          <w:szCs w:val="20"/>
        </w:rPr>
      </w:pPr>
    </w:p>
    <w:p w14:paraId="350CE24D" w14:textId="09A23A86" w:rsidR="00314A8C" w:rsidRPr="007569E5" w:rsidRDefault="00314A8C" w:rsidP="00314A8C">
      <w:pPr>
        <w:jc w:val="both"/>
        <w:rPr>
          <w:rFonts w:ascii="Century Gothic" w:eastAsia="Century Gothic" w:hAnsi="Century Gothic"/>
          <w:sz w:val="20"/>
          <w:szCs w:val="20"/>
        </w:rPr>
      </w:pPr>
      <w:r w:rsidRPr="007569E5">
        <w:rPr>
          <w:rFonts w:ascii="Century Gothic" w:eastAsia="Century Gothic" w:hAnsi="Century Gothic"/>
          <w:sz w:val="20"/>
          <w:szCs w:val="20"/>
        </w:rPr>
        <w:t xml:space="preserve">7A – Commission Meeting Minutes – </w:t>
      </w:r>
      <w:r>
        <w:rPr>
          <w:rFonts w:ascii="Century Gothic" w:eastAsia="Century Gothic" w:hAnsi="Century Gothic"/>
          <w:sz w:val="20"/>
          <w:szCs w:val="20"/>
        </w:rPr>
        <w:t>November 1</w:t>
      </w:r>
      <w:r w:rsidRPr="007569E5">
        <w:rPr>
          <w:rFonts w:ascii="Century Gothic" w:eastAsia="Century Gothic" w:hAnsi="Century Gothic"/>
          <w:sz w:val="20"/>
          <w:szCs w:val="20"/>
        </w:rPr>
        <w:t>, 2022</w:t>
      </w:r>
    </w:p>
    <w:p w14:paraId="1626D3E2" w14:textId="77777777" w:rsidR="00314A8C" w:rsidRDefault="00314A8C" w:rsidP="00314A8C">
      <w:pPr>
        <w:jc w:val="both"/>
        <w:rPr>
          <w:rFonts w:ascii="Century Gothic" w:eastAsia="Century Gothic" w:hAnsi="Century Gothic"/>
          <w:sz w:val="20"/>
          <w:szCs w:val="20"/>
        </w:rPr>
      </w:pPr>
    </w:p>
    <w:p w14:paraId="4A5274F8" w14:textId="18B5EBE1" w:rsidR="00314A8C" w:rsidRPr="007569E5" w:rsidRDefault="00314A8C" w:rsidP="00314A8C">
      <w:pPr>
        <w:jc w:val="both"/>
        <w:rPr>
          <w:rFonts w:ascii="Century Gothic" w:eastAsia="Century Gothic" w:hAnsi="Century Gothic"/>
          <w:sz w:val="20"/>
          <w:szCs w:val="20"/>
        </w:rPr>
      </w:pPr>
      <w:r w:rsidRPr="007569E5">
        <w:rPr>
          <w:rFonts w:ascii="Century Gothic" w:eastAsia="Century Gothic" w:hAnsi="Century Gothic"/>
          <w:sz w:val="20"/>
          <w:szCs w:val="20"/>
        </w:rPr>
        <w:t xml:space="preserve">7B – </w:t>
      </w:r>
      <w:r>
        <w:rPr>
          <w:rFonts w:ascii="Century Gothic" w:eastAsia="Century Gothic" w:hAnsi="Century Gothic"/>
          <w:sz w:val="20"/>
          <w:szCs w:val="20"/>
        </w:rPr>
        <w:t>Des Moines Area MPO and CIRTPA Staff Representation for DART</w:t>
      </w:r>
    </w:p>
    <w:p w14:paraId="611848F4" w14:textId="77777777" w:rsidR="00314A8C" w:rsidRDefault="00314A8C" w:rsidP="00314A8C">
      <w:pPr>
        <w:jc w:val="both"/>
        <w:rPr>
          <w:rFonts w:ascii="Century Gothic" w:eastAsia="Century Gothic" w:hAnsi="Century Gothic"/>
          <w:sz w:val="20"/>
          <w:szCs w:val="20"/>
        </w:rPr>
      </w:pPr>
    </w:p>
    <w:p w14:paraId="585E357E" w14:textId="6A9B40F8" w:rsidR="00314A8C" w:rsidRDefault="00314A8C" w:rsidP="00314A8C">
      <w:pPr>
        <w:jc w:val="both"/>
        <w:rPr>
          <w:rFonts w:ascii="Century Gothic" w:eastAsia="Century Gothic" w:hAnsi="Century Gothic"/>
          <w:sz w:val="20"/>
          <w:szCs w:val="20"/>
        </w:rPr>
      </w:pPr>
      <w:r w:rsidRPr="007569E5">
        <w:rPr>
          <w:rFonts w:ascii="Century Gothic" w:eastAsia="Century Gothic" w:hAnsi="Century Gothic"/>
          <w:sz w:val="20"/>
          <w:szCs w:val="20"/>
        </w:rPr>
        <w:t xml:space="preserve">7C – </w:t>
      </w:r>
      <w:r>
        <w:rPr>
          <w:rFonts w:ascii="Century Gothic" w:eastAsia="Century Gothic" w:hAnsi="Century Gothic"/>
          <w:sz w:val="20"/>
          <w:szCs w:val="20"/>
        </w:rPr>
        <w:t>TRAC By-Laws</w:t>
      </w:r>
    </w:p>
    <w:p w14:paraId="41F14B8B" w14:textId="77777777" w:rsidR="00314A8C" w:rsidRDefault="00314A8C" w:rsidP="00314A8C">
      <w:pPr>
        <w:jc w:val="both"/>
        <w:rPr>
          <w:rFonts w:ascii="Century Gothic" w:eastAsia="Century Gothic" w:hAnsi="Century Gothic"/>
          <w:sz w:val="20"/>
          <w:szCs w:val="20"/>
        </w:rPr>
      </w:pPr>
    </w:p>
    <w:p w14:paraId="31371617" w14:textId="3FAF44DB" w:rsidR="00314A8C" w:rsidRDefault="00314A8C" w:rsidP="00314A8C">
      <w:pPr>
        <w:jc w:val="both"/>
        <w:rPr>
          <w:rFonts w:ascii="Century Gothic" w:eastAsia="Century Gothic" w:hAnsi="Century Gothic"/>
          <w:sz w:val="20"/>
          <w:szCs w:val="20"/>
        </w:rPr>
      </w:pPr>
      <w:r>
        <w:rPr>
          <w:rFonts w:ascii="Century Gothic" w:eastAsia="Century Gothic" w:hAnsi="Century Gothic"/>
          <w:sz w:val="20"/>
          <w:szCs w:val="20"/>
        </w:rPr>
        <w:t>7D – Financial Audit Services Contract Amendment</w:t>
      </w:r>
    </w:p>
    <w:p w14:paraId="53FD24EF" w14:textId="77777777" w:rsidR="00314A8C" w:rsidRDefault="00314A8C" w:rsidP="00314A8C">
      <w:pPr>
        <w:jc w:val="both"/>
        <w:rPr>
          <w:rFonts w:ascii="Century Gothic" w:eastAsia="Century Gothic" w:hAnsi="Century Gothic"/>
          <w:sz w:val="20"/>
          <w:szCs w:val="20"/>
        </w:rPr>
      </w:pPr>
    </w:p>
    <w:p w14:paraId="295738BD" w14:textId="60EBDFFF" w:rsidR="00314A8C" w:rsidRDefault="00314A8C" w:rsidP="00314A8C">
      <w:pPr>
        <w:jc w:val="both"/>
        <w:rPr>
          <w:rFonts w:ascii="Century Gothic" w:eastAsia="Century Gothic" w:hAnsi="Century Gothic"/>
          <w:sz w:val="20"/>
          <w:szCs w:val="20"/>
        </w:rPr>
      </w:pPr>
      <w:r>
        <w:rPr>
          <w:rFonts w:ascii="Century Gothic" w:eastAsia="Century Gothic" w:hAnsi="Century Gothic"/>
          <w:sz w:val="20"/>
          <w:szCs w:val="20"/>
        </w:rPr>
        <w:t>7E – IT Storage Hardware Replacement</w:t>
      </w:r>
    </w:p>
    <w:p w14:paraId="67064A2F" w14:textId="77777777" w:rsidR="00314A8C" w:rsidRDefault="00314A8C" w:rsidP="00314A8C">
      <w:pPr>
        <w:jc w:val="both"/>
        <w:rPr>
          <w:rFonts w:ascii="Century Gothic" w:eastAsia="Century Gothic" w:hAnsi="Century Gothic"/>
          <w:sz w:val="20"/>
          <w:szCs w:val="20"/>
        </w:rPr>
      </w:pPr>
    </w:p>
    <w:p w14:paraId="12286FF9" w14:textId="317EC2DC" w:rsidR="00314A8C" w:rsidRPr="007569E5" w:rsidRDefault="00314A8C" w:rsidP="00314A8C">
      <w:pPr>
        <w:jc w:val="both"/>
        <w:rPr>
          <w:rFonts w:ascii="Century Gothic" w:eastAsia="Century Gothic" w:hAnsi="Century Gothic"/>
          <w:sz w:val="20"/>
          <w:szCs w:val="20"/>
        </w:rPr>
      </w:pPr>
      <w:r>
        <w:rPr>
          <w:rFonts w:ascii="Century Gothic" w:eastAsia="Century Gothic" w:hAnsi="Century Gothic"/>
          <w:sz w:val="20"/>
          <w:szCs w:val="20"/>
        </w:rPr>
        <w:t xml:space="preserve">7F – October 2022 Financials </w:t>
      </w:r>
    </w:p>
    <w:p w14:paraId="296B5047" w14:textId="77777777" w:rsidR="00314A8C" w:rsidRDefault="00314A8C" w:rsidP="00314A8C">
      <w:pPr>
        <w:pStyle w:val="Footer"/>
        <w:tabs>
          <w:tab w:val="left" w:pos="720"/>
        </w:tabs>
        <w:jc w:val="both"/>
        <w:rPr>
          <w:rFonts w:ascii="Century Gothic" w:hAnsi="Century Gothic"/>
          <w:sz w:val="20"/>
          <w:szCs w:val="20"/>
        </w:rPr>
      </w:pPr>
    </w:p>
    <w:p w14:paraId="345C579C" w14:textId="7758EC39" w:rsidR="00314A8C" w:rsidRPr="007569E5" w:rsidRDefault="00314A8C" w:rsidP="00314A8C">
      <w:pPr>
        <w:pStyle w:val="Footer"/>
        <w:tabs>
          <w:tab w:val="left" w:pos="720"/>
        </w:tabs>
        <w:jc w:val="both"/>
        <w:rPr>
          <w:rFonts w:ascii="Century Gothic" w:hAnsi="Century Gothic" w:cs="CenturyGothic"/>
          <w:sz w:val="20"/>
          <w:szCs w:val="20"/>
        </w:rPr>
      </w:pPr>
      <w:r w:rsidRPr="007569E5">
        <w:rPr>
          <w:rFonts w:ascii="Century Gothic" w:hAnsi="Century Gothic"/>
          <w:sz w:val="20"/>
          <w:szCs w:val="20"/>
        </w:rPr>
        <w:t xml:space="preserve">It was moved by </w:t>
      </w:r>
      <w:r>
        <w:rPr>
          <w:rFonts w:ascii="Century Gothic" w:hAnsi="Century Gothic"/>
          <w:sz w:val="20"/>
          <w:szCs w:val="20"/>
        </w:rPr>
        <w:t xml:space="preserve">Russ Trimble </w:t>
      </w:r>
      <w:r w:rsidRPr="007569E5">
        <w:rPr>
          <w:rFonts w:ascii="Century Gothic" w:hAnsi="Century Gothic"/>
          <w:sz w:val="20"/>
          <w:szCs w:val="20"/>
        </w:rPr>
        <w:t xml:space="preserve">and seconded by </w:t>
      </w:r>
      <w:r>
        <w:rPr>
          <w:rFonts w:ascii="Century Gothic" w:hAnsi="Century Gothic"/>
          <w:sz w:val="20"/>
          <w:szCs w:val="20"/>
        </w:rPr>
        <w:t>Marketa Oliver</w:t>
      </w:r>
      <w:r w:rsidRPr="007569E5">
        <w:rPr>
          <w:rFonts w:ascii="Century Gothic" w:hAnsi="Century Gothic"/>
          <w:sz w:val="20"/>
          <w:szCs w:val="20"/>
        </w:rPr>
        <w:t xml:space="preserve"> to approve the consent items</w:t>
      </w:r>
      <w:r w:rsidRPr="007569E5">
        <w:rPr>
          <w:rFonts w:ascii="Century Gothic" w:eastAsia="Calibri" w:hAnsi="Century Gothic"/>
          <w:sz w:val="20"/>
          <w:szCs w:val="20"/>
        </w:rPr>
        <w:t xml:space="preserve">. The motion carried unanimously. </w:t>
      </w:r>
      <w:r w:rsidRPr="007569E5">
        <w:rPr>
          <w:rFonts w:ascii="Century Gothic" w:hAnsi="Century Gothic"/>
          <w:sz w:val="20"/>
          <w:szCs w:val="20"/>
        </w:rPr>
        <w:t xml:space="preserve"> </w:t>
      </w:r>
    </w:p>
    <w:p w14:paraId="5599BF55" w14:textId="77777777" w:rsidR="00314A8C" w:rsidRPr="007569E5" w:rsidRDefault="00314A8C" w:rsidP="00314A8C">
      <w:pPr>
        <w:jc w:val="both"/>
        <w:rPr>
          <w:rFonts w:ascii="Century Gothic" w:hAnsi="Century Gothic"/>
          <w:sz w:val="20"/>
          <w:szCs w:val="20"/>
        </w:rPr>
      </w:pPr>
    </w:p>
    <w:bookmarkEnd w:id="1"/>
    <w:p w14:paraId="064DFA8C" w14:textId="77777777" w:rsidR="00314A8C" w:rsidRDefault="00314A8C" w:rsidP="00314A8C">
      <w:pPr>
        <w:keepNext/>
        <w:keepLines/>
        <w:jc w:val="both"/>
        <w:rPr>
          <w:rFonts w:ascii="Century Gothic" w:hAnsi="Century Gothic"/>
          <w:b/>
          <w:sz w:val="20"/>
          <w:szCs w:val="20"/>
          <w:u w:val="single"/>
        </w:rPr>
      </w:pPr>
      <w:r>
        <w:rPr>
          <w:rFonts w:ascii="Century Gothic" w:hAnsi="Century Gothic"/>
          <w:b/>
          <w:sz w:val="20"/>
          <w:szCs w:val="20"/>
          <w:u w:val="single"/>
        </w:rPr>
        <w:t>ACTION ITEMS:</w:t>
      </w:r>
    </w:p>
    <w:p w14:paraId="5BA1F326" w14:textId="77777777" w:rsidR="00314A8C" w:rsidRDefault="00314A8C" w:rsidP="00314A8C">
      <w:pPr>
        <w:pStyle w:val="Default"/>
        <w:jc w:val="both"/>
        <w:rPr>
          <w:rFonts w:eastAsia="Century Gothic"/>
          <w:sz w:val="20"/>
          <w:szCs w:val="20"/>
        </w:rPr>
      </w:pPr>
    </w:p>
    <w:p w14:paraId="70AD8B51" w14:textId="77777777" w:rsidR="006B0C42" w:rsidRDefault="00314A8C" w:rsidP="000D515E">
      <w:pPr>
        <w:pStyle w:val="Default"/>
        <w:jc w:val="both"/>
        <w:rPr>
          <w:sz w:val="20"/>
          <w:szCs w:val="20"/>
        </w:rPr>
      </w:pPr>
      <w:r w:rsidRPr="00A17129">
        <w:rPr>
          <w:rFonts w:eastAsia="Century Gothic"/>
          <w:sz w:val="20"/>
          <w:szCs w:val="20"/>
        </w:rPr>
        <w:t xml:space="preserve">8A – Chief Executive Officer (CEO) Transition </w:t>
      </w:r>
      <w:bookmarkStart w:id="2" w:name="_Hlk121309141"/>
      <w:r w:rsidR="00DA76C3" w:rsidRPr="00A17129">
        <w:rPr>
          <w:rFonts w:eastAsia="Century Gothic"/>
          <w:sz w:val="20"/>
          <w:szCs w:val="20"/>
        </w:rPr>
        <w:t>Plan</w:t>
      </w:r>
      <w:r w:rsidR="00DA76C3">
        <w:rPr>
          <w:sz w:val="20"/>
          <w:szCs w:val="20"/>
        </w:rPr>
        <w:t xml:space="preserve"> </w:t>
      </w:r>
    </w:p>
    <w:p w14:paraId="7834F071" w14:textId="77777777" w:rsidR="006B0C42" w:rsidRDefault="006B0C42" w:rsidP="000D515E">
      <w:pPr>
        <w:pStyle w:val="Default"/>
        <w:jc w:val="both"/>
        <w:rPr>
          <w:sz w:val="20"/>
          <w:szCs w:val="20"/>
        </w:rPr>
      </w:pPr>
    </w:p>
    <w:p w14:paraId="1B066A30" w14:textId="247228EA" w:rsidR="000D515E" w:rsidRDefault="00DA76C3" w:rsidP="000D515E">
      <w:pPr>
        <w:pStyle w:val="Default"/>
        <w:jc w:val="both"/>
        <w:rPr>
          <w:sz w:val="20"/>
          <w:szCs w:val="20"/>
        </w:rPr>
      </w:pPr>
      <w:r>
        <w:rPr>
          <w:sz w:val="20"/>
          <w:szCs w:val="20"/>
        </w:rPr>
        <w:t>Elizabeth</w:t>
      </w:r>
      <w:r w:rsidR="00D345FD">
        <w:rPr>
          <w:sz w:val="20"/>
          <w:szCs w:val="20"/>
        </w:rPr>
        <w:t xml:space="preserve"> Presutti</w:t>
      </w:r>
      <w:r w:rsidR="00330038">
        <w:rPr>
          <w:sz w:val="20"/>
          <w:szCs w:val="20"/>
        </w:rPr>
        <w:t xml:space="preserve">, Chief Executive Officer </w:t>
      </w:r>
      <w:r w:rsidR="00D345FD">
        <w:rPr>
          <w:sz w:val="20"/>
          <w:szCs w:val="20"/>
        </w:rPr>
        <w:t xml:space="preserve">provided a brief background on the need for a CEO transition plan and identified that the plan has been developed to ensure DART continues to provide the highest level of service during the search for a new CEO, and to ensure the transit system obtains the most qualified candidate to fill the vacant position. The transition plan was identified, including appointing </w:t>
      </w:r>
      <w:r w:rsidR="009C6218">
        <w:rPr>
          <w:sz w:val="20"/>
          <w:szCs w:val="20"/>
        </w:rPr>
        <w:t>Sheri Kyras, the</w:t>
      </w:r>
      <w:r w:rsidR="00D345FD">
        <w:rPr>
          <w:sz w:val="20"/>
          <w:szCs w:val="20"/>
        </w:rPr>
        <w:t xml:space="preserve"> interim CEO, conducting a national search for a new CEO and </w:t>
      </w:r>
      <w:r w:rsidR="003C61CC">
        <w:rPr>
          <w:sz w:val="20"/>
          <w:szCs w:val="20"/>
        </w:rPr>
        <w:t>arrangement with the existing/former CEO to ensure a smooth transition.  Paul Drey, DART Legal Counsel discussed the details of the interim CEO’s agreement</w:t>
      </w:r>
      <w:r w:rsidR="00330038">
        <w:rPr>
          <w:sz w:val="20"/>
          <w:szCs w:val="20"/>
        </w:rPr>
        <w:t xml:space="preserve"> and the amendment details to the current CEO’s contract</w:t>
      </w:r>
      <w:r>
        <w:rPr>
          <w:sz w:val="20"/>
          <w:szCs w:val="20"/>
        </w:rPr>
        <w:t>.</w:t>
      </w:r>
    </w:p>
    <w:p w14:paraId="73E83E80" w14:textId="77777777" w:rsidR="000D515E" w:rsidRDefault="000D515E" w:rsidP="000D515E">
      <w:pPr>
        <w:pStyle w:val="Default"/>
        <w:jc w:val="both"/>
        <w:rPr>
          <w:sz w:val="20"/>
          <w:szCs w:val="20"/>
        </w:rPr>
      </w:pPr>
    </w:p>
    <w:bookmarkEnd w:id="2"/>
    <w:p w14:paraId="0CA5AAFF" w14:textId="4E312C25" w:rsidR="00E37C5F" w:rsidRPr="00E37C5F" w:rsidRDefault="00E37C5F" w:rsidP="00E37C5F">
      <w:pPr>
        <w:pStyle w:val="Footer"/>
        <w:keepNext/>
        <w:jc w:val="both"/>
        <w:rPr>
          <w:rFonts w:ascii="Century Gothic" w:hAnsi="Century Gothic"/>
          <w:sz w:val="20"/>
          <w:szCs w:val="20"/>
        </w:rPr>
      </w:pPr>
      <w:r w:rsidRPr="00E37C5F">
        <w:rPr>
          <w:rFonts w:ascii="Century Gothic" w:hAnsi="Century Gothic"/>
          <w:sz w:val="20"/>
          <w:szCs w:val="20"/>
        </w:rPr>
        <w:t>It was moved by Russ Trimble and seconded by Vern Willey to approve the proposed CEO Transition Plan, as presented</w:t>
      </w:r>
      <w:r w:rsidR="00876882">
        <w:rPr>
          <w:rFonts w:ascii="Century Gothic" w:hAnsi="Century Gothic"/>
          <w:sz w:val="20"/>
          <w:szCs w:val="20"/>
        </w:rPr>
        <w:t xml:space="preserve"> and </w:t>
      </w:r>
      <w:r w:rsidR="00876882" w:rsidRPr="00E37C5F">
        <w:rPr>
          <w:rFonts w:ascii="Century Gothic" w:hAnsi="Century Gothic"/>
          <w:sz w:val="20"/>
          <w:szCs w:val="20"/>
        </w:rPr>
        <w:t>to approve the proposed</w:t>
      </w:r>
      <w:r w:rsidR="00876882">
        <w:rPr>
          <w:rFonts w:ascii="Century Gothic" w:hAnsi="Century Gothic"/>
          <w:sz w:val="20"/>
          <w:szCs w:val="20"/>
        </w:rPr>
        <w:t xml:space="preserve"> CEO Search Committee Charter</w:t>
      </w:r>
      <w:r w:rsidR="00876882">
        <w:rPr>
          <w:rFonts w:ascii="Century Gothic" w:hAnsi="Century Gothic"/>
          <w:sz w:val="20"/>
          <w:szCs w:val="20"/>
        </w:rPr>
        <w:t xml:space="preserve"> as presented</w:t>
      </w:r>
      <w:r w:rsidR="00876882">
        <w:rPr>
          <w:rFonts w:ascii="Century Gothic" w:hAnsi="Century Gothic"/>
          <w:sz w:val="20"/>
          <w:szCs w:val="20"/>
        </w:rPr>
        <w:t xml:space="preserve">. </w:t>
      </w:r>
      <w:r w:rsidR="00876882">
        <w:rPr>
          <w:rFonts w:ascii="Century Gothic" w:hAnsi="Century Gothic"/>
          <w:sz w:val="20"/>
          <w:szCs w:val="20"/>
        </w:rPr>
        <w:t xml:space="preserve">The approval for the interim CEO agreement will be </w:t>
      </w:r>
      <w:r w:rsidRPr="00E37C5F">
        <w:rPr>
          <w:rFonts w:ascii="Century Gothic" w:hAnsi="Century Gothic"/>
          <w:sz w:val="20"/>
          <w:szCs w:val="20"/>
        </w:rPr>
        <w:t xml:space="preserve">subject to </w:t>
      </w:r>
      <w:r w:rsidR="00876882" w:rsidRPr="00E37C5F">
        <w:rPr>
          <w:rFonts w:ascii="Century Gothic" w:hAnsi="Century Gothic"/>
          <w:sz w:val="20"/>
          <w:szCs w:val="20"/>
        </w:rPr>
        <w:t>directing DART’s</w:t>
      </w:r>
      <w:r w:rsidRPr="00E37C5F">
        <w:rPr>
          <w:rFonts w:ascii="Century Gothic" w:hAnsi="Century Gothic"/>
          <w:sz w:val="20"/>
          <w:szCs w:val="20"/>
        </w:rPr>
        <w:t xml:space="preserve"> Legal Counsel to amend the proposed interim CEO agreement </w:t>
      </w:r>
      <w:r w:rsidR="009C6218">
        <w:rPr>
          <w:rFonts w:ascii="Century Gothic" w:hAnsi="Century Gothic"/>
          <w:sz w:val="20"/>
          <w:szCs w:val="20"/>
        </w:rPr>
        <w:t xml:space="preserve">for Sheri Kyras </w:t>
      </w:r>
      <w:r w:rsidRPr="00E37C5F">
        <w:rPr>
          <w:rFonts w:ascii="Century Gothic" w:hAnsi="Century Gothic"/>
          <w:sz w:val="20"/>
          <w:szCs w:val="20"/>
        </w:rPr>
        <w:t>to include a reasonable cap for the hours worked during the overlap period between the current CEO and the interim CEO with the understanding that if the cap needs to be adjusted for any reason, approval can be given by the DART Executive Committee.</w:t>
      </w:r>
      <w:r w:rsidR="009C6218">
        <w:rPr>
          <w:rFonts w:ascii="Century Gothic" w:hAnsi="Century Gothic"/>
          <w:sz w:val="20"/>
          <w:szCs w:val="20"/>
        </w:rPr>
        <w:t xml:space="preserve"> </w:t>
      </w:r>
      <w:r w:rsidRPr="00E37C5F">
        <w:rPr>
          <w:rFonts w:ascii="Century Gothic" w:hAnsi="Century Gothic"/>
          <w:sz w:val="20"/>
          <w:szCs w:val="20"/>
        </w:rPr>
        <w:t>The motion carried unanimously.</w:t>
      </w:r>
    </w:p>
    <w:p w14:paraId="46C42D8C" w14:textId="77777777" w:rsidR="000D515E" w:rsidRDefault="000D515E" w:rsidP="000D515E">
      <w:pPr>
        <w:pStyle w:val="Default"/>
        <w:jc w:val="both"/>
        <w:rPr>
          <w:bCs/>
          <w:sz w:val="20"/>
          <w:szCs w:val="20"/>
        </w:rPr>
      </w:pPr>
    </w:p>
    <w:p w14:paraId="62776701" w14:textId="77777777" w:rsidR="000D515E" w:rsidRDefault="00314A8C" w:rsidP="000D515E">
      <w:pPr>
        <w:pStyle w:val="Default"/>
        <w:jc w:val="both"/>
        <w:rPr>
          <w:bCs/>
          <w:sz w:val="20"/>
          <w:szCs w:val="20"/>
        </w:rPr>
      </w:pPr>
      <w:r w:rsidRPr="00FD2131">
        <w:rPr>
          <w:bCs/>
          <w:sz w:val="20"/>
          <w:szCs w:val="20"/>
        </w:rPr>
        <w:t>8B – CEO Search Committee Members and Charter</w:t>
      </w:r>
    </w:p>
    <w:p w14:paraId="3052D0A1" w14:textId="77777777" w:rsidR="000D515E" w:rsidRDefault="000D515E" w:rsidP="000D515E">
      <w:pPr>
        <w:pStyle w:val="Default"/>
        <w:jc w:val="both"/>
        <w:rPr>
          <w:bCs/>
          <w:sz w:val="20"/>
          <w:szCs w:val="20"/>
        </w:rPr>
      </w:pPr>
    </w:p>
    <w:p w14:paraId="5A3672B4" w14:textId="17506322" w:rsidR="006E66A7" w:rsidRDefault="00330038" w:rsidP="000D515E">
      <w:pPr>
        <w:pStyle w:val="Default"/>
        <w:jc w:val="both"/>
        <w:rPr>
          <w:bCs/>
          <w:sz w:val="20"/>
          <w:szCs w:val="20"/>
        </w:rPr>
      </w:pPr>
      <w:r>
        <w:rPr>
          <w:bCs/>
          <w:sz w:val="20"/>
          <w:szCs w:val="20"/>
        </w:rPr>
        <w:t xml:space="preserve">Elizabeth Presutti, </w:t>
      </w:r>
      <w:r w:rsidR="006E66A7">
        <w:rPr>
          <w:bCs/>
          <w:sz w:val="20"/>
          <w:szCs w:val="20"/>
        </w:rPr>
        <w:t xml:space="preserve">Chief Executive shared that with her departure the DART Commission will need to work through a process to find a new CEO and given the time and effort needed for this process the DART Executive Committee is recommending the formation of a CEO Search Committee to work through the search process with an Executive Search Firm. The DART Commissioners that will serve on this committee were </w:t>
      </w:r>
      <w:r w:rsidR="009C6218">
        <w:rPr>
          <w:bCs/>
          <w:sz w:val="20"/>
          <w:szCs w:val="20"/>
        </w:rPr>
        <w:t xml:space="preserve">shared; Josh Mandelbaum – Des Moines (Committee Chair), Kelly Stearns - Ankeny (Committee Vice Chair), Bridget Montgomery - Urbandale, Joseph Jones – </w:t>
      </w:r>
      <w:r w:rsidR="009C6218">
        <w:rPr>
          <w:bCs/>
          <w:sz w:val="20"/>
          <w:szCs w:val="20"/>
        </w:rPr>
        <w:lastRenderedPageBreak/>
        <w:t>Windsor Heights, and Paula Dierenfeld - Johnston</w:t>
      </w:r>
      <w:r w:rsidR="006E66A7">
        <w:rPr>
          <w:bCs/>
          <w:sz w:val="20"/>
          <w:szCs w:val="20"/>
        </w:rPr>
        <w:t>. In addition, a proposed Charter for the CEO Search Committee was included in the packet and discussed, specifically outlining the Committee duties and when it is necessary to seek recommendations/approvals from the full DART Commission.</w:t>
      </w:r>
    </w:p>
    <w:p w14:paraId="01F7D903" w14:textId="77777777" w:rsidR="009C6218" w:rsidRPr="000D515E" w:rsidRDefault="009C6218" w:rsidP="000D515E">
      <w:pPr>
        <w:pStyle w:val="Default"/>
        <w:jc w:val="both"/>
        <w:rPr>
          <w:rFonts w:eastAsia="Century Gothic"/>
          <w:sz w:val="20"/>
          <w:szCs w:val="20"/>
        </w:rPr>
      </w:pPr>
    </w:p>
    <w:p w14:paraId="415F770D" w14:textId="21F928C5" w:rsidR="00314A8C" w:rsidRPr="00FD2131" w:rsidRDefault="00314A8C" w:rsidP="00314A8C">
      <w:pPr>
        <w:keepNext/>
        <w:keepLines/>
        <w:jc w:val="both"/>
        <w:rPr>
          <w:rFonts w:ascii="Century Gothic" w:hAnsi="Century Gothic"/>
          <w:bCs/>
          <w:sz w:val="20"/>
          <w:szCs w:val="20"/>
        </w:rPr>
      </w:pPr>
      <w:r w:rsidRPr="00FD2131">
        <w:rPr>
          <w:rFonts w:ascii="Century Gothic" w:hAnsi="Century Gothic"/>
          <w:bCs/>
          <w:sz w:val="20"/>
          <w:szCs w:val="20"/>
        </w:rPr>
        <w:t xml:space="preserve">It was moved by Russ Trimble and seconded by </w:t>
      </w:r>
      <w:r>
        <w:rPr>
          <w:rFonts w:ascii="Century Gothic" w:hAnsi="Century Gothic"/>
          <w:bCs/>
          <w:sz w:val="20"/>
          <w:szCs w:val="20"/>
        </w:rPr>
        <w:t xml:space="preserve">Ross Grooters </w:t>
      </w:r>
      <w:r w:rsidRPr="00FD2131">
        <w:rPr>
          <w:rFonts w:ascii="Century Gothic" w:hAnsi="Century Gothic"/>
          <w:bCs/>
          <w:sz w:val="20"/>
          <w:szCs w:val="20"/>
        </w:rPr>
        <w:t xml:space="preserve">to approve the establishment of a CEO Search Committee per the membership discussed and approve the proposed CEO Search Committee Charter as presented. The motion carried unanimously. </w:t>
      </w:r>
    </w:p>
    <w:p w14:paraId="436D65F3" w14:textId="77777777" w:rsidR="00314A8C" w:rsidRDefault="00314A8C" w:rsidP="00CA06B4">
      <w:pPr>
        <w:keepNext/>
        <w:keepLines/>
        <w:jc w:val="both"/>
        <w:rPr>
          <w:rFonts w:ascii="Century Gothic" w:hAnsi="Century Gothic"/>
          <w:b/>
          <w:sz w:val="20"/>
          <w:szCs w:val="20"/>
          <w:u w:val="single"/>
        </w:rPr>
      </w:pPr>
    </w:p>
    <w:p w14:paraId="013076EF" w14:textId="242053CC" w:rsidR="00CD209E" w:rsidRDefault="00A635C0" w:rsidP="006966D7">
      <w:pPr>
        <w:pStyle w:val="Default"/>
        <w:mirrorIndents/>
        <w:jc w:val="both"/>
        <w:rPr>
          <w:b/>
          <w:sz w:val="20"/>
          <w:szCs w:val="20"/>
          <w:u w:val="single"/>
        </w:rPr>
      </w:pPr>
      <w:r w:rsidRPr="00B13371">
        <w:rPr>
          <w:b/>
          <w:sz w:val="20"/>
          <w:szCs w:val="20"/>
          <w:u w:val="single"/>
        </w:rPr>
        <w:t>DISCUSSION ITEMS</w:t>
      </w:r>
    </w:p>
    <w:p w14:paraId="70C586C5" w14:textId="77777777" w:rsidR="00CD209E" w:rsidRDefault="00CD209E" w:rsidP="006966D7">
      <w:pPr>
        <w:pStyle w:val="Default"/>
        <w:mirrorIndents/>
        <w:jc w:val="both"/>
        <w:rPr>
          <w:b/>
          <w:sz w:val="20"/>
          <w:szCs w:val="20"/>
          <w:u w:val="single"/>
        </w:rPr>
      </w:pPr>
    </w:p>
    <w:p w14:paraId="61890791" w14:textId="03588AC0" w:rsidR="00C4417E" w:rsidRDefault="007C5C4F" w:rsidP="006966D7">
      <w:pPr>
        <w:pStyle w:val="Default"/>
        <w:mirrorIndents/>
        <w:jc w:val="both"/>
        <w:rPr>
          <w:sz w:val="20"/>
          <w:szCs w:val="20"/>
        </w:rPr>
      </w:pPr>
      <w:r>
        <w:rPr>
          <w:sz w:val="20"/>
          <w:szCs w:val="20"/>
        </w:rPr>
        <w:t>9</w:t>
      </w:r>
      <w:r w:rsidR="004C7FF7">
        <w:rPr>
          <w:sz w:val="20"/>
          <w:szCs w:val="20"/>
        </w:rPr>
        <w:t>A</w:t>
      </w:r>
      <w:r w:rsidR="00474120" w:rsidRPr="00B13371">
        <w:rPr>
          <w:sz w:val="20"/>
          <w:szCs w:val="20"/>
        </w:rPr>
        <w:t xml:space="preserve"> –</w:t>
      </w:r>
      <w:r w:rsidR="00507215">
        <w:rPr>
          <w:sz w:val="20"/>
          <w:szCs w:val="20"/>
        </w:rPr>
        <w:t xml:space="preserve"> </w:t>
      </w:r>
      <w:bookmarkStart w:id="3" w:name="_Hlk95472343"/>
      <w:r w:rsidR="00FA312C">
        <w:rPr>
          <w:sz w:val="20"/>
          <w:szCs w:val="20"/>
        </w:rPr>
        <w:t>FY 2024 DART Budget Development Update</w:t>
      </w:r>
      <w:r>
        <w:rPr>
          <w:sz w:val="20"/>
          <w:szCs w:val="20"/>
        </w:rPr>
        <w:t xml:space="preserve"> </w:t>
      </w:r>
    </w:p>
    <w:p w14:paraId="5C26EB05" w14:textId="77777777" w:rsidR="00296B43" w:rsidRDefault="00296B43" w:rsidP="006966D7">
      <w:pPr>
        <w:pStyle w:val="Default"/>
        <w:mirrorIndents/>
        <w:jc w:val="both"/>
        <w:rPr>
          <w:sz w:val="20"/>
          <w:szCs w:val="20"/>
        </w:rPr>
      </w:pPr>
    </w:p>
    <w:p w14:paraId="398ED416" w14:textId="41A05E18" w:rsidR="00B946EB" w:rsidRDefault="00FA312C" w:rsidP="007C5C4F">
      <w:pPr>
        <w:keepNext/>
        <w:keepLines/>
        <w:tabs>
          <w:tab w:val="left" w:pos="360"/>
          <w:tab w:val="center" w:pos="4320"/>
          <w:tab w:val="right" w:pos="8640"/>
        </w:tabs>
        <w:spacing w:after="60"/>
        <w:jc w:val="both"/>
        <w:rPr>
          <w:rFonts w:ascii="Century Gothic" w:hAnsi="Century Gothic"/>
          <w:sz w:val="20"/>
          <w:szCs w:val="20"/>
        </w:rPr>
      </w:pPr>
      <w:r>
        <w:rPr>
          <w:rFonts w:ascii="Century Gothic" w:hAnsi="Century Gothic"/>
          <w:sz w:val="20"/>
          <w:szCs w:val="20"/>
        </w:rPr>
        <w:t>Amber Dakan, Finance Manager provided an update regarding DART’s upcoming FY 2024 budget development.</w:t>
      </w:r>
    </w:p>
    <w:p w14:paraId="40469E41" w14:textId="7031EDCA" w:rsidR="00FA312C" w:rsidRDefault="00FA312C" w:rsidP="007C5C4F">
      <w:pPr>
        <w:keepNext/>
        <w:keepLines/>
        <w:tabs>
          <w:tab w:val="left" w:pos="360"/>
          <w:tab w:val="center" w:pos="4320"/>
          <w:tab w:val="right" w:pos="8640"/>
        </w:tabs>
        <w:spacing w:after="60"/>
        <w:jc w:val="both"/>
        <w:rPr>
          <w:rFonts w:ascii="Century Gothic" w:hAnsi="Century Gothic"/>
          <w:sz w:val="20"/>
          <w:szCs w:val="20"/>
        </w:rPr>
      </w:pPr>
    </w:p>
    <w:p w14:paraId="467C57D7" w14:textId="1B9D0A96" w:rsidR="00FA312C" w:rsidRDefault="00FA312C" w:rsidP="007C5C4F">
      <w:pPr>
        <w:keepNext/>
        <w:keepLines/>
        <w:tabs>
          <w:tab w:val="left" w:pos="360"/>
          <w:tab w:val="center" w:pos="4320"/>
          <w:tab w:val="right" w:pos="8640"/>
        </w:tabs>
        <w:spacing w:after="60"/>
        <w:jc w:val="both"/>
        <w:rPr>
          <w:rFonts w:ascii="Century Gothic" w:hAnsi="Century Gothic"/>
          <w:sz w:val="20"/>
          <w:szCs w:val="20"/>
        </w:rPr>
      </w:pPr>
      <w:r>
        <w:rPr>
          <w:rFonts w:ascii="Century Gothic" w:hAnsi="Century Gothic"/>
          <w:sz w:val="20"/>
          <w:szCs w:val="20"/>
        </w:rPr>
        <w:t>9B – DART Alternative Funding Advisory Committee Update</w:t>
      </w:r>
    </w:p>
    <w:p w14:paraId="72ABEC70" w14:textId="489A7D9F" w:rsidR="00FA312C" w:rsidRDefault="00FA312C" w:rsidP="007C5C4F">
      <w:pPr>
        <w:keepNext/>
        <w:keepLines/>
        <w:tabs>
          <w:tab w:val="left" w:pos="360"/>
          <w:tab w:val="center" w:pos="4320"/>
          <w:tab w:val="right" w:pos="8640"/>
        </w:tabs>
        <w:spacing w:after="60"/>
        <w:jc w:val="both"/>
        <w:rPr>
          <w:rFonts w:ascii="Century Gothic" w:hAnsi="Century Gothic"/>
          <w:sz w:val="20"/>
          <w:szCs w:val="20"/>
        </w:rPr>
      </w:pPr>
    </w:p>
    <w:p w14:paraId="5EA6DB9F" w14:textId="095331C7" w:rsidR="00852E0D" w:rsidRDefault="00FA312C" w:rsidP="007C5C4F">
      <w:pPr>
        <w:keepNext/>
        <w:keepLines/>
        <w:tabs>
          <w:tab w:val="left" w:pos="360"/>
          <w:tab w:val="center" w:pos="4320"/>
          <w:tab w:val="right" w:pos="8640"/>
        </w:tabs>
        <w:spacing w:after="60"/>
        <w:jc w:val="both"/>
        <w:rPr>
          <w:rFonts w:ascii="Century Gothic" w:hAnsi="Century Gothic"/>
          <w:sz w:val="20"/>
          <w:szCs w:val="20"/>
        </w:rPr>
      </w:pPr>
      <w:r>
        <w:rPr>
          <w:rFonts w:ascii="Century Gothic" w:hAnsi="Century Gothic"/>
          <w:sz w:val="20"/>
          <w:szCs w:val="20"/>
        </w:rPr>
        <w:t xml:space="preserve">Erin Hockman, Chief External Affairs Officer provided an update on the recent DART Funding Advisory Committee meeting and thanking Commissioners Dierenfeld, </w:t>
      </w:r>
      <w:r w:rsidR="00852E0D">
        <w:rPr>
          <w:rFonts w:ascii="Century Gothic" w:hAnsi="Century Gothic"/>
          <w:sz w:val="20"/>
          <w:szCs w:val="20"/>
        </w:rPr>
        <w:t xml:space="preserve">Stearns and Van Oort for their time and participation </w:t>
      </w:r>
      <w:r w:rsidR="006B0C42">
        <w:rPr>
          <w:rFonts w:ascii="Century Gothic" w:hAnsi="Century Gothic"/>
          <w:sz w:val="20"/>
          <w:szCs w:val="20"/>
        </w:rPr>
        <w:t>on</w:t>
      </w:r>
      <w:r w:rsidR="00852E0D">
        <w:rPr>
          <w:rFonts w:ascii="Century Gothic" w:hAnsi="Century Gothic"/>
          <w:sz w:val="20"/>
          <w:szCs w:val="20"/>
        </w:rPr>
        <w:t xml:space="preserve"> the Committee.</w:t>
      </w:r>
    </w:p>
    <w:p w14:paraId="50795EBC" w14:textId="77777777" w:rsidR="00852E0D" w:rsidRDefault="00852E0D" w:rsidP="007C5C4F">
      <w:pPr>
        <w:keepNext/>
        <w:keepLines/>
        <w:tabs>
          <w:tab w:val="left" w:pos="360"/>
          <w:tab w:val="center" w:pos="4320"/>
          <w:tab w:val="right" w:pos="8640"/>
        </w:tabs>
        <w:spacing w:after="60"/>
        <w:jc w:val="both"/>
        <w:rPr>
          <w:rFonts w:ascii="Century Gothic" w:hAnsi="Century Gothic"/>
          <w:sz w:val="20"/>
          <w:szCs w:val="20"/>
        </w:rPr>
      </w:pPr>
    </w:p>
    <w:p w14:paraId="5B99841D" w14:textId="77777777" w:rsidR="00852E0D" w:rsidRDefault="00852E0D" w:rsidP="007C5C4F">
      <w:pPr>
        <w:keepNext/>
        <w:keepLines/>
        <w:tabs>
          <w:tab w:val="left" w:pos="360"/>
          <w:tab w:val="center" w:pos="4320"/>
          <w:tab w:val="right" w:pos="8640"/>
        </w:tabs>
        <w:spacing w:after="60"/>
        <w:jc w:val="both"/>
        <w:rPr>
          <w:rFonts w:ascii="Century Gothic" w:hAnsi="Century Gothic"/>
          <w:sz w:val="20"/>
          <w:szCs w:val="20"/>
        </w:rPr>
      </w:pPr>
      <w:r>
        <w:rPr>
          <w:rFonts w:ascii="Century Gothic" w:hAnsi="Century Gothic"/>
          <w:sz w:val="20"/>
          <w:szCs w:val="20"/>
        </w:rPr>
        <w:t>9C – February Service Change</w:t>
      </w:r>
    </w:p>
    <w:p w14:paraId="3B4D27DA" w14:textId="77777777" w:rsidR="00852E0D" w:rsidRDefault="00852E0D" w:rsidP="007C5C4F">
      <w:pPr>
        <w:keepNext/>
        <w:keepLines/>
        <w:tabs>
          <w:tab w:val="left" w:pos="360"/>
          <w:tab w:val="center" w:pos="4320"/>
          <w:tab w:val="right" w:pos="8640"/>
        </w:tabs>
        <w:spacing w:after="60"/>
        <w:jc w:val="both"/>
        <w:rPr>
          <w:rFonts w:ascii="Century Gothic" w:hAnsi="Century Gothic"/>
          <w:sz w:val="20"/>
          <w:szCs w:val="20"/>
        </w:rPr>
      </w:pPr>
    </w:p>
    <w:p w14:paraId="0B44BB22" w14:textId="57A953F7" w:rsidR="00852E0D" w:rsidRDefault="00852E0D" w:rsidP="007C5C4F">
      <w:pPr>
        <w:keepNext/>
        <w:keepLines/>
        <w:tabs>
          <w:tab w:val="left" w:pos="360"/>
          <w:tab w:val="center" w:pos="4320"/>
          <w:tab w:val="right" w:pos="8640"/>
        </w:tabs>
        <w:spacing w:after="60"/>
        <w:jc w:val="both"/>
        <w:rPr>
          <w:rFonts w:ascii="Century Gothic" w:hAnsi="Century Gothic"/>
          <w:sz w:val="20"/>
          <w:szCs w:val="20"/>
        </w:rPr>
      </w:pPr>
      <w:r>
        <w:rPr>
          <w:rFonts w:ascii="Century Gothic" w:hAnsi="Century Gothic"/>
          <w:sz w:val="20"/>
          <w:szCs w:val="20"/>
        </w:rPr>
        <w:t>Tony Filippini, Planning and Development Manager provided an overview on the proposed minor modifications to the fixed route schedules</w:t>
      </w:r>
      <w:r w:rsidR="006B0C42">
        <w:rPr>
          <w:rFonts w:ascii="Century Gothic" w:hAnsi="Century Gothic"/>
          <w:sz w:val="20"/>
          <w:szCs w:val="20"/>
        </w:rPr>
        <w:t>,</w:t>
      </w:r>
      <w:r>
        <w:rPr>
          <w:rFonts w:ascii="Century Gothic" w:hAnsi="Century Gothic"/>
          <w:sz w:val="20"/>
          <w:szCs w:val="20"/>
        </w:rPr>
        <w:t xml:space="preserve"> planned for the February service change.</w:t>
      </w:r>
    </w:p>
    <w:p w14:paraId="33494BFA" w14:textId="77777777" w:rsidR="00852E0D" w:rsidRDefault="00852E0D" w:rsidP="007C5C4F">
      <w:pPr>
        <w:keepNext/>
        <w:keepLines/>
        <w:tabs>
          <w:tab w:val="left" w:pos="360"/>
          <w:tab w:val="center" w:pos="4320"/>
          <w:tab w:val="right" w:pos="8640"/>
        </w:tabs>
        <w:spacing w:after="60"/>
        <w:jc w:val="both"/>
        <w:rPr>
          <w:rFonts w:ascii="Century Gothic" w:hAnsi="Century Gothic"/>
          <w:sz w:val="20"/>
          <w:szCs w:val="20"/>
        </w:rPr>
      </w:pPr>
    </w:p>
    <w:p w14:paraId="64B299FF" w14:textId="77777777" w:rsidR="00852E0D" w:rsidRDefault="00852E0D" w:rsidP="007C5C4F">
      <w:pPr>
        <w:keepNext/>
        <w:keepLines/>
        <w:tabs>
          <w:tab w:val="left" w:pos="360"/>
          <w:tab w:val="center" w:pos="4320"/>
          <w:tab w:val="right" w:pos="8640"/>
        </w:tabs>
        <w:spacing w:after="60"/>
        <w:jc w:val="both"/>
        <w:rPr>
          <w:rFonts w:ascii="Century Gothic" w:hAnsi="Century Gothic"/>
          <w:sz w:val="20"/>
          <w:szCs w:val="20"/>
        </w:rPr>
      </w:pPr>
      <w:r>
        <w:rPr>
          <w:rFonts w:ascii="Century Gothic" w:hAnsi="Century Gothic"/>
          <w:sz w:val="20"/>
          <w:szCs w:val="20"/>
        </w:rPr>
        <w:t>9D – Performance Report – October 2022</w:t>
      </w:r>
    </w:p>
    <w:p w14:paraId="289BED0C" w14:textId="77777777" w:rsidR="00852E0D" w:rsidRDefault="00852E0D" w:rsidP="007C5C4F">
      <w:pPr>
        <w:keepNext/>
        <w:keepLines/>
        <w:tabs>
          <w:tab w:val="left" w:pos="360"/>
          <w:tab w:val="center" w:pos="4320"/>
          <w:tab w:val="right" w:pos="8640"/>
        </w:tabs>
        <w:spacing w:after="60"/>
        <w:jc w:val="both"/>
        <w:rPr>
          <w:rFonts w:ascii="Century Gothic" w:hAnsi="Century Gothic"/>
          <w:sz w:val="20"/>
          <w:szCs w:val="20"/>
        </w:rPr>
      </w:pPr>
    </w:p>
    <w:p w14:paraId="579447FE" w14:textId="0219D313" w:rsidR="00852E0D" w:rsidRDefault="00852E0D" w:rsidP="00852E0D">
      <w:pPr>
        <w:keepNext/>
        <w:keepLines/>
        <w:contextualSpacing/>
        <w:mirrorIndents/>
        <w:jc w:val="both"/>
        <w:rPr>
          <w:rFonts w:ascii="Century Gothic" w:hAnsi="Century Gothic"/>
          <w:bCs/>
          <w:sz w:val="20"/>
          <w:szCs w:val="20"/>
        </w:rPr>
      </w:pPr>
      <w:r>
        <w:rPr>
          <w:rFonts w:ascii="Century Gothic" w:hAnsi="Century Gothic"/>
          <w:bCs/>
          <w:sz w:val="20"/>
          <w:szCs w:val="20"/>
        </w:rPr>
        <w:t xml:space="preserve">Due to time, Vice Chair, Josh Mandelbaum asked the Commission to refer to the information provided in the packets. </w:t>
      </w:r>
    </w:p>
    <w:p w14:paraId="409E85A5" w14:textId="77777777" w:rsidR="00852E0D" w:rsidRPr="002269F5" w:rsidRDefault="00852E0D" w:rsidP="00852E0D">
      <w:pPr>
        <w:keepNext/>
        <w:keepLines/>
        <w:contextualSpacing/>
        <w:mirrorIndents/>
        <w:jc w:val="both"/>
        <w:rPr>
          <w:rFonts w:ascii="Century Gothic" w:hAnsi="Century Gothic"/>
          <w:bCs/>
          <w:sz w:val="20"/>
          <w:szCs w:val="20"/>
        </w:rPr>
      </w:pPr>
    </w:p>
    <w:p w14:paraId="4F7D7A3E" w14:textId="0FC380E0" w:rsidR="00EA4D12" w:rsidRDefault="004658D9" w:rsidP="006966D7">
      <w:pPr>
        <w:keepNext/>
        <w:keepLines/>
        <w:mirrorIndents/>
        <w:jc w:val="both"/>
        <w:rPr>
          <w:rFonts w:ascii="Century Gothic" w:hAnsi="Century Gothic"/>
          <w:bCs/>
          <w:sz w:val="20"/>
          <w:szCs w:val="20"/>
        </w:rPr>
      </w:pPr>
      <w:r w:rsidRPr="00B13371">
        <w:rPr>
          <w:rFonts w:ascii="Century Gothic" w:eastAsia="Century Gothic" w:hAnsi="Century Gothic"/>
          <w:b/>
          <w:bCs/>
          <w:sz w:val="20"/>
          <w:szCs w:val="20"/>
          <w:u w:val="single"/>
        </w:rPr>
        <w:t xml:space="preserve">DEPARTMENTAL MONTHLY REPORTS (BY EXCEPTION) </w:t>
      </w:r>
      <w:bookmarkEnd w:id="3"/>
    </w:p>
    <w:p w14:paraId="35B3664F" w14:textId="77777777" w:rsidR="00EA4D12" w:rsidRDefault="00EA4D12" w:rsidP="006966D7">
      <w:pPr>
        <w:keepNext/>
        <w:keepLines/>
        <w:mirrorIndents/>
        <w:jc w:val="both"/>
        <w:rPr>
          <w:rFonts w:ascii="Century Gothic" w:eastAsia="Century Gothic" w:hAnsi="Century Gothic"/>
          <w:sz w:val="20"/>
          <w:szCs w:val="20"/>
        </w:rPr>
      </w:pPr>
    </w:p>
    <w:p w14:paraId="7CB93A8B" w14:textId="4D887A03" w:rsidR="002A1BD8" w:rsidRPr="00EA4D12" w:rsidRDefault="007C5C4F" w:rsidP="006966D7">
      <w:pPr>
        <w:keepNext/>
        <w:keepLines/>
        <w:mirrorIndents/>
        <w:jc w:val="both"/>
        <w:rPr>
          <w:rFonts w:ascii="Century Gothic" w:hAnsi="Century Gothic"/>
          <w:bCs/>
          <w:sz w:val="20"/>
          <w:szCs w:val="20"/>
        </w:rPr>
      </w:pPr>
      <w:r>
        <w:rPr>
          <w:rFonts w:ascii="Century Gothic" w:eastAsia="Century Gothic" w:hAnsi="Century Gothic"/>
          <w:sz w:val="20"/>
          <w:szCs w:val="20"/>
        </w:rPr>
        <w:t>1</w:t>
      </w:r>
      <w:r w:rsidR="008B0F6D">
        <w:rPr>
          <w:rFonts w:ascii="Century Gothic" w:eastAsia="Century Gothic" w:hAnsi="Century Gothic"/>
          <w:sz w:val="20"/>
          <w:szCs w:val="20"/>
        </w:rPr>
        <w:t>0</w:t>
      </w:r>
      <w:r>
        <w:rPr>
          <w:rFonts w:ascii="Century Gothic" w:eastAsia="Century Gothic" w:hAnsi="Century Gothic"/>
          <w:sz w:val="20"/>
          <w:szCs w:val="20"/>
        </w:rPr>
        <w:t>A</w:t>
      </w:r>
      <w:r w:rsidR="004658D9" w:rsidRPr="00B13371">
        <w:rPr>
          <w:rFonts w:ascii="Century Gothic" w:eastAsia="Century Gothic" w:hAnsi="Century Gothic"/>
          <w:sz w:val="20"/>
          <w:szCs w:val="20"/>
        </w:rPr>
        <w:t xml:space="preserve"> - </w:t>
      </w:r>
      <w:r w:rsidR="00AF3CF5" w:rsidRPr="00B13371">
        <w:rPr>
          <w:rFonts w:ascii="Century Gothic" w:eastAsia="Century Gothic" w:hAnsi="Century Gothic"/>
          <w:sz w:val="20"/>
          <w:szCs w:val="20"/>
        </w:rPr>
        <w:t>Operations</w:t>
      </w:r>
    </w:p>
    <w:p w14:paraId="19BFA6B8" w14:textId="171F1351" w:rsidR="009E6622" w:rsidRPr="00B13371" w:rsidRDefault="009E6622" w:rsidP="006966D7">
      <w:pPr>
        <w:keepNext/>
        <w:keepLines/>
        <w:mirrorIndents/>
        <w:jc w:val="both"/>
        <w:rPr>
          <w:rFonts w:ascii="Century Gothic" w:eastAsia="Century Gothic" w:hAnsi="Century Gothic"/>
          <w:sz w:val="20"/>
          <w:szCs w:val="20"/>
        </w:rPr>
      </w:pPr>
    </w:p>
    <w:p w14:paraId="57B207A3" w14:textId="7D63FA26" w:rsidR="00ED3B0B" w:rsidRPr="00215D13" w:rsidRDefault="008B0F6D" w:rsidP="006966D7">
      <w:pPr>
        <w:mirrorIndents/>
        <w:jc w:val="both"/>
        <w:rPr>
          <w:rFonts w:ascii="Century Gothic" w:hAnsi="Century Gothic"/>
          <w:sz w:val="20"/>
          <w:szCs w:val="20"/>
        </w:rPr>
      </w:pPr>
      <w:r>
        <w:rPr>
          <w:rFonts w:ascii="Century Gothic" w:hAnsi="Century Gothic"/>
          <w:sz w:val="20"/>
          <w:szCs w:val="20"/>
        </w:rPr>
        <w:t xml:space="preserve">Brandon Smiley, Chief Operations Officer provided a brief update on a recent </w:t>
      </w:r>
      <w:r w:rsidR="006B0C42">
        <w:rPr>
          <w:rFonts w:ascii="Century Gothic" w:hAnsi="Century Gothic"/>
          <w:sz w:val="20"/>
          <w:szCs w:val="20"/>
        </w:rPr>
        <w:t xml:space="preserve">Fixed Route </w:t>
      </w:r>
      <w:r>
        <w:rPr>
          <w:rFonts w:ascii="Century Gothic" w:hAnsi="Century Gothic"/>
          <w:sz w:val="20"/>
          <w:szCs w:val="20"/>
        </w:rPr>
        <w:t xml:space="preserve">Operator </w:t>
      </w:r>
      <w:r w:rsidR="006B0C42">
        <w:rPr>
          <w:rFonts w:ascii="Century Gothic" w:hAnsi="Century Gothic"/>
          <w:sz w:val="20"/>
          <w:szCs w:val="20"/>
        </w:rPr>
        <w:t xml:space="preserve">who retired </w:t>
      </w:r>
      <w:r>
        <w:rPr>
          <w:rFonts w:ascii="Century Gothic" w:hAnsi="Century Gothic"/>
          <w:sz w:val="20"/>
          <w:szCs w:val="20"/>
        </w:rPr>
        <w:t>after 37 years of service at DART.</w:t>
      </w:r>
    </w:p>
    <w:p w14:paraId="260C881F" w14:textId="77777777" w:rsidR="00B946EB" w:rsidRDefault="00B946EB" w:rsidP="006966D7">
      <w:pPr>
        <w:mirrorIndents/>
        <w:jc w:val="both"/>
        <w:rPr>
          <w:rFonts w:ascii="Century Gothic" w:eastAsia="Century Gothic" w:hAnsi="Century Gothic"/>
          <w:sz w:val="20"/>
          <w:szCs w:val="20"/>
        </w:rPr>
      </w:pPr>
    </w:p>
    <w:p w14:paraId="1B4F50B3" w14:textId="13837FBC" w:rsidR="009B34E0" w:rsidRPr="00DF4C34" w:rsidRDefault="007C5C4F" w:rsidP="006966D7">
      <w:pPr>
        <w:mirrorIndents/>
        <w:jc w:val="both"/>
        <w:rPr>
          <w:rFonts w:ascii="Century Gothic" w:hAnsi="Century Gothic"/>
          <w:sz w:val="20"/>
          <w:szCs w:val="20"/>
        </w:rPr>
      </w:pPr>
      <w:r>
        <w:rPr>
          <w:rFonts w:ascii="Century Gothic" w:eastAsia="Century Gothic" w:hAnsi="Century Gothic"/>
          <w:sz w:val="20"/>
          <w:szCs w:val="20"/>
        </w:rPr>
        <w:t>1</w:t>
      </w:r>
      <w:r w:rsidR="008B0F6D">
        <w:rPr>
          <w:rFonts w:ascii="Century Gothic" w:eastAsia="Century Gothic" w:hAnsi="Century Gothic"/>
          <w:sz w:val="20"/>
          <w:szCs w:val="20"/>
        </w:rPr>
        <w:t>0</w:t>
      </w:r>
      <w:r w:rsidR="00095E38" w:rsidRPr="00B13371">
        <w:rPr>
          <w:rFonts w:ascii="Century Gothic" w:eastAsia="Century Gothic" w:hAnsi="Century Gothic"/>
          <w:sz w:val="20"/>
          <w:szCs w:val="20"/>
        </w:rPr>
        <w:t>B – Planning</w:t>
      </w:r>
    </w:p>
    <w:p w14:paraId="1FAD3754" w14:textId="77777777" w:rsidR="00B946EB" w:rsidRDefault="00B946EB" w:rsidP="006966D7">
      <w:pPr>
        <w:mirrorIndents/>
        <w:jc w:val="both"/>
        <w:rPr>
          <w:rFonts w:ascii="Century Gothic" w:eastAsia="Century Gothic" w:hAnsi="Century Gothic"/>
          <w:sz w:val="20"/>
          <w:szCs w:val="20"/>
        </w:rPr>
      </w:pPr>
    </w:p>
    <w:p w14:paraId="264218F3" w14:textId="49CEDAD0" w:rsidR="00DF4C34" w:rsidRDefault="00EC22F2" w:rsidP="006966D7">
      <w:pPr>
        <w:mirrorIndents/>
        <w:jc w:val="both"/>
        <w:rPr>
          <w:rFonts w:ascii="Century Gothic" w:eastAsia="Century Gothic" w:hAnsi="Century Gothic"/>
          <w:sz w:val="20"/>
          <w:szCs w:val="20"/>
        </w:rPr>
      </w:pPr>
      <w:r>
        <w:rPr>
          <w:rFonts w:ascii="Century Gothic" w:eastAsia="Century Gothic" w:hAnsi="Century Gothic"/>
          <w:sz w:val="20"/>
          <w:szCs w:val="20"/>
        </w:rPr>
        <w:t>None</w:t>
      </w:r>
    </w:p>
    <w:p w14:paraId="09781EE7" w14:textId="77777777" w:rsidR="00DF4C34" w:rsidRDefault="00DF4C34" w:rsidP="006966D7">
      <w:pPr>
        <w:mirrorIndents/>
        <w:jc w:val="both"/>
        <w:rPr>
          <w:rFonts w:ascii="Century Gothic" w:eastAsia="Century Gothic" w:hAnsi="Century Gothic"/>
          <w:sz w:val="20"/>
          <w:szCs w:val="20"/>
        </w:rPr>
      </w:pPr>
    </w:p>
    <w:p w14:paraId="16AB462A" w14:textId="34809C2F" w:rsidR="00E10C54" w:rsidRDefault="007C5C4F" w:rsidP="006966D7">
      <w:pPr>
        <w:mirrorIndents/>
        <w:jc w:val="both"/>
        <w:rPr>
          <w:rFonts w:ascii="Century Gothic" w:eastAsia="Century Gothic" w:hAnsi="Century Gothic"/>
          <w:sz w:val="20"/>
          <w:szCs w:val="20"/>
        </w:rPr>
      </w:pPr>
      <w:r>
        <w:rPr>
          <w:rFonts w:ascii="Century Gothic" w:eastAsia="Century Gothic" w:hAnsi="Century Gothic"/>
          <w:sz w:val="20"/>
          <w:szCs w:val="20"/>
        </w:rPr>
        <w:t>1</w:t>
      </w:r>
      <w:r w:rsidR="008B0F6D">
        <w:rPr>
          <w:rFonts w:ascii="Century Gothic" w:eastAsia="Century Gothic" w:hAnsi="Century Gothic"/>
          <w:sz w:val="20"/>
          <w:szCs w:val="20"/>
        </w:rPr>
        <w:t>0</w:t>
      </w:r>
      <w:r w:rsidR="009E6622" w:rsidRPr="00AC70F5">
        <w:rPr>
          <w:rFonts w:ascii="Century Gothic" w:eastAsia="Century Gothic" w:hAnsi="Century Gothic"/>
          <w:sz w:val="20"/>
          <w:szCs w:val="20"/>
        </w:rPr>
        <w:t xml:space="preserve">C - </w:t>
      </w:r>
      <w:r w:rsidR="00DE7258" w:rsidRPr="00AC70F5">
        <w:rPr>
          <w:rFonts w:ascii="Century Gothic" w:eastAsia="Century Gothic" w:hAnsi="Century Gothic"/>
          <w:sz w:val="20"/>
          <w:szCs w:val="20"/>
        </w:rPr>
        <w:t>E</w:t>
      </w:r>
      <w:r w:rsidR="00E37F06" w:rsidRPr="00AC70F5">
        <w:rPr>
          <w:rFonts w:ascii="Century Gothic" w:eastAsia="Century Gothic" w:hAnsi="Century Gothic"/>
          <w:sz w:val="20"/>
          <w:szCs w:val="20"/>
        </w:rPr>
        <w:t>xternal Affairs</w:t>
      </w:r>
    </w:p>
    <w:p w14:paraId="3C9A9215" w14:textId="77777777" w:rsidR="00E10C54" w:rsidRDefault="00E10C54" w:rsidP="006966D7">
      <w:pPr>
        <w:mirrorIndents/>
        <w:jc w:val="both"/>
        <w:rPr>
          <w:rFonts w:ascii="Century Gothic" w:eastAsia="Century Gothic" w:hAnsi="Century Gothic"/>
          <w:sz w:val="20"/>
          <w:szCs w:val="20"/>
        </w:rPr>
      </w:pPr>
    </w:p>
    <w:p w14:paraId="03526439" w14:textId="77777777" w:rsidR="000E27B6" w:rsidRDefault="000E27B6" w:rsidP="00F63BD7">
      <w:pPr>
        <w:mirrorIndents/>
        <w:jc w:val="both"/>
        <w:rPr>
          <w:rFonts w:ascii="Century Gothic" w:eastAsia="Century Gothic" w:hAnsi="Century Gothic"/>
          <w:sz w:val="20"/>
          <w:szCs w:val="20"/>
        </w:rPr>
      </w:pPr>
    </w:p>
    <w:p w14:paraId="5633AC9B" w14:textId="76A46473" w:rsidR="00E10C54" w:rsidRDefault="004169CA" w:rsidP="00F63BD7">
      <w:pPr>
        <w:mirrorIndents/>
        <w:jc w:val="both"/>
        <w:rPr>
          <w:rFonts w:ascii="Century Gothic" w:eastAsia="Century Gothic" w:hAnsi="Century Gothic"/>
          <w:sz w:val="20"/>
          <w:szCs w:val="20"/>
        </w:rPr>
      </w:pPr>
      <w:r>
        <w:rPr>
          <w:rFonts w:ascii="Century Gothic" w:eastAsia="Century Gothic" w:hAnsi="Century Gothic"/>
          <w:sz w:val="20"/>
          <w:szCs w:val="20"/>
        </w:rPr>
        <w:t>1</w:t>
      </w:r>
      <w:r w:rsidR="008B0F6D">
        <w:rPr>
          <w:rFonts w:ascii="Century Gothic" w:eastAsia="Century Gothic" w:hAnsi="Century Gothic"/>
          <w:sz w:val="20"/>
          <w:szCs w:val="20"/>
        </w:rPr>
        <w:t>0</w:t>
      </w:r>
      <w:r w:rsidR="009E6622" w:rsidRPr="00B13371">
        <w:rPr>
          <w:rFonts w:ascii="Century Gothic" w:eastAsia="Century Gothic" w:hAnsi="Century Gothic"/>
          <w:sz w:val="20"/>
          <w:szCs w:val="20"/>
        </w:rPr>
        <w:t>D</w:t>
      </w:r>
      <w:r w:rsidR="00FB3890" w:rsidRPr="00B13371">
        <w:rPr>
          <w:rFonts w:ascii="Century Gothic" w:eastAsia="Century Gothic" w:hAnsi="Century Gothic"/>
          <w:sz w:val="20"/>
          <w:szCs w:val="20"/>
        </w:rPr>
        <w:t xml:space="preserve"> </w:t>
      </w:r>
      <w:r w:rsidR="00DE7258" w:rsidRPr="00B13371">
        <w:rPr>
          <w:rFonts w:ascii="Century Gothic" w:eastAsia="Century Gothic" w:hAnsi="Century Gothic"/>
          <w:sz w:val="20"/>
          <w:szCs w:val="20"/>
        </w:rPr>
        <w:t>–</w:t>
      </w:r>
      <w:r w:rsidR="00FB3890" w:rsidRPr="00B13371">
        <w:rPr>
          <w:rFonts w:ascii="Century Gothic" w:eastAsia="Century Gothic" w:hAnsi="Century Gothic"/>
          <w:sz w:val="20"/>
          <w:szCs w:val="20"/>
        </w:rPr>
        <w:t xml:space="preserve"> </w:t>
      </w:r>
      <w:r w:rsidR="001C0F81" w:rsidRPr="00B13371">
        <w:rPr>
          <w:rFonts w:ascii="Century Gothic" w:eastAsia="Century Gothic" w:hAnsi="Century Gothic"/>
          <w:sz w:val="20"/>
          <w:szCs w:val="20"/>
        </w:rPr>
        <w:t>Finance/IT/Procurement</w:t>
      </w:r>
    </w:p>
    <w:p w14:paraId="1AAB8955" w14:textId="6A77B959" w:rsidR="00C05AC1" w:rsidRDefault="006C29A4" w:rsidP="006966D7">
      <w:pPr>
        <w:keepNext/>
        <w:keepLines/>
        <w:mirrorIndents/>
        <w:jc w:val="both"/>
        <w:rPr>
          <w:rFonts w:ascii="Century Gothic" w:eastAsia="Century Gothic" w:hAnsi="Century Gothic"/>
          <w:sz w:val="20"/>
          <w:szCs w:val="20"/>
        </w:rPr>
      </w:pPr>
      <w:r>
        <w:rPr>
          <w:rFonts w:ascii="Century Gothic" w:eastAsia="Century Gothic" w:hAnsi="Century Gothic"/>
          <w:sz w:val="20"/>
          <w:szCs w:val="20"/>
        </w:rPr>
        <w:lastRenderedPageBreak/>
        <w:t>None</w:t>
      </w:r>
    </w:p>
    <w:p w14:paraId="722E6E47" w14:textId="77777777" w:rsidR="006C29A4" w:rsidRDefault="006C29A4" w:rsidP="006966D7">
      <w:pPr>
        <w:mirrorIndents/>
        <w:jc w:val="both"/>
        <w:rPr>
          <w:rFonts w:ascii="Century Gothic" w:eastAsia="Century Gothic" w:hAnsi="Century Gothic"/>
          <w:sz w:val="20"/>
          <w:szCs w:val="20"/>
        </w:rPr>
      </w:pPr>
    </w:p>
    <w:p w14:paraId="0DD4DB3E" w14:textId="13D3568D" w:rsidR="003502FF" w:rsidRPr="00B13371" w:rsidRDefault="004169CA" w:rsidP="006966D7">
      <w:pPr>
        <w:mirrorIndents/>
        <w:jc w:val="both"/>
        <w:rPr>
          <w:rFonts w:ascii="Century Gothic" w:eastAsia="Century Gothic" w:hAnsi="Century Gothic"/>
          <w:sz w:val="20"/>
          <w:szCs w:val="20"/>
        </w:rPr>
      </w:pPr>
      <w:r>
        <w:rPr>
          <w:rFonts w:ascii="Century Gothic" w:eastAsia="Century Gothic" w:hAnsi="Century Gothic"/>
          <w:sz w:val="20"/>
          <w:szCs w:val="20"/>
        </w:rPr>
        <w:t>1</w:t>
      </w:r>
      <w:r w:rsidR="008B0F6D">
        <w:rPr>
          <w:rFonts w:ascii="Century Gothic" w:eastAsia="Century Gothic" w:hAnsi="Century Gothic"/>
          <w:sz w:val="20"/>
          <w:szCs w:val="20"/>
        </w:rPr>
        <w:t>0</w:t>
      </w:r>
      <w:r w:rsidR="001C0F81" w:rsidRPr="00B13371">
        <w:rPr>
          <w:rFonts w:ascii="Century Gothic" w:eastAsia="Century Gothic" w:hAnsi="Century Gothic"/>
          <w:sz w:val="20"/>
          <w:szCs w:val="20"/>
        </w:rPr>
        <w:t>E – Human Resources</w:t>
      </w:r>
    </w:p>
    <w:p w14:paraId="53365258" w14:textId="14F4B713" w:rsidR="001C0F81" w:rsidRPr="00B13371" w:rsidRDefault="001C0F81" w:rsidP="006966D7">
      <w:pPr>
        <w:mirrorIndents/>
        <w:jc w:val="both"/>
        <w:rPr>
          <w:rFonts w:ascii="Century Gothic" w:eastAsia="Century Gothic" w:hAnsi="Century Gothic"/>
          <w:sz w:val="20"/>
          <w:szCs w:val="20"/>
        </w:rPr>
      </w:pPr>
    </w:p>
    <w:p w14:paraId="25C2E568" w14:textId="7438935F" w:rsidR="00006E3F" w:rsidRDefault="00B0301A" w:rsidP="006966D7">
      <w:pPr>
        <w:mirrorIndents/>
        <w:jc w:val="both"/>
        <w:rPr>
          <w:rFonts w:ascii="Century Gothic" w:eastAsia="Century Gothic" w:hAnsi="Century Gothic"/>
          <w:sz w:val="20"/>
          <w:szCs w:val="20"/>
        </w:rPr>
      </w:pPr>
      <w:r w:rsidRPr="00B13371">
        <w:rPr>
          <w:rFonts w:ascii="Century Gothic" w:eastAsia="Century Gothic" w:hAnsi="Century Gothic"/>
          <w:sz w:val="20"/>
          <w:szCs w:val="20"/>
        </w:rPr>
        <w:t>None</w:t>
      </w:r>
    </w:p>
    <w:p w14:paraId="5A0B6E1E" w14:textId="41751F3D" w:rsidR="0012024F" w:rsidRPr="001A07E3" w:rsidRDefault="004169CA" w:rsidP="00F94A68">
      <w:pPr>
        <w:keepNext/>
        <w:keepLines/>
        <w:mirrorIndents/>
        <w:jc w:val="both"/>
        <w:rPr>
          <w:rFonts w:ascii="Century Gothic" w:eastAsia="Century Gothic" w:hAnsi="Century Gothic"/>
          <w:sz w:val="20"/>
          <w:szCs w:val="20"/>
        </w:rPr>
      </w:pPr>
      <w:r>
        <w:rPr>
          <w:rFonts w:ascii="Century Gothic" w:eastAsia="Century Gothic" w:hAnsi="Century Gothic"/>
          <w:sz w:val="20"/>
          <w:szCs w:val="20"/>
        </w:rPr>
        <w:t>1</w:t>
      </w:r>
      <w:r w:rsidR="008B0F6D">
        <w:rPr>
          <w:rFonts w:ascii="Century Gothic" w:eastAsia="Century Gothic" w:hAnsi="Century Gothic"/>
          <w:sz w:val="20"/>
          <w:szCs w:val="20"/>
        </w:rPr>
        <w:t>0</w:t>
      </w:r>
      <w:r w:rsidR="001C0F81" w:rsidRPr="001A07E3">
        <w:rPr>
          <w:rFonts w:ascii="Century Gothic" w:eastAsia="Century Gothic" w:hAnsi="Century Gothic"/>
          <w:sz w:val="20"/>
          <w:szCs w:val="20"/>
        </w:rPr>
        <w:t>F</w:t>
      </w:r>
      <w:r w:rsidR="008D0EF7" w:rsidRPr="001A07E3">
        <w:rPr>
          <w:rFonts w:ascii="Century Gothic" w:eastAsia="Century Gothic" w:hAnsi="Century Gothic"/>
          <w:sz w:val="20"/>
          <w:szCs w:val="20"/>
        </w:rPr>
        <w:t xml:space="preserve"> </w:t>
      </w:r>
      <w:r w:rsidR="00712C86" w:rsidRPr="001A07E3">
        <w:rPr>
          <w:rFonts w:ascii="Century Gothic" w:eastAsia="Century Gothic" w:hAnsi="Century Gothic"/>
          <w:sz w:val="20"/>
          <w:szCs w:val="20"/>
        </w:rPr>
        <w:t>–</w:t>
      </w:r>
      <w:r w:rsidR="00AF3CF5" w:rsidRPr="001A07E3">
        <w:rPr>
          <w:rFonts w:ascii="Century Gothic" w:eastAsia="Century Gothic" w:hAnsi="Century Gothic"/>
          <w:sz w:val="20"/>
          <w:szCs w:val="20"/>
        </w:rPr>
        <w:t xml:space="preserve"> </w:t>
      </w:r>
      <w:r w:rsidR="00B54B08" w:rsidRPr="001A07E3">
        <w:rPr>
          <w:rFonts w:ascii="Century Gothic" w:eastAsia="Century Gothic" w:hAnsi="Century Gothic"/>
          <w:sz w:val="20"/>
          <w:szCs w:val="20"/>
        </w:rPr>
        <w:t>Chief Executive Officer</w:t>
      </w:r>
      <w:r w:rsidR="000F23A4" w:rsidRPr="001A07E3">
        <w:rPr>
          <w:rFonts w:ascii="Century Gothic" w:eastAsia="Century Gothic" w:hAnsi="Century Gothic"/>
          <w:sz w:val="20"/>
          <w:szCs w:val="20"/>
        </w:rPr>
        <w:t xml:space="preserve"> </w:t>
      </w:r>
    </w:p>
    <w:p w14:paraId="33EDF914" w14:textId="77777777" w:rsidR="002708C3" w:rsidRDefault="002708C3" w:rsidP="00F94A68">
      <w:pPr>
        <w:keepNext/>
        <w:keepLines/>
        <w:mirrorIndents/>
        <w:jc w:val="both"/>
        <w:rPr>
          <w:rFonts w:ascii="Century Gothic" w:hAnsi="Century Gothic"/>
          <w:bCs/>
          <w:sz w:val="20"/>
          <w:szCs w:val="20"/>
        </w:rPr>
      </w:pPr>
    </w:p>
    <w:p w14:paraId="264804A6" w14:textId="58ECFCFC" w:rsidR="00ED3B0B" w:rsidRDefault="008B0F6D" w:rsidP="006966D7">
      <w:pPr>
        <w:keepNext/>
        <w:keepLines/>
        <w:mirrorIndents/>
        <w:jc w:val="both"/>
        <w:rPr>
          <w:rFonts w:ascii="Century Gothic" w:hAnsi="Century Gothic"/>
          <w:bCs/>
          <w:sz w:val="20"/>
          <w:szCs w:val="20"/>
        </w:rPr>
      </w:pPr>
      <w:r>
        <w:rPr>
          <w:rFonts w:ascii="Century Gothic" w:hAnsi="Century Gothic"/>
          <w:bCs/>
          <w:sz w:val="20"/>
          <w:szCs w:val="20"/>
        </w:rPr>
        <w:t>None</w:t>
      </w:r>
    </w:p>
    <w:p w14:paraId="07F6650C" w14:textId="77777777" w:rsidR="00FF483A" w:rsidRPr="00AC70F5" w:rsidRDefault="00FF483A" w:rsidP="006966D7">
      <w:pPr>
        <w:keepNext/>
        <w:keepLines/>
        <w:mirrorIndents/>
        <w:jc w:val="both"/>
        <w:rPr>
          <w:rFonts w:ascii="Century Gothic" w:hAnsi="Century Gothic"/>
          <w:bCs/>
          <w:sz w:val="20"/>
          <w:szCs w:val="20"/>
        </w:rPr>
      </w:pPr>
    </w:p>
    <w:p w14:paraId="45C41892" w14:textId="3D48E08E" w:rsidR="009E1FD3" w:rsidRPr="00B13371" w:rsidRDefault="00452F73" w:rsidP="006966D7">
      <w:pPr>
        <w:keepNext/>
        <w:keepLines/>
        <w:mirrorIndents/>
        <w:jc w:val="both"/>
        <w:rPr>
          <w:rFonts w:ascii="Century Gothic" w:hAnsi="Century Gothic"/>
          <w:b/>
          <w:sz w:val="20"/>
          <w:szCs w:val="20"/>
          <w:u w:val="single"/>
        </w:rPr>
      </w:pPr>
      <w:r w:rsidRPr="00B13371">
        <w:rPr>
          <w:rFonts w:ascii="Century Gothic" w:hAnsi="Century Gothic"/>
          <w:b/>
          <w:sz w:val="20"/>
          <w:szCs w:val="20"/>
          <w:u w:val="single"/>
        </w:rPr>
        <w:t>FUTURE AGENDA ITEMS</w:t>
      </w:r>
    </w:p>
    <w:p w14:paraId="724429AF" w14:textId="3C001629" w:rsidR="00452F73" w:rsidRPr="00B13371" w:rsidRDefault="00452F73" w:rsidP="006966D7">
      <w:pPr>
        <w:keepNext/>
        <w:keepLines/>
        <w:mirrorIndents/>
        <w:jc w:val="both"/>
        <w:rPr>
          <w:rFonts w:ascii="Century Gothic" w:hAnsi="Century Gothic"/>
          <w:bCs/>
          <w:sz w:val="20"/>
          <w:szCs w:val="20"/>
        </w:rPr>
      </w:pPr>
    </w:p>
    <w:p w14:paraId="370480EF" w14:textId="65A8D94E" w:rsidR="00AC4A0B" w:rsidRPr="001A07E3" w:rsidRDefault="000F3510" w:rsidP="006966D7">
      <w:pPr>
        <w:mirrorIndents/>
        <w:jc w:val="both"/>
        <w:rPr>
          <w:rFonts w:ascii="Century Gothic" w:hAnsi="Century Gothic"/>
          <w:bCs/>
          <w:sz w:val="20"/>
          <w:szCs w:val="20"/>
        </w:rPr>
      </w:pPr>
      <w:r>
        <w:rPr>
          <w:rFonts w:ascii="Century Gothic" w:hAnsi="Century Gothic"/>
          <w:bCs/>
          <w:sz w:val="20"/>
          <w:szCs w:val="20"/>
        </w:rPr>
        <w:t>None</w:t>
      </w:r>
    </w:p>
    <w:p w14:paraId="79EE1957" w14:textId="77777777" w:rsidR="00971D7A" w:rsidRDefault="00971D7A" w:rsidP="006966D7">
      <w:pPr>
        <w:mirrorIndents/>
        <w:jc w:val="both"/>
        <w:rPr>
          <w:rFonts w:ascii="Century Gothic" w:hAnsi="Century Gothic"/>
          <w:b/>
          <w:bCs/>
          <w:sz w:val="20"/>
          <w:szCs w:val="20"/>
          <w:u w:val="single"/>
        </w:rPr>
      </w:pPr>
    </w:p>
    <w:p w14:paraId="10A0224E" w14:textId="063DF2CE" w:rsidR="00AC4A0B" w:rsidRDefault="00240ABF" w:rsidP="006966D7">
      <w:pPr>
        <w:mirrorIndents/>
        <w:jc w:val="both"/>
        <w:rPr>
          <w:rFonts w:ascii="Century Gothic" w:hAnsi="Century Gothic"/>
          <w:bCs/>
          <w:sz w:val="20"/>
          <w:szCs w:val="20"/>
        </w:rPr>
      </w:pPr>
      <w:r w:rsidRPr="002C31F9">
        <w:rPr>
          <w:rFonts w:ascii="Century Gothic" w:hAnsi="Century Gothic"/>
          <w:b/>
          <w:bCs/>
          <w:sz w:val="20"/>
          <w:szCs w:val="20"/>
          <w:u w:val="single"/>
        </w:rPr>
        <w:t>COMMISSIONER ITEMS</w:t>
      </w:r>
    </w:p>
    <w:p w14:paraId="7F7E6D03" w14:textId="77777777" w:rsidR="000E27B6" w:rsidRDefault="000E27B6" w:rsidP="000E27B6">
      <w:pPr>
        <w:jc w:val="both"/>
        <w:rPr>
          <w:rFonts w:ascii="Century Gothic" w:hAnsi="Century Gothic"/>
          <w:bCs/>
          <w:sz w:val="20"/>
          <w:szCs w:val="20"/>
        </w:rPr>
      </w:pPr>
    </w:p>
    <w:p w14:paraId="4886916C" w14:textId="539312D9" w:rsidR="00EE6BF3" w:rsidRDefault="00EE6BF3" w:rsidP="00EE6BF3">
      <w:pPr>
        <w:jc w:val="both"/>
        <w:rPr>
          <w:rFonts w:ascii="Century Gothic" w:eastAsia="Century Gothic" w:hAnsi="Century Gothic"/>
          <w:bCs/>
          <w:sz w:val="20"/>
          <w:szCs w:val="20"/>
        </w:rPr>
      </w:pPr>
      <w:r>
        <w:rPr>
          <w:rFonts w:ascii="Century Gothic" w:eastAsia="Century Gothic" w:hAnsi="Century Gothic"/>
          <w:bCs/>
          <w:sz w:val="20"/>
          <w:szCs w:val="20"/>
        </w:rPr>
        <w:t>1</w:t>
      </w:r>
      <w:r w:rsidR="008F1B57">
        <w:rPr>
          <w:rFonts w:ascii="Century Gothic" w:eastAsia="Century Gothic" w:hAnsi="Century Gothic"/>
          <w:bCs/>
          <w:sz w:val="20"/>
          <w:szCs w:val="20"/>
        </w:rPr>
        <w:t>2</w:t>
      </w:r>
      <w:r>
        <w:rPr>
          <w:rFonts w:ascii="Century Gothic" w:eastAsia="Century Gothic" w:hAnsi="Century Gothic"/>
          <w:bCs/>
          <w:sz w:val="20"/>
          <w:szCs w:val="20"/>
        </w:rPr>
        <w:t>A – Nominating Committee Update</w:t>
      </w:r>
    </w:p>
    <w:p w14:paraId="6D85C7C1" w14:textId="77777777" w:rsidR="00EE6BF3" w:rsidRDefault="00EE6BF3" w:rsidP="00EE6BF3">
      <w:pPr>
        <w:jc w:val="both"/>
        <w:rPr>
          <w:rFonts w:ascii="Century Gothic" w:eastAsia="Century Gothic" w:hAnsi="Century Gothic"/>
          <w:bCs/>
          <w:sz w:val="20"/>
          <w:szCs w:val="20"/>
        </w:rPr>
      </w:pPr>
    </w:p>
    <w:p w14:paraId="404D2A0E" w14:textId="283F3079" w:rsidR="00EE6BF3" w:rsidRPr="008535BF" w:rsidRDefault="00EE6BF3" w:rsidP="00EE6BF3">
      <w:pPr>
        <w:jc w:val="both"/>
        <w:rPr>
          <w:rFonts w:ascii="Century Gothic" w:eastAsia="Century Gothic" w:hAnsi="Century Gothic"/>
          <w:bCs/>
          <w:sz w:val="20"/>
          <w:szCs w:val="20"/>
        </w:rPr>
      </w:pPr>
      <w:r>
        <w:rPr>
          <w:rFonts w:ascii="Century Gothic" w:eastAsia="Century Gothic" w:hAnsi="Century Gothic"/>
          <w:bCs/>
          <w:sz w:val="20"/>
          <w:szCs w:val="20"/>
        </w:rPr>
        <w:t xml:space="preserve">Commissioner Andrew Borcherding member </w:t>
      </w:r>
      <w:r w:rsidRPr="008535BF">
        <w:rPr>
          <w:rFonts w:ascii="Century Gothic" w:eastAsia="Century Gothic" w:hAnsi="Century Gothic"/>
          <w:bCs/>
          <w:sz w:val="20"/>
          <w:szCs w:val="20"/>
        </w:rPr>
        <w:t>of the DART Nominating Committee updated the Commission on the proposed Officer slate for 202</w:t>
      </w:r>
      <w:r>
        <w:rPr>
          <w:rFonts w:ascii="Century Gothic" w:eastAsia="Century Gothic" w:hAnsi="Century Gothic"/>
          <w:bCs/>
          <w:sz w:val="20"/>
          <w:szCs w:val="20"/>
        </w:rPr>
        <w:t>3</w:t>
      </w:r>
      <w:r w:rsidRPr="008535BF">
        <w:rPr>
          <w:rFonts w:ascii="Century Gothic" w:eastAsia="Century Gothic" w:hAnsi="Century Gothic"/>
          <w:bCs/>
          <w:sz w:val="20"/>
          <w:szCs w:val="20"/>
        </w:rPr>
        <w:t xml:space="preserve"> and advised that the Commission will take a vote for Officers at the January meeting. </w:t>
      </w:r>
    </w:p>
    <w:p w14:paraId="6B532723" w14:textId="77777777" w:rsidR="00EE6BF3" w:rsidRPr="008535BF" w:rsidRDefault="00EE6BF3" w:rsidP="00EE6BF3">
      <w:pPr>
        <w:jc w:val="both"/>
        <w:rPr>
          <w:rFonts w:ascii="Century Gothic" w:hAnsi="Century Gothic"/>
          <w:bCs/>
          <w:sz w:val="20"/>
          <w:szCs w:val="20"/>
        </w:rPr>
      </w:pPr>
    </w:p>
    <w:p w14:paraId="32184477" w14:textId="77777777" w:rsidR="00EE6BF3" w:rsidRDefault="00EE6BF3" w:rsidP="00EE6BF3">
      <w:pPr>
        <w:rPr>
          <w:rFonts w:ascii="Century Gothic" w:hAnsi="Century Gothic"/>
          <w:bCs/>
          <w:sz w:val="20"/>
          <w:szCs w:val="20"/>
        </w:rPr>
      </w:pPr>
      <w:r>
        <w:rPr>
          <w:rFonts w:ascii="Century Gothic" w:hAnsi="Century Gothic"/>
          <w:bCs/>
          <w:sz w:val="20"/>
          <w:szCs w:val="20"/>
        </w:rPr>
        <w:t>Josh Mandelbaum</w:t>
      </w:r>
      <w:r w:rsidRPr="008535BF">
        <w:rPr>
          <w:rFonts w:ascii="Century Gothic" w:hAnsi="Century Gothic"/>
          <w:bCs/>
          <w:sz w:val="20"/>
          <w:szCs w:val="20"/>
        </w:rPr>
        <w:t>,</w:t>
      </w:r>
      <w:r>
        <w:rPr>
          <w:rFonts w:ascii="Century Gothic" w:hAnsi="Century Gothic"/>
          <w:bCs/>
          <w:sz w:val="20"/>
          <w:szCs w:val="20"/>
        </w:rPr>
        <w:t xml:space="preserve"> Vice</w:t>
      </w:r>
      <w:r w:rsidRPr="008535BF">
        <w:rPr>
          <w:rFonts w:ascii="Century Gothic" w:hAnsi="Century Gothic"/>
          <w:bCs/>
          <w:sz w:val="20"/>
          <w:szCs w:val="20"/>
        </w:rPr>
        <w:t xml:space="preserve"> Chair recognized </w:t>
      </w:r>
      <w:r>
        <w:rPr>
          <w:rFonts w:ascii="Century Gothic" w:hAnsi="Century Gothic"/>
          <w:bCs/>
          <w:sz w:val="20"/>
          <w:szCs w:val="20"/>
        </w:rPr>
        <w:t xml:space="preserve">and thanked Elizabeth Presutti for her service at DART the last 14 years and presented her with an award. </w:t>
      </w:r>
    </w:p>
    <w:p w14:paraId="7DDB01EF" w14:textId="77777777" w:rsidR="00EE6BF3" w:rsidRDefault="00EE6BF3" w:rsidP="00EE6BF3">
      <w:pPr>
        <w:rPr>
          <w:rFonts w:ascii="Century Gothic" w:hAnsi="Century Gothic"/>
          <w:bCs/>
          <w:sz w:val="20"/>
          <w:szCs w:val="20"/>
        </w:rPr>
      </w:pPr>
    </w:p>
    <w:p w14:paraId="3C739024" w14:textId="4043FECD" w:rsidR="009A2004" w:rsidRDefault="001A18E4" w:rsidP="006966D7">
      <w:pPr>
        <w:mirrorIndents/>
        <w:jc w:val="both"/>
        <w:rPr>
          <w:rFonts w:ascii="CenturyGothic" w:hAnsi="CenturyGothic" w:cs="CenturyGothic"/>
          <w:sz w:val="20"/>
          <w:szCs w:val="20"/>
        </w:rPr>
      </w:pPr>
      <w:bookmarkStart w:id="4" w:name="_Hlk37425045"/>
      <w:r w:rsidRPr="001A18E4">
        <w:rPr>
          <w:rFonts w:ascii="Century Gothic" w:hAnsi="Century Gothic"/>
          <w:b/>
          <w:bCs/>
          <w:sz w:val="20"/>
          <w:szCs w:val="20"/>
          <w:u w:val="single"/>
        </w:rPr>
        <w:t>NEXT MEETING:</w:t>
      </w:r>
      <w:r>
        <w:rPr>
          <w:rFonts w:ascii="CenturyGothic" w:hAnsi="CenturyGothic" w:cs="CenturyGothic"/>
          <w:sz w:val="20"/>
          <w:szCs w:val="20"/>
        </w:rPr>
        <w:t xml:space="preserve"> </w:t>
      </w:r>
      <w:r>
        <w:rPr>
          <w:rFonts w:ascii="CenturyGothic" w:hAnsi="CenturyGothic" w:cs="CenturyGothic"/>
          <w:sz w:val="20"/>
          <w:szCs w:val="20"/>
        </w:rPr>
        <w:tab/>
      </w:r>
    </w:p>
    <w:p w14:paraId="5E9A98D5" w14:textId="77777777" w:rsidR="009A2004" w:rsidRDefault="009A2004" w:rsidP="006966D7">
      <w:pPr>
        <w:mirrorIndents/>
        <w:jc w:val="both"/>
        <w:rPr>
          <w:rFonts w:ascii="CenturyGothic" w:hAnsi="CenturyGothic" w:cs="CenturyGothic"/>
          <w:sz w:val="20"/>
          <w:szCs w:val="20"/>
        </w:rPr>
      </w:pPr>
    </w:p>
    <w:p w14:paraId="72AF9C20" w14:textId="335CD756" w:rsidR="001A18E4" w:rsidRDefault="001A18E4" w:rsidP="006966D7">
      <w:pPr>
        <w:mirrorIndents/>
        <w:jc w:val="both"/>
        <w:rPr>
          <w:rFonts w:ascii="Century Gothic" w:eastAsia="Calibri" w:hAnsi="Century Gothic"/>
          <w:sz w:val="20"/>
          <w:szCs w:val="20"/>
        </w:rPr>
      </w:pPr>
      <w:r w:rsidRPr="001A18E4">
        <w:rPr>
          <w:rFonts w:ascii="Century Gothic" w:eastAsia="Calibri" w:hAnsi="Century Gothic"/>
          <w:sz w:val="20"/>
          <w:szCs w:val="20"/>
        </w:rPr>
        <w:t xml:space="preserve">Regular DART Meeting - Tuesday, </w:t>
      </w:r>
      <w:r w:rsidR="00617C8A">
        <w:rPr>
          <w:rFonts w:ascii="Century Gothic" w:eastAsia="Calibri" w:hAnsi="Century Gothic"/>
          <w:sz w:val="20"/>
          <w:szCs w:val="20"/>
        </w:rPr>
        <w:t>January 3</w:t>
      </w:r>
      <w:r w:rsidR="0012024F" w:rsidRPr="001A18E4">
        <w:rPr>
          <w:rFonts w:ascii="Century Gothic" w:eastAsia="Calibri" w:hAnsi="Century Gothic"/>
          <w:sz w:val="20"/>
          <w:szCs w:val="20"/>
        </w:rPr>
        <w:t>, 202</w:t>
      </w:r>
      <w:r w:rsidR="00617C8A">
        <w:rPr>
          <w:rFonts w:ascii="Century Gothic" w:eastAsia="Calibri" w:hAnsi="Century Gothic"/>
          <w:sz w:val="20"/>
          <w:szCs w:val="20"/>
        </w:rPr>
        <w:t>3</w:t>
      </w:r>
      <w:r w:rsidRPr="001A18E4">
        <w:rPr>
          <w:rFonts w:ascii="Century Gothic" w:eastAsia="Calibri" w:hAnsi="Century Gothic"/>
          <w:sz w:val="20"/>
          <w:szCs w:val="20"/>
        </w:rPr>
        <w:t xml:space="preserve"> – 12:00 P.M</w:t>
      </w:r>
      <w:r>
        <w:rPr>
          <w:rFonts w:ascii="Century Gothic" w:eastAsia="Calibri" w:hAnsi="Century Gothic"/>
          <w:sz w:val="20"/>
          <w:szCs w:val="20"/>
        </w:rPr>
        <w:t>.</w:t>
      </w:r>
    </w:p>
    <w:p w14:paraId="5BF7FD5F" w14:textId="77777777" w:rsidR="00313449" w:rsidRDefault="00313449" w:rsidP="00215D13">
      <w:pPr>
        <w:pStyle w:val="Footer"/>
        <w:keepNext/>
        <w:keepLines/>
        <w:tabs>
          <w:tab w:val="clear" w:pos="4320"/>
          <w:tab w:val="clear" w:pos="8640"/>
        </w:tabs>
        <w:jc w:val="both"/>
        <w:rPr>
          <w:rFonts w:ascii="Century Gothic" w:hAnsi="Century Gothic"/>
          <w:sz w:val="20"/>
          <w:szCs w:val="20"/>
        </w:rPr>
      </w:pPr>
      <w:bookmarkStart w:id="5" w:name="_Hlk120793542"/>
      <w:bookmarkStart w:id="6" w:name="_Hlk95471420"/>
    </w:p>
    <w:bookmarkEnd w:id="5"/>
    <w:bookmarkEnd w:id="6"/>
    <w:bookmarkEnd w:id="4"/>
    <w:p w14:paraId="521FA183" w14:textId="77777777" w:rsidR="002269F5" w:rsidRPr="007569E5" w:rsidRDefault="002269F5" w:rsidP="002269F5">
      <w:pPr>
        <w:keepNext/>
        <w:keepLines/>
        <w:jc w:val="both"/>
        <w:rPr>
          <w:rFonts w:ascii="Century Gothic" w:hAnsi="Century Gothic"/>
          <w:b/>
          <w:sz w:val="20"/>
          <w:szCs w:val="20"/>
          <w:u w:val="single"/>
        </w:rPr>
      </w:pPr>
      <w:r w:rsidRPr="007569E5">
        <w:rPr>
          <w:rFonts w:ascii="Century Gothic" w:hAnsi="Century Gothic"/>
          <w:b/>
          <w:sz w:val="20"/>
          <w:szCs w:val="20"/>
          <w:u w:val="single"/>
        </w:rPr>
        <w:t>ADJOURN</w:t>
      </w:r>
    </w:p>
    <w:p w14:paraId="1DC17FA0" w14:textId="77777777" w:rsidR="002269F5" w:rsidRDefault="002269F5" w:rsidP="002269F5">
      <w:pPr>
        <w:pStyle w:val="Footer"/>
        <w:keepNext/>
        <w:keepLines/>
        <w:tabs>
          <w:tab w:val="clear" w:pos="4320"/>
          <w:tab w:val="clear" w:pos="8640"/>
        </w:tabs>
        <w:jc w:val="both"/>
        <w:rPr>
          <w:rFonts w:ascii="Century Gothic" w:hAnsi="Century Gothic"/>
          <w:sz w:val="20"/>
          <w:szCs w:val="20"/>
        </w:rPr>
      </w:pPr>
    </w:p>
    <w:p w14:paraId="0C72A992" w14:textId="1252A2D9" w:rsidR="002269F5" w:rsidRDefault="002269F5" w:rsidP="002269F5">
      <w:pPr>
        <w:pStyle w:val="Footer"/>
        <w:keepNext/>
        <w:keepLines/>
        <w:tabs>
          <w:tab w:val="clear" w:pos="4320"/>
          <w:tab w:val="clear" w:pos="8640"/>
        </w:tabs>
        <w:jc w:val="both"/>
        <w:rPr>
          <w:rFonts w:ascii="Century Gothic" w:eastAsia="Calibri" w:hAnsi="Century Gothic"/>
          <w:sz w:val="20"/>
          <w:szCs w:val="20"/>
        </w:rPr>
      </w:pPr>
      <w:r w:rsidRPr="00B477D6">
        <w:rPr>
          <w:rFonts w:ascii="Century Gothic" w:hAnsi="Century Gothic"/>
          <w:sz w:val="20"/>
          <w:szCs w:val="20"/>
        </w:rPr>
        <w:t xml:space="preserve">It was moved by </w:t>
      </w:r>
      <w:r>
        <w:rPr>
          <w:rFonts w:ascii="Century Gothic" w:hAnsi="Century Gothic"/>
          <w:sz w:val="20"/>
          <w:szCs w:val="20"/>
        </w:rPr>
        <w:t>Michael McCoy</w:t>
      </w:r>
      <w:r w:rsidRPr="00B477D6">
        <w:rPr>
          <w:rFonts w:ascii="Century Gothic" w:hAnsi="Century Gothic"/>
          <w:sz w:val="20"/>
          <w:szCs w:val="20"/>
        </w:rPr>
        <w:t xml:space="preserve"> and seconded by </w:t>
      </w:r>
      <w:r>
        <w:rPr>
          <w:rFonts w:ascii="Century Gothic" w:hAnsi="Century Gothic"/>
          <w:sz w:val="20"/>
          <w:szCs w:val="20"/>
        </w:rPr>
        <w:t>Marketa Oliver</w:t>
      </w:r>
      <w:r w:rsidRPr="00B477D6">
        <w:rPr>
          <w:rFonts w:ascii="Century Gothic" w:hAnsi="Century Gothic"/>
          <w:sz w:val="20"/>
          <w:szCs w:val="20"/>
        </w:rPr>
        <w:t xml:space="preserve"> to </w:t>
      </w:r>
      <w:r w:rsidRPr="007569E5">
        <w:rPr>
          <w:rFonts w:ascii="Century Gothic" w:eastAsia="Calibri" w:hAnsi="Century Gothic"/>
          <w:sz w:val="20"/>
          <w:szCs w:val="20"/>
        </w:rPr>
        <w:t xml:space="preserve">adjourn the </w:t>
      </w:r>
      <w:r>
        <w:rPr>
          <w:rFonts w:ascii="Century Gothic" w:eastAsia="Calibri" w:hAnsi="Century Gothic"/>
          <w:sz w:val="20"/>
          <w:szCs w:val="20"/>
        </w:rPr>
        <w:t xml:space="preserve">regular </w:t>
      </w:r>
      <w:r w:rsidRPr="007569E5">
        <w:rPr>
          <w:rFonts w:ascii="Century Gothic" w:eastAsia="Calibri" w:hAnsi="Century Gothic"/>
          <w:sz w:val="20"/>
          <w:szCs w:val="20"/>
        </w:rPr>
        <w:t>meeting at 1:</w:t>
      </w:r>
      <w:r>
        <w:rPr>
          <w:rFonts w:ascii="Century Gothic" w:eastAsia="Calibri" w:hAnsi="Century Gothic"/>
          <w:sz w:val="20"/>
          <w:szCs w:val="20"/>
        </w:rPr>
        <w:t>39</w:t>
      </w:r>
      <w:r w:rsidRPr="007569E5">
        <w:rPr>
          <w:rFonts w:ascii="Century Gothic" w:eastAsia="Calibri" w:hAnsi="Century Gothic"/>
          <w:sz w:val="20"/>
          <w:szCs w:val="20"/>
        </w:rPr>
        <w:t xml:space="preserve"> p.m.</w:t>
      </w:r>
      <w:r>
        <w:rPr>
          <w:rFonts w:ascii="Century Gothic" w:eastAsia="Calibri" w:hAnsi="Century Gothic"/>
          <w:sz w:val="20"/>
          <w:szCs w:val="20"/>
        </w:rPr>
        <w:t xml:space="preserve"> The motion carried unanimously. </w:t>
      </w:r>
    </w:p>
    <w:p w14:paraId="3D17B789" w14:textId="77777777" w:rsidR="002269F5" w:rsidRPr="007569E5" w:rsidRDefault="002269F5" w:rsidP="002269F5">
      <w:pPr>
        <w:jc w:val="both"/>
        <w:rPr>
          <w:rFonts w:ascii="Century Gothic" w:hAnsi="Century Gothic"/>
          <w:bCs/>
          <w:sz w:val="20"/>
          <w:szCs w:val="20"/>
        </w:rPr>
      </w:pPr>
    </w:p>
    <w:p w14:paraId="51E8E753" w14:textId="77777777" w:rsidR="002269F5" w:rsidRPr="007569E5" w:rsidRDefault="002269F5" w:rsidP="002269F5">
      <w:pPr>
        <w:keepNext/>
        <w:keepLines/>
        <w:suppressLineNumbers/>
        <w:jc w:val="both"/>
        <w:rPr>
          <w:rFonts w:ascii="Century Gothic" w:hAnsi="Century Gothic"/>
          <w:b/>
          <w:bCs/>
          <w:sz w:val="20"/>
          <w:szCs w:val="20"/>
        </w:rPr>
      </w:pPr>
      <w:bookmarkStart w:id="7" w:name="_Hlk95471407"/>
      <w:r w:rsidRPr="007569E5">
        <w:rPr>
          <w:rFonts w:ascii="Century Gothic" w:hAnsi="Century Gothic"/>
          <w:b/>
          <w:bCs/>
          <w:sz w:val="20"/>
          <w:szCs w:val="20"/>
        </w:rPr>
        <w:t xml:space="preserve">***OFFICIAL NOTICE OF THE NEXT DART COMMISSION MEETING DATE IS HEREBY PUBLISHED: </w:t>
      </w:r>
    </w:p>
    <w:p w14:paraId="08F2BF07" w14:textId="77777777" w:rsidR="00617C8A" w:rsidRDefault="002269F5" w:rsidP="002269F5">
      <w:pPr>
        <w:rPr>
          <w:rFonts w:ascii="Century Gothic" w:hAnsi="Century Gothic"/>
          <w:b/>
          <w:bCs/>
          <w:sz w:val="20"/>
          <w:szCs w:val="20"/>
        </w:rPr>
      </w:pPr>
      <w:r w:rsidRPr="007569E5">
        <w:rPr>
          <w:rFonts w:ascii="Century Gothic" w:hAnsi="Century Gothic"/>
          <w:b/>
          <w:bCs/>
          <w:sz w:val="20"/>
          <w:szCs w:val="20"/>
        </w:rPr>
        <w:t xml:space="preserve">The next regular DART monthly Commission Meeting is scheduled for Tuesday, </w:t>
      </w:r>
      <w:r>
        <w:rPr>
          <w:rFonts w:ascii="Century Gothic" w:hAnsi="Century Gothic"/>
          <w:b/>
          <w:bCs/>
          <w:sz w:val="20"/>
          <w:szCs w:val="20"/>
        </w:rPr>
        <w:t>January 3</w:t>
      </w:r>
      <w:r w:rsidRPr="007569E5">
        <w:rPr>
          <w:rFonts w:ascii="Century Gothic" w:hAnsi="Century Gothic"/>
          <w:b/>
          <w:bCs/>
          <w:sz w:val="20"/>
          <w:szCs w:val="20"/>
        </w:rPr>
        <w:t>, 202</w:t>
      </w:r>
      <w:r>
        <w:rPr>
          <w:rFonts w:ascii="Century Gothic" w:hAnsi="Century Gothic"/>
          <w:b/>
          <w:bCs/>
          <w:sz w:val="20"/>
          <w:szCs w:val="20"/>
        </w:rPr>
        <w:t>3</w:t>
      </w:r>
      <w:r w:rsidRPr="007569E5">
        <w:rPr>
          <w:rFonts w:ascii="Century Gothic" w:hAnsi="Century Gothic"/>
          <w:b/>
          <w:bCs/>
          <w:sz w:val="20"/>
          <w:szCs w:val="20"/>
        </w:rPr>
        <w:t xml:space="preserve">, at 12:00 p.m. in the DART Multimodal Room at 620 Cherry Street, Des Moines, Iowa.  Pursuant to Iowa Code section 21.8, the DART Commission has determined that it is still impractical or impossible to require all Commission members, staff, and the public to be physically present for this Commission meeting.  Accordingly, both in-person and virtual options for attendance of the </w:t>
      </w:r>
      <w:r>
        <w:rPr>
          <w:rFonts w:ascii="Century Gothic" w:hAnsi="Century Gothic"/>
          <w:b/>
          <w:bCs/>
          <w:sz w:val="20"/>
          <w:szCs w:val="20"/>
        </w:rPr>
        <w:t>January 3, 2023</w:t>
      </w:r>
      <w:r w:rsidRPr="007569E5">
        <w:rPr>
          <w:rFonts w:ascii="Century Gothic" w:hAnsi="Century Gothic"/>
          <w:b/>
          <w:bCs/>
          <w:sz w:val="20"/>
          <w:szCs w:val="20"/>
        </w:rPr>
        <w:t xml:space="preserve"> Commission meeting will be offered as follows:  (1) Commission members, staff, and the public will be allowed to attend this Commission meeting in person in the DART Multimodal Room at 620 Cherry Street, Des Moines, Iowa; and (2) Commission members, staff, and the public will be allowed to attend this Commission meeting via a virtual platform such as </w:t>
      </w:r>
      <w:r w:rsidRPr="009A1969">
        <w:rPr>
          <w:rFonts w:ascii="Century Gothic" w:hAnsi="Century Gothic"/>
          <w:b/>
          <w:bCs/>
          <w:sz w:val="20"/>
          <w:szCs w:val="20"/>
        </w:rPr>
        <w:t xml:space="preserve">Zoom.  Participation directions for such virtual meeting option are as follows: </w:t>
      </w:r>
    </w:p>
    <w:p w14:paraId="4E4215B9" w14:textId="6F1B9353" w:rsidR="002269F5" w:rsidRPr="009A1969" w:rsidRDefault="00876882" w:rsidP="002269F5">
      <w:pPr>
        <w:rPr>
          <w:rFonts w:ascii="Century Gothic" w:hAnsi="Century Gothic"/>
          <w:b/>
          <w:bCs/>
          <w:sz w:val="20"/>
          <w:szCs w:val="20"/>
        </w:rPr>
      </w:pPr>
      <w:hyperlink r:id="rId8" w:history="1">
        <w:r w:rsidR="00617C8A" w:rsidRPr="00ED1C18">
          <w:rPr>
            <w:rStyle w:val="Hyperlink"/>
            <w:rFonts w:ascii="Century Gothic" w:hAnsi="Century Gothic"/>
            <w:b/>
            <w:bCs/>
            <w:sz w:val="20"/>
            <w:szCs w:val="20"/>
          </w:rPr>
          <w:t>https://ridedart.zoom.us/j/88442376582?pwd=M29lRG1GcEI1R0RKU2pRRjdiZ045Zz09&amp;from=addon</w:t>
        </w:r>
      </w:hyperlink>
      <w:r w:rsidR="002269F5" w:rsidRPr="009A1969">
        <w:rPr>
          <w:rFonts w:ascii="Century Gothic" w:hAnsi="Century Gothic"/>
          <w:b/>
          <w:bCs/>
          <w:sz w:val="20"/>
          <w:szCs w:val="20"/>
        </w:rPr>
        <w:t>Meeting ID: 884 4237 6582 Passcode: 590626</w:t>
      </w:r>
      <w:r w:rsidR="002269F5" w:rsidRPr="009A1969">
        <w:rPr>
          <w:rFonts w:ascii="Century Gothic" w:hAnsi="Century Gothic"/>
          <w:b/>
          <w:bCs/>
          <w:sz w:val="20"/>
          <w:szCs w:val="20"/>
        </w:rPr>
        <w:br/>
      </w:r>
      <w:bookmarkEnd w:id="7"/>
    </w:p>
    <w:p w14:paraId="280D9B9D" w14:textId="3AFC9DBC" w:rsidR="00BA2CC0" w:rsidRDefault="00BA2CC0" w:rsidP="006966D7">
      <w:pPr>
        <w:keepNext/>
        <w:keepLines/>
        <w:jc w:val="both"/>
        <w:rPr>
          <w:rFonts w:ascii="Century Gothic" w:hAnsi="Century Gothic"/>
          <w:sz w:val="20"/>
          <w:szCs w:val="20"/>
        </w:rPr>
      </w:pPr>
    </w:p>
    <w:p w14:paraId="5DBD65BF" w14:textId="77777777" w:rsidR="00464982" w:rsidRDefault="00464982" w:rsidP="006966D7">
      <w:pPr>
        <w:keepNext/>
        <w:keepLines/>
        <w:jc w:val="both"/>
        <w:rPr>
          <w:rFonts w:ascii="Century Gothic" w:hAnsi="Century Gothic"/>
          <w:sz w:val="20"/>
          <w:szCs w:val="20"/>
        </w:rPr>
      </w:pPr>
    </w:p>
    <w:p w14:paraId="261F54B8" w14:textId="586AD345" w:rsidR="00473393" w:rsidRPr="00B13371" w:rsidRDefault="001C0F81" w:rsidP="006966D7">
      <w:pPr>
        <w:keepNext/>
        <w:keepLines/>
        <w:jc w:val="both"/>
        <w:rPr>
          <w:rFonts w:ascii="Century Gothic" w:hAnsi="Century Gothic"/>
          <w:sz w:val="20"/>
          <w:szCs w:val="20"/>
          <w:u w:val="single"/>
        </w:rPr>
      </w:pPr>
      <w:r w:rsidRPr="00B13371">
        <w:rPr>
          <w:rFonts w:ascii="Century Gothic" w:hAnsi="Century Gothic"/>
          <w:sz w:val="20"/>
          <w:szCs w:val="20"/>
        </w:rPr>
        <w:t xml:space="preserve"> </w:t>
      </w:r>
      <w:r w:rsidR="00473393" w:rsidRPr="00B13371">
        <w:rPr>
          <w:rFonts w:ascii="Century Gothic" w:hAnsi="Century Gothic"/>
          <w:sz w:val="20"/>
          <w:szCs w:val="20"/>
          <w:u w:val="single"/>
        </w:rPr>
        <w:tab/>
      </w:r>
      <w:r w:rsidR="00473393" w:rsidRPr="00B13371">
        <w:rPr>
          <w:rFonts w:ascii="Century Gothic" w:hAnsi="Century Gothic"/>
          <w:sz w:val="20"/>
          <w:szCs w:val="20"/>
          <w:u w:val="single"/>
        </w:rPr>
        <w:tab/>
      </w:r>
      <w:r w:rsidR="00473393" w:rsidRPr="00B13371">
        <w:rPr>
          <w:rFonts w:ascii="Century Gothic" w:hAnsi="Century Gothic"/>
          <w:sz w:val="20"/>
          <w:szCs w:val="20"/>
          <w:u w:val="single"/>
        </w:rPr>
        <w:tab/>
      </w:r>
      <w:r w:rsidR="00473393" w:rsidRPr="00B13371">
        <w:rPr>
          <w:rFonts w:ascii="Century Gothic" w:hAnsi="Century Gothic"/>
          <w:sz w:val="20"/>
          <w:szCs w:val="20"/>
          <w:u w:val="single"/>
        </w:rPr>
        <w:tab/>
      </w:r>
      <w:r w:rsidR="00473393" w:rsidRPr="00B13371">
        <w:rPr>
          <w:rFonts w:ascii="Century Gothic" w:hAnsi="Century Gothic"/>
          <w:sz w:val="20"/>
          <w:szCs w:val="20"/>
          <w:u w:val="single"/>
        </w:rPr>
        <w:tab/>
      </w:r>
      <w:r w:rsidR="001442DD" w:rsidRPr="00B13371">
        <w:rPr>
          <w:rFonts w:ascii="Century Gothic" w:hAnsi="Century Gothic"/>
          <w:sz w:val="20"/>
          <w:szCs w:val="20"/>
          <w:u w:val="single"/>
        </w:rPr>
        <w:tab/>
      </w:r>
      <w:r w:rsidR="001442DD" w:rsidRPr="00B13371">
        <w:rPr>
          <w:rFonts w:ascii="Century Gothic" w:hAnsi="Century Gothic"/>
          <w:sz w:val="20"/>
          <w:szCs w:val="20"/>
        </w:rPr>
        <w:tab/>
      </w:r>
      <w:r w:rsidR="00473393" w:rsidRPr="00B13371">
        <w:rPr>
          <w:rFonts w:ascii="Century Gothic" w:hAnsi="Century Gothic"/>
          <w:sz w:val="20"/>
          <w:szCs w:val="20"/>
          <w:u w:val="single"/>
        </w:rPr>
        <w:tab/>
      </w:r>
      <w:r w:rsidR="00473393" w:rsidRPr="00B13371">
        <w:rPr>
          <w:rFonts w:ascii="Century Gothic" w:hAnsi="Century Gothic"/>
          <w:sz w:val="20"/>
          <w:szCs w:val="20"/>
          <w:u w:val="single"/>
        </w:rPr>
        <w:tab/>
      </w:r>
      <w:r w:rsidR="00473393" w:rsidRPr="00B13371">
        <w:rPr>
          <w:rFonts w:ascii="Century Gothic" w:hAnsi="Century Gothic"/>
          <w:sz w:val="20"/>
          <w:szCs w:val="20"/>
          <w:u w:val="single"/>
        </w:rPr>
        <w:tab/>
      </w:r>
      <w:r w:rsidR="00473393" w:rsidRPr="00B13371">
        <w:rPr>
          <w:rFonts w:ascii="Century Gothic" w:hAnsi="Century Gothic"/>
          <w:sz w:val="20"/>
          <w:szCs w:val="20"/>
          <w:u w:val="single"/>
        </w:rPr>
        <w:tab/>
      </w:r>
      <w:r w:rsidR="00473393" w:rsidRPr="00B13371">
        <w:rPr>
          <w:rFonts w:ascii="Century Gothic" w:hAnsi="Century Gothic"/>
          <w:sz w:val="20"/>
          <w:szCs w:val="20"/>
          <w:u w:val="single"/>
        </w:rPr>
        <w:tab/>
      </w:r>
      <w:r w:rsidR="00473393" w:rsidRPr="00B13371">
        <w:rPr>
          <w:rFonts w:ascii="Century Gothic" w:hAnsi="Century Gothic"/>
          <w:sz w:val="20"/>
          <w:szCs w:val="20"/>
          <w:u w:val="single"/>
        </w:rPr>
        <w:tab/>
      </w:r>
    </w:p>
    <w:p w14:paraId="1B01F0AF" w14:textId="43E6BB74" w:rsidR="00473393" w:rsidRPr="00B13371" w:rsidRDefault="00473393" w:rsidP="006966D7">
      <w:pPr>
        <w:keepNext/>
        <w:keepLines/>
        <w:jc w:val="both"/>
        <w:rPr>
          <w:rFonts w:ascii="Century Gothic" w:hAnsi="Century Gothic"/>
          <w:b/>
          <w:sz w:val="20"/>
          <w:szCs w:val="20"/>
        </w:rPr>
      </w:pPr>
      <w:r w:rsidRPr="00B13371">
        <w:rPr>
          <w:rFonts w:ascii="Century Gothic" w:hAnsi="Century Gothic"/>
          <w:b/>
          <w:sz w:val="20"/>
          <w:szCs w:val="20"/>
        </w:rPr>
        <w:t>Chair</w:t>
      </w:r>
      <w:r w:rsidRPr="00B13371">
        <w:rPr>
          <w:rFonts w:ascii="Century Gothic" w:hAnsi="Century Gothic"/>
          <w:b/>
          <w:sz w:val="20"/>
          <w:szCs w:val="20"/>
        </w:rPr>
        <w:tab/>
      </w:r>
      <w:r w:rsidRPr="00B13371">
        <w:rPr>
          <w:rFonts w:ascii="Century Gothic" w:hAnsi="Century Gothic"/>
          <w:b/>
          <w:sz w:val="20"/>
          <w:szCs w:val="20"/>
        </w:rPr>
        <w:tab/>
      </w:r>
      <w:r w:rsidRPr="00B13371">
        <w:rPr>
          <w:rFonts w:ascii="Century Gothic" w:hAnsi="Century Gothic"/>
          <w:b/>
          <w:sz w:val="20"/>
          <w:szCs w:val="20"/>
        </w:rPr>
        <w:tab/>
      </w:r>
      <w:r w:rsidRPr="00B13371">
        <w:rPr>
          <w:rFonts w:ascii="Century Gothic" w:hAnsi="Century Gothic"/>
          <w:b/>
          <w:sz w:val="20"/>
          <w:szCs w:val="20"/>
        </w:rPr>
        <w:tab/>
      </w:r>
      <w:r w:rsidRPr="00B13371">
        <w:rPr>
          <w:rFonts w:ascii="Century Gothic" w:hAnsi="Century Gothic"/>
          <w:b/>
          <w:sz w:val="20"/>
          <w:szCs w:val="20"/>
        </w:rPr>
        <w:tab/>
      </w:r>
      <w:r w:rsidRPr="00B13371">
        <w:rPr>
          <w:rFonts w:ascii="Century Gothic" w:hAnsi="Century Gothic"/>
          <w:b/>
          <w:sz w:val="20"/>
          <w:szCs w:val="20"/>
        </w:rPr>
        <w:tab/>
      </w:r>
      <w:r w:rsidR="001442DD" w:rsidRPr="00B13371">
        <w:rPr>
          <w:rFonts w:ascii="Century Gothic" w:hAnsi="Century Gothic"/>
          <w:b/>
          <w:sz w:val="20"/>
          <w:szCs w:val="20"/>
        </w:rPr>
        <w:tab/>
      </w:r>
      <w:r w:rsidRPr="00B13371">
        <w:rPr>
          <w:rFonts w:ascii="Century Gothic" w:hAnsi="Century Gothic"/>
          <w:b/>
          <w:sz w:val="20"/>
          <w:szCs w:val="20"/>
        </w:rPr>
        <w:t>Clerk</w:t>
      </w:r>
    </w:p>
    <w:p w14:paraId="347B3B3F" w14:textId="1537DE47" w:rsidR="00473393" w:rsidRDefault="00473393" w:rsidP="006966D7">
      <w:pPr>
        <w:keepNext/>
        <w:keepLines/>
        <w:jc w:val="both"/>
        <w:rPr>
          <w:rFonts w:ascii="Century Gothic" w:hAnsi="Century Gothic"/>
          <w:sz w:val="20"/>
          <w:szCs w:val="20"/>
        </w:rPr>
      </w:pPr>
    </w:p>
    <w:p w14:paraId="1B5705F7" w14:textId="77777777" w:rsidR="0099681D" w:rsidRPr="00B13371" w:rsidRDefault="0099681D" w:rsidP="006966D7">
      <w:pPr>
        <w:keepNext/>
        <w:keepLines/>
        <w:jc w:val="both"/>
        <w:rPr>
          <w:rFonts w:ascii="Century Gothic" w:hAnsi="Century Gothic"/>
          <w:sz w:val="20"/>
          <w:szCs w:val="20"/>
        </w:rPr>
      </w:pPr>
    </w:p>
    <w:p w14:paraId="6CCD8EFA" w14:textId="77777777" w:rsidR="00AB2DA1" w:rsidRPr="00B13371" w:rsidRDefault="00473393" w:rsidP="006966D7">
      <w:pPr>
        <w:keepNext/>
        <w:keepLines/>
        <w:jc w:val="both"/>
        <w:rPr>
          <w:rFonts w:ascii="Century Gothic" w:hAnsi="Century Gothic"/>
          <w:sz w:val="20"/>
          <w:szCs w:val="20"/>
        </w:rPr>
      </w:pPr>
      <w:r w:rsidRPr="00B13371">
        <w:rPr>
          <w:rFonts w:ascii="Century Gothic" w:hAnsi="Century Gothic"/>
          <w:sz w:val="20"/>
          <w:szCs w:val="20"/>
          <w:u w:val="single"/>
        </w:rPr>
        <w:tab/>
      </w:r>
      <w:r w:rsidRPr="00B13371">
        <w:rPr>
          <w:rFonts w:ascii="Century Gothic" w:hAnsi="Century Gothic"/>
          <w:sz w:val="20"/>
          <w:szCs w:val="20"/>
          <w:u w:val="single"/>
        </w:rPr>
        <w:tab/>
      </w:r>
      <w:r w:rsidRPr="00B13371">
        <w:rPr>
          <w:rFonts w:ascii="Century Gothic" w:hAnsi="Century Gothic"/>
          <w:sz w:val="20"/>
          <w:szCs w:val="20"/>
          <w:u w:val="single"/>
        </w:rPr>
        <w:tab/>
      </w:r>
      <w:r w:rsidRPr="00B13371">
        <w:rPr>
          <w:rFonts w:ascii="Century Gothic" w:hAnsi="Century Gothic"/>
          <w:sz w:val="20"/>
          <w:szCs w:val="20"/>
          <w:u w:val="single"/>
        </w:rPr>
        <w:tab/>
      </w:r>
      <w:r w:rsidRPr="00B13371">
        <w:rPr>
          <w:rFonts w:ascii="Century Gothic" w:hAnsi="Century Gothic"/>
          <w:sz w:val="20"/>
          <w:szCs w:val="20"/>
          <w:u w:val="single"/>
        </w:rPr>
        <w:tab/>
      </w:r>
      <w:r w:rsidRPr="00B13371">
        <w:rPr>
          <w:rFonts w:ascii="Century Gothic" w:hAnsi="Century Gothic"/>
          <w:sz w:val="20"/>
          <w:szCs w:val="20"/>
          <w:u w:val="single"/>
        </w:rPr>
        <w:tab/>
      </w:r>
      <w:r w:rsidRPr="00B13371">
        <w:rPr>
          <w:rFonts w:ascii="Century Gothic" w:hAnsi="Century Gothic"/>
          <w:sz w:val="20"/>
          <w:szCs w:val="20"/>
        </w:rPr>
        <w:tab/>
      </w:r>
      <w:r w:rsidRPr="00B13371">
        <w:rPr>
          <w:rFonts w:ascii="Century Gothic" w:hAnsi="Century Gothic"/>
          <w:sz w:val="20"/>
          <w:szCs w:val="20"/>
        </w:rPr>
        <w:tab/>
      </w:r>
      <w:r w:rsidRPr="00B13371">
        <w:rPr>
          <w:rFonts w:ascii="Century Gothic" w:hAnsi="Century Gothic"/>
          <w:sz w:val="20"/>
          <w:szCs w:val="20"/>
        </w:rPr>
        <w:tab/>
      </w:r>
      <w:r w:rsidRPr="00B13371">
        <w:rPr>
          <w:rFonts w:ascii="Century Gothic" w:hAnsi="Century Gothic"/>
          <w:sz w:val="20"/>
          <w:szCs w:val="20"/>
        </w:rPr>
        <w:tab/>
      </w:r>
      <w:r w:rsidRPr="00B13371">
        <w:rPr>
          <w:rFonts w:ascii="Century Gothic" w:hAnsi="Century Gothic"/>
          <w:sz w:val="20"/>
          <w:szCs w:val="20"/>
        </w:rPr>
        <w:tab/>
      </w:r>
    </w:p>
    <w:p w14:paraId="6D4FDC2A" w14:textId="3DEF5D9E" w:rsidR="00BA7EC6" w:rsidRPr="00B13371" w:rsidRDefault="00473393" w:rsidP="006966D7">
      <w:pPr>
        <w:keepNext/>
        <w:keepLines/>
        <w:jc w:val="both"/>
        <w:rPr>
          <w:rFonts w:ascii="Century Gothic" w:hAnsi="Century Gothic"/>
          <w:b/>
          <w:sz w:val="20"/>
          <w:szCs w:val="20"/>
        </w:rPr>
      </w:pPr>
      <w:r w:rsidRPr="00B13371">
        <w:rPr>
          <w:rFonts w:ascii="Century Gothic" w:hAnsi="Century Gothic"/>
          <w:b/>
          <w:sz w:val="20"/>
          <w:szCs w:val="20"/>
        </w:rPr>
        <w:t>Date</w:t>
      </w:r>
    </w:p>
    <w:p w14:paraId="2E75D8BC" w14:textId="596DBE9D" w:rsidR="00C91D37" w:rsidRPr="00B13371" w:rsidRDefault="00C91D37" w:rsidP="006966D7">
      <w:pPr>
        <w:jc w:val="both"/>
        <w:rPr>
          <w:rFonts w:ascii="Century Gothic" w:hAnsi="Century Gothic"/>
          <w:b/>
          <w:bCs/>
          <w:sz w:val="20"/>
          <w:szCs w:val="20"/>
        </w:rPr>
      </w:pPr>
    </w:p>
    <w:sectPr w:rsidR="00C91D37" w:rsidRPr="00B13371" w:rsidSect="002269F5">
      <w:headerReference w:type="default" r:id="rId9"/>
      <w:headerReference w:type="first" r:id="rId10"/>
      <w:type w:val="continuous"/>
      <w:pgSz w:w="12240" w:h="15840" w:code="1"/>
      <w:pgMar w:top="288" w:right="1440" w:bottom="864"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E9234" w14:textId="77777777" w:rsidR="00C559B7" w:rsidRDefault="00C559B7">
      <w:r>
        <w:separator/>
      </w:r>
    </w:p>
  </w:endnote>
  <w:endnote w:type="continuationSeparator" w:id="0">
    <w:p w14:paraId="362532E9" w14:textId="77777777" w:rsidR="00C559B7" w:rsidRDefault="00C55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Goth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269C3" w14:textId="77777777" w:rsidR="00C559B7" w:rsidRDefault="00C559B7">
      <w:r>
        <w:separator/>
      </w:r>
    </w:p>
  </w:footnote>
  <w:footnote w:type="continuationSeparator" w:id="0">
    <w:p w14:paraId="7A3F117C" w14:textId="77777777" w:rsidR="00C559B7" w:rsidRDefault="00C55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11941" w14:textId="77777777" w:rsidR="00826033" w:rsidRDefault="00826033" w:rsidP="003F2DDF">
    <w:pPr>
      <w:rPr>
        <w:rFonts w:ascii="Century Gothic" w:hAnsi="Century Gothic"/>
        <w:b/>
        <w:noProof/>
        <w:sz w:val="22"/>
        <w:szCs w:val="22"/>
      </w:rPr>
    </w:pPr>
    <w:r>
      <w:rPr>
        <w:rFonts w:ascii="Century Gothic" w:hAnsi="Century Gothic"/>
        <w:b/>
        <w:noProof/>
        <w:sz w:val="22"/>
        <w:szCs w:val="22"/>
      </w:rPr>
      <w:drawing>
        <wp:anchor distT="0" distB="0" distL="114300" distR="114300" simplePos="0" relativeHeight="251658752" behindDoc="1" locked="0" layoutInCell="1" allowOverlap="1" wp14:anchorId="391FA825" wp14:editId="0E8252D6">
          <wp:simplePos x="0" y="0"/>
          <wp:positionH relativeFrom="margin">
            <wp:align>right</wp:align>
          </wp:positionH>
          <wp:positionV relativeFrom="paragraph">
            <wp:posOffset>-128905</wp:posOffset>
          </wp:positionV>
          <wp:extent cx="641985" cy="376555"/>
          <wp:effectExtent l="0" t="0" r="5715" b="4445"/>
          <wp:wrapTight wrapText="bothSides">
            <wp:wrapPolygon edited="0">
              <wp:start x="0" y="0"/>
              <wp:lineTo x="0" y="20762"/>
              <wp:lineTo x="21151" y="20762"/>
              <wp:lineTo x="21151" y="0"/>
              <wp:lineTo x="0" y="0"/>
            </wp:wrapPolygon>
          </wp:wrapTight>
          <wp:docPr id="4" name="Picture 4" descr="D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R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985" cy="3765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noProof/>
        <w:sz w:val="22"/>
        <w:szCs w:val="22"/>
      </w:rPr>
      <w:t>DES MOINES AREA REGIONAL TRANSIT AUTHORITY</w:t>
    </w:r>
  </w:p>
  <w:p w14:paraId="168502A4" w14:textId="6ADD583B" w:rsidR="00826033" w:rsidRDefault="00125D45" w:rsidP="00713064">
    <w:pPr>
      <w:rPr>
        <w:rFonts w:ascii="Century Gothic" w:hAnsi="Century Gothic"/>
        <w:b/>
        <w:noProof/>
        <w:sz w:val="22"/>
        <w:szCs w:val="22"/>
      </w:rPr>
    </w:pPr>
    <w:r>
      <w:rPr>
        <w:rFonts w:ascii="Century Gothic" w:hAnsi="Century Gothic"/>
        <w:b/>
        <w:noProof/>
        <w:sz w:val="22"/>
        <w:szCs w:val="22"/>
      </w:rPr>
      <w:t>COMM</w:t>
    </w:r>
    <w:r w:rsidR="009972A6">
      <w:rPr>
        <w:rFonts w:ascii="Century Gothic" w:hAnsi="Century Gothic"/>
        <w:b/>
        <w:noProof/>
        <w:sz w:val="22"/>
        <w:szCs w:val="22"/>
      </w:rPr>
      <w:t xml:space="preserve">ISSION MEETING MINUTES </w:t>
    </w:r>
    <w:r w:rsidR="00C1484B">
      <w:rPr>
        <w:rFonts w:ascii="Century Gothic" w:hAnsi="Century Gothic"/>
        <w:b/>
        <w:noProof/>
        <w:sz w:val="22"/>
        <w:szCs w:val="22"/>
      </w:rPr>
      <w:t>–</w:t>
    </w:r>
    <w:r w:rsidR="002C071D">
      <w:rPr>
        <w:rFonts w:ascii="Century Gothic" w:hAnsi="Century Gothic"/>
        <w:b/>
        <w:noProof/>
        <w:sz w:val="22"/>
        <w:szCs w:val="22"/>
      </w:rPr>
      <w:t xml:space="preserve"> </w:t>
    </w:r>
    <w:r w:rsidR="00314A8C">
      <w:rPr>
        <w:rFonts w:ascii="Century Gothic" w:hAnsi="Century Gothic"/>
        <w:b/>
        <w:noProof/>
        <w:sz w:val="22"/>
        <w:szCs w:val="22"/>
      </w:rPr>
      <w:t>DECEMBER 6</w:t>
    </w:r>
    <w:r w:rsidR="001D141D">
      <w:rPr>
        <w:rFonts w:ascii="Century Gothic" w:hAnsi="Century Gothic"/>
        <w:b/>
        <w:noProof/>
        <w:sz w:val="22"/>
        <w:szCs w:val="22"/>
      </w:rPr>
      <w:t>, 2022</w:t>
    </w:r>
  </w:p>
  <w:p w14:paraId="382F63A6" w14:textId="77777777" w:rsidR="000B5B90" w:rsidRPr="003F2DDF" w:rsidRDefault="000B5B90" w:rsidP="00713064">
    <w:pPr>
      <w:rPr>
        <w:rFonts w:ascii="Century Gothic" w:hAnsi="Century Gothic"/>
        <w:b/>
        <w:noProof/>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A1A2D" w14:textId="77777777" w:rsidR="00826033" w:rsidRDefault="00826033" w:rsidP="00AD369D">
    <w:pPr>
      <w:rPr>
        <w:rFonts w:ascii="Century Gothic" w:hAnsi="Century Gothic"/>
        <w:b/>
        <w:noProof/>
        <w:sz w:val="28"/>
        <w:szCs w:val="28"/>
      </w:rPr>
    </w:pPr>
    <w:r>
      <w:rPr>
        <w:rFonts w:ascii="Century Gothic" w:hAnsi="Century Gothic"/>
        <w:b/>
        <w:noProof/>
        <w:sz w:val="28"/>
        <w:szCs w:val="28"/>
      </w:rPr>
      <w:drawing>
        <wp:anchor distT="0" distB="0" distL="114300" distR="114300" simplePos="0" relativeHeight="251657728" behindDoc="1" locked="0" layoutInCell="1" allowOverlap="1" wp14:anchorId="38B0827B" wp14:editId="668A7F00">
          <wp:simplePos x="0" y="0"/>
          <wp:positionH relativeFrom="margin">
            <wp:posOffset>5246370</wp:posOffset>
          </wp:positionH>
          <wp:positionV relativeFrom="paragraph">
            <wp:posOffset>-119380</wp:posOffset>
          </wp:positionV>
          <wp:extent cx="641985" cy="376555"/>
          <wp:effectExtent l="0" t="0" r="5715" b="4445"/>
          <wp:wrapTight wrapText="bothSides">
            <wp:wrapPolygon edited="0">
              <wp:start x="0" y="0"/>
              <wp:lineTo x="0" y="20762"/>
              <wp:lineTo x="21151" y="20762"/>
              <wp:lineTo x="21151" y="0"/>
              <wp:lineTo x="0" y="0"/>
            </wp:wrapPolygon>
          </wp:wrapTight>
          <wp:docPr id="5" name="Picture 5" descr="D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R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985" cy="376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7003">
      <w:rPr>
        <w:rFonts w:ascii="Century Gothic" w:hAnsi="Century Gothic"/>
        <w:b/>
        <w:noProof/>
        <w:sz w:val="28"/>
        <w:szCs w:val="28"/>
      </w:rPr>
      <w:drawing>
        <wp:anchor distT="0" distB="0" distL="114300" distR="114300" simplePos="0" relativeHeight="251656704" behindDoc="1" locked="0" layoutInCell="1" allowOverlap="1" wp14:anchorId="6A37066D" wp14:editId="5BFE8539">
          <wp:simplePos x="0" y="0"/>
          <wp:positionH relativeFrom="page">
            <wp:posOffset>0</wp:posOffset>
          </wp:positionH>
          <wp:positionV relativeFrom="paragraph">
            <wp:posOffset>-918210</wp:posOffset>
          </wp:positionV>
          <wp:extent cx="798195" cy="10058400"/>
          <wp:effectExtent l="0" t="0" r="1905" b="0"/>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r="89731"/>
                  <a:stretch>
                    <a:fillRect/>
                  </a:stretch>
                </pic:blipFill>
                <pic:spPr bwMode="auto">
                  <a:xfrm>
                    <a:off x="0" y="0"/>
                    <a:ext cx="798195" cy="10058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AD369D">
      <w:rPr>
        <w:rFonts w:ascii="Century Gothic" w:hAnsi="Century Gothic"/>
        <w:b/>
        <w:noProof/>
        <w:sz w:val="28"/>
        <w:szCs w:val="28"/>
      </w:rPr>
      <w:t>DES MOINES AREA REGIONAL TRANSIT AUTHORITY</w:t>
    </w:r>
  </w:p>
  <w:p w14:paraId="300B2563" w14:textId="555EFB9D" w:rsidR="00826033" w:rsidRDefault="00826033" w:rsidP="00AD369D">
    <w:r>
      <w:rPr>
        <w:rFonts w:ascii="Century Gothic" w:hAnsi="Century Gothic"/>
        <w:b/>
        <w:noProof/>
        <w:sz w:val="28"/>
        <w:szCs w:val="28"/>
      </w:rPr>
      <w:t xml:space="preserve">COMMISSION MEETING </w:t>
    </w:r>
    <w:r w:rsidRPr="00AD369D">
      <w:rPr>
        <w:rFonts w:ascii="Century Gothic" w:hAnsi="Century Gothic"/>
        <w:b/>
        <w:noProof/>
        <w:sz w:val="28"/>
        <w:szCs w:val="28"/>
      </w:rPr>
      <w:t>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F43"/>
    <w:multiLevelType w:val="hybridMultilevel"/>
    <w:tmpl w:val="B6AC9266"/>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 w15:restartNumberingAfterBreak="0">
    <w:nsid w:val="0B2D7E87"/>
    <w:multiLevelType w:val="hybridMultilevel"/>
    <w:tmpl w:val="92D46F4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143648"/>
    <w:multiLevelType w:val="hybridMultilevel"/>
    <w:tmpl w:val="10F27166"/>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9CA0BA5"/>
    <w:multiLevelType w:val="hybridMultilevel"/>
    <w:tmpl w:val="DED66A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042DAD"/>
    <w:multiLevelType w:val="hybridMultilevel"/>
    <w:tmpl w:val="E4226EC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272AE1"/>
    <w:multiLevelType w:val="hybridMultilevel"/>
    <w:tmpl w:val="7C462DCA"/>
    <w:lvl w:ilvl="0" w:tplc="FFFFFFFF">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2CD94D22"/>
    <w:multiLevelType w:val="hybridMultilevel"/>
    <w:tmpl w:val="324051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00A2459"/>
    <w:multiLevelType w:val="hybridMultilevel"/>
    <w:tmpl w:val="54EEBBA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FD7A5C"/>
    <w:multiLevelType w:val="hybridMultilevel"/>
    <w:tmpl w:val="FA9016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7876D89"/>
    <w:multiLevelType w:val="multilevel"/>
    <w:tmpl w:val="C86C5FB4"/>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15:restartNumberingAfterBreak="0">
    <w:nsid w:val="39F93A31"/>
    <w:multiLevelType w:val="hybridMultilevel"/>
    <w:tmpl w:val="767CFF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3CA30A7F"/>
    <w:multiLevelType w:val="hybridMultilevel"/>
    <w:tmpl w:val="B8620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01A62E7"/>
    <w:multiLevelType w:val="hybridMultilevel"/>
    <w:tmpl w:val="ED544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407150"/>
    <w:multiLevelType w:val="hybridMultilevel"/>
    <w:tmpl w:val="B00095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4ED044C"/>
    <w:multiLevelType w:val="hybridMultilevel"/>
    <w:tmpl w:val="017E90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AA4158"/>
    <w:multiLevelType w:val="hybridMultilevel"/>
    <w:tmpl w:val="93CC8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EA3A09"/>
    <w:multiLevelType w:val="hybridMultilevel"/>
    <w:tmpl w:val="6518A5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B326F81"/>
    <w:multiLevelType w:val="hybridMultilevel"/>
    <w:tmpl w:val="B928B0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DBF5904"/>
    <w:multiLevelType w:val="hybridMultilevel"/>
    <w:tmpl w:val="958EF8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E4A3A7F"/>
    <w:multiLevelType w:val="hybridMultilevel"/>
    <w:tmpl w:val="A7FCED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4F582208"/>
    <w:multiLevelType w:val="hybridMultilevel"/>
    <w:tmpl w:val="5F106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5A85C5D"/>
    <w:multiLevelType w:val="hybridMultilevel"/>
    <w:tmpl w:val="76E0FE10"/>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575B1217"/>
    <w:multiLevelType w:val="hybridMultilevel"/>
    <w:tmpl w:val="324051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E610279"/>
    <w:multiLevelType w:val="hybridMultilevel"/>
    <w:tmpl w:val="5D04DBDE"/>
    <w:lvl w:ilvl="0" w:tplc="AD400A46">
      <w:start w:val="1"/>
      <w:numFmt w:val="bullet"/>
      <w:lvlText w:val="−"/>
      <w:lvlJc w:val="left"/>
      <w:pPr>
        <w:ind w:left="1440" w:hanging="360"/>
      </w:pPr>
      <w:rPr>
        <w:rFonts w:ascii="Century Gothic" w:hAnsi="Century Gothic"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Century Gothic" w:hAnsi="Century Gothic"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4" w15:restartNumberingAfterBreak="0">
    <w:nsid w:val="5EAA5C16"/>
    <w:multiLevelType w:val="hybridMultilevel"/>
    <w:tmpl w:val="B28EA7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2212697"/>
    <w:multiLevelType w:val="hybridMultilevel"/>
    <w:tmpl w:val="E5C09378"/>
    <w:lvl w:ilvl="0" w:tplc="FFFFFFFF">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6" w15:restartNumberingAfterBreak="0">
    <w:nsid w:val="7324012B"/>
    <w:multiLevelType w:val="hybridMultilevel"/>
    <w:tmpl w:val="D696B7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771F3E1C"/>
    <w:multiLevelType w:val="hybridMultilevel"/>
    <w:tmpl w:val="A77CDA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4"/>
  </w:num>
  <w:num w:numId="2">
    <w:abstractNumId w:val="6"/>
  </w:num>
  <w:num w:numId="3">
    <w:abstractNumId w:val="27"/>
  </w:num>
  <w:num w:numId="4">
    <w:abstractNumId w:val="2"/>
  </w:num>
  <w:num w:numId="5">
    <w:abstractNumId w:val="2"/>
  </w:num>
  <w:num w:numId="6">
    <w:abstractNumId w:val="11"/>
  </w:num>
  <w:num w:numId="7">
    <w:abstractNumId w:val="6"/>
  </w:num>
  <w:num w:numId="8">
    <w:abstractNumId w:val="17"/>
  </w:num>
  <w:num w:numId="9">
    <w:abstractNumId w:val="1"/>
  </w:num>
  <w:num w:numId="10">
    <w:abstractNumId w:val="15"/>
  </w:num>
  <w:num w:numId="11">
    <w:abstractNumId w:val="17"/>
  </w:num>
  <w:num w:numId="12">
    <w:abstractNumId w:val="20"/>
  </w:num>
  <w:num w:numId="13">
    <w:abstractNumId w:val="2"/>
  </w:num>
  <w:num w:numId="14">
    <w:abstractNumId w:val="0"/>
  </w:num>
  <w:num w:numId="15">
    <w:abstractNumId w:val="10"/>
  </w:num>
  <w:num w:numId="16">
    <w:abstractNumId w:val="10"/>
  </w:num>
  <w:num w:numId="17">
    <w:abstractNumId w:val="22"/>
  </w:num>
  <w:num w:numId="18">
    <w:abstractNumId w:val="5"/>
  </w:num>
  <w:num w:numId="19">
    <w:abstractNumId w:val="4"/>
  </w:num>
  <w:num w:numId="20">
    <w:abstractNumId w:val="7"/>
  </w:num>
  <w:num w:numId="21">
    <w:abstractNumId w:val="16"/>
  </w:num>
  <w:num w:numId="22">
    <w:abstractNumId w:val="14"/>
  </w:num>
  <w:num w:numId="23">
    <w:abstractNumId w:val="26"/>
  </w:num>
  <w:num w:numId="24">
    <w:abstractNumId w:val="27"/>
  </w:num>
  <w:num w:numId="25">
    <w:abstractNumId w:val="18"/>
  </w:num>
  <w:num w:numId="26">
    <w:abstractNumId w:val="8"/>
  </w:num>
  <w:num w:numId="27">
    <w:abstractNumId w:val="2"/>
  </w:num>
  <w:num w:numId="28">
    <w:abstractNumId w:val="25"/>
  </w:num>
  <w:num w:numId="2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3"/>
  </w:num>
  <w:num w:numId="32">
    <w:abstractNumId w:val="13"/>
  </w:num>
  <w:num w:numId="33">
    <w:abstractNumId w:val="23"/>
  </w:num>
  <w:num w:numId="34">
    <w:abstractNumId w:val="19"/>
  </w:num>
  <w:num w:numId="35">
    <w:abstractNumId w:val="19"/>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96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95D"/>
    <w:rsid w:val="00000A51"/>
    <w:rsid w:val="000013B2"/>
    <w:rsid w:val="000016C2"/>
    <w:rsid w:val="00002058"/>
    <w:rsid w:val="0000274E"/>
    <w:rsid w:val="00002980"/>
    <w:rsid w:val="00002B7D"/>
    <w:rsid w:val="0000342D"/>
    <w:rsid w:val="0000358C"/>
    <w:rsid w:val="00003DDB"/>
    <w:rsid w:val="00004CD8"/>
    <w:rsid w:val="00005396"/>
    <w:rsid w:val="00006E21"/>
    <w:rsid w:val="00006E3F"/>
    <w:rsid w:val="00006EC2"/>
    <w:rsid w:val="0000730B"/>
    <w:rsid w:val="0000791A"/>
    <w:rsid w:val="000102F7"/>
    <w:rsid w:val="0001067C"/>
    <w:rsid w:val="000114E9"/>
    <w:rsid w:val="000119AE"/>
    <w:rsid w:val="000122D5"/>
    <w:rsid w:val="0001259F"/>
    <w:rsid w:val="000126E9"/>
    <w:rsid w:val="00013EA2"/>
    <w:rsid w:val="000145CD"/>
    <w:rsid w:val="00014911"/>
    <w:rsid w:val="00015220"/>
    <w:rsid w:val="0001526C"/>
    <w:rsid w:val="000154FA"/>
    <w:rsid w:val="00015F79"/>
    <w:rsid w:val="00016247"/>
    <w:rsid w:val="000163D6"/>
    <w:rsid w:val="00016DEF"/>
    <w:rsid w:val="00016ED2"/>
    <w:rsid w:val="0001752C"/>
    <w:rsid w:val="00017B4F"/>
    <w:rsid w:val="00021855"/>
    <w:rsid w:val="000222BC"/>
    <w:rsid w:val="00022343"/>
    <w:rsid w:val="000238A1"/>
    <w:rsid w:val="000239BE"/>
    <w:rsid w:val="00025A61"/>
    <w:rsid w:val="00026B36"/>
    <w:rsid w:val="0002768D"/>
    <w:rsid w:val="00027879"/>
    <w:rsid w:val="0003004A"/>
    <w:rsid w:val="0003056A"/>
    <w:rsid w:val="000311C8"/>
    <w:rsid w:val="00033003"/>
    <w:rsid w:val="000337B9"/>
    <w:rsid w:val="00035C8E"/>
    <w:rsid w:val="0003644C"/>
    <w:rsid w:val="00036512"/>
    <w:rsid w:val="00037E15"/>
    <w:rsid w:val="000415D3"/>
    <w:rsid w:val="00042113"/>
    <w:rsid w:val="000422CA"/>
    <w:rsid w:val="00044A9E"/>
    <w:rsid w:val="000454D8"/>
    <w:rsid w:val="00045970"/>
    <w:rsid w:val="000469AE"/>
    <w:rsid w:val="0004766D"/>
    <w:rsid w:val="00050626"/>
    <w:rsid w:val="00050B83"/>
    <w:rsid w:val="00051801"/>
    <w:rsid w:val="00051F0F"/>
    <w:rsid w:val="000527CB"/>
    <w:rsid w:val="00053323"/>
    <w:rsid w:val="00053B6A"/>
    <w:rsid w:val="00054A56"/>
    <w:rsid w:val="00054CDC"/>
    <w:rsid w:val="000551AC"/>
    <w:rsid w:val="00055525"/>
    <w:rsid w:val="00055605"/>
    <w:rsid w:val="00056142"/>
    <w:rsid w:val="000565AB"/>
    <w:rsid w:val="00056E04"/>
    <w:rsid w:val="000570CC"/>
    <w:rsid w:val="000579E7"/>
    <w:rsid w:val="000604B2"/>
    <w:rsid w:val="000613B1"/>
    <w:rsid w:val="00061B2C"/>
    <w:rsid w:val="0006210D"/>
    <w:rsid w:val="000634E6"/>
    <w:rsid w:val="00064372"/>
    <w:rsid w:val="00065495"/>
    <w:rsid w:val="00070892"/>
    <w:rsid w:val="0007098E"/>
    <w:rsid w:val="0007120A"/>
    <w:rsid w:val="000720A5"/>
    <w:rsid w:val="00072BC6"/>
    <w:rsid w:val="00073821"/>
    <w:rsid w:val="00074D11"/>
    <w:rsid w:val="00074E0F"/>
    <w:rsid w:val="0007556A"/>
    <w:rsid w:val="00075B3E"/>
    <w:rsid w:val="00075BB3"/>
    <w:rsid w:val="000764F2"/>
    <w:rsid w:val="000767A4"/>
    <w:rsid w:val="0007702F"/>
    <w:rsid w:val="00077452"/>
    <w:rsid w:val="0007778D"/>
    <w:rsid w:val="000802CA"/>
    <w:rsid w:val="000809D9"/>
    <w:rsid w:val="00081EC3"/>
    <w:rsid w:val="00082789"/>
    <w:rsid w:val="00082DB7"/>
    <w:rsid w:val="0008341D"/>
    <w:rsid w:val="0008396C"/>
    <w:rsid w:val="000839B6"/>
    <w:rsid w:val="000841D5"/>
    <w:rsid w:val="00084D80"/>
    <w:rsid w:val="00085898"/>
    <w:rsid w:val="000873FA"/>
    <w:rsid w:val="0009154D"/>
    <w:rsid w:val="00091A77"/>
    <w:rsid w:val="00092B8E"/>
    <w:rsid w:val="000938FC"/>
    <w:rsid w:val="00093949"/>
    <w:rsid w:val="00093E3B"/>
    <w:rsid w:val="00094D12"/>
    <w:rsid w:val="00095592"/>
    <w:rsid w:val="00095E38"/>
    <w:rsid w:val="000963F2"/>
    <w:rsid w:val="00096E05"/>
    <w:rsid w:val="00096FBD"/>
    <w:rsid w:val="00097D82"/>
    <w:rsid w:val="00097EB8"/>
    <w:rsid w:val="000A0EDD"/>
    <w:rsid w:val="000A1E94"/>
    <w:rsid w:val="000A3B49"/>
    <w:rsid w:val="000A4D44"/>
    <w:rsid w:val="000A4D54"/>
    <w:rsid w:val="000A675C"/>
    <w:rsid w:val="000A7C06"/>
    <w:rsid w:val="000B0470"/>
    <w:rsid w:val="000B1015"/>
    <w:rsid w:val="000B161E"/>
    <w:rsid w:val="000B2380"/>
    <w:rsid w:val="000B2D6D"/>
    <w:rsid w:val="000B3FDE"/>
    <w:rsid w:val="000B438E"/>
    <w:rsid w:val="000B50A3"/>
    <w:rsid w:val="000B5B90"/>
    <w:rsid w:val="000B5EE3"/>
    <w:rsid w:val="000B5EEA"/>
    <w:rsid w:val="000B5FDC"/>
    <w:rsid w:val="000B6D44"/>
    <w:rsid w:val="000B78E6"/>
    <w:rsid w:val="000B7B1A"/>
    <w:rsid w:val="000B7E15"/>
    <w:rsid w:val="000B7F48"/>
    <w:rsid w:val="000C139E"/>
    <w:rsid w:val="000C1BD7"/>
    <w:rsid w:val="000C22FA"/>
    <w:rsid w:val="000C2FD1"/>
    <w:rsid w:val="000C40F3"/>
    <w:rsid w:val="000C4300"/>
    <w:rsid w:val="000C4467"/>
    <w:rsid w:val="000C44F9"/>
    <w:rsid w:val="000C4766"/>
    <w:rsid w:val="000C5686"/>
    <w:rsid w:val="000C59FF"/>
    <w:rsid w:val="000C6796"/>
    <w:rsid w:val="000D06D7"/>
    <w:rsid w:val="000D1E27"/>
    <w:rsid w:val="000D2E26"/>
    <w:rsid w:val="000D326B"/>
    <w:rsid w:val="000D338D"/>
    <w:rsid w:val="000D357C"/>
    <w:rsid w:val="000D39A3"/>
    <w:rsid w:val="000D48EC"/>
    <w:rsid w:val="000D515E"/>
    <w:rsid w:val="000D5380"/>
    <w:rsid w:val="000D5744"/>
    <w:rsid w:val="000D5A73"/>
    <w:rsid w:val="000D5DDF"/>
    <w:rsid w:val="000D6CB9"/>
    <w:rsid w:val="000D7D99"/>
    <w:rsid w:val="000E0020"/>
    <w:rsid w:val="000E05AC"/>
    <w:rsid w:val="000E116F"/>
    <w:rsid w:val="000E1AC5"/>
    <w:rsid w:val="000E204D"/>
    <w:rsid w:val="000E27B6"/>
    <w:rsid w:val="000E295B"/>
    <w:rsid w:val="000E2985"/>
    <w:rsid w:val="000E2BCF"/>
    <w:rsid w:val="000E3739"/>
    <w:rsid w:val="000E4281"/>
    <w:rsid w:val="000E450C"/>
    <w:rsid w:val="000E46D3"/>
    <w:rsid w:val="000E51E8"/>
    <w:rsid w:val="000E584A"/>
    <w:rsid w:val="000E7601"/>
    <w:rsid w:val="000F145E"/>
    <w:rsid w:val="000F1B79"/>
    <w:rsid w:val="000F23A4"/>
    <w:rsid w:val="000F33BE"/>
    <w:rsid w:val="000F3510"/>
    <w:rsid w:val="000F4562"/>
    <w:rsid w:val="000F4E11"/>
    <w:rsid w:val="000F54A4"/>
    <w:rsid w:val="000F578D"/>
    <w:rsid w:val="000F5827"/>
    <w:rsid w:val="000F764A"/>
    <w:rsid w:val="000F783E"/>
    <w:rsid w:val="001016B9"/>
    <w:rsid w:val="00101B8F"/>
    <w:rsid w:val="0010214C"/>
    <w:rsid w:val="00102B3B"/>
    <w:rsid w:val="001034AD"/>
    <w:rsid w:val="00103960"/>
    <w:rsid w:val="00103AB2"/>
    <w:rsid w:val="00103FC7"/>
    <w:rsid w:val="00104765"/>
    <w:rsid w:val="00104784"/>
    <w:rsid w:val="00104CAE"/>
    <w:rsid w:val="00105138"/>
    <w:rsid w:val="00105616"/>
    <w:rsid w:val="001068EE"/>
    <w:rsid w:val="00106925"/>
    <w:rsid w:val="00106DCC"/>
    <w:rsid w:val="00107113"/>
    <w:rsid w:val="001075CA"/>
    <w:rsid w:val="00107C2C"/>
    <w:rsid w:val="00110182"/>
    <w:rsid w:val="0011054E"/>
    <w:rsid w:val="001109A8"/>
    <w:rsid w:val="00110E70"/>
    <w:rsid w:val="00110F1C"/>
    <w:rsid w:val="00110FC7"/>
    <w:rsid w:val="00111A6D"/>
    <w:rsid w:val="00111DF4"/>
    <w:rsid w:val="00112A74"/>
    <w:rsid w:val="00115AA8"/>
    <w:rsid w:val="00116A96"/>
    <w:rsid w:val="00117C5A"/>
    <w:rsid w:val="00120063"/>
    <w:rsid w:val="001200E3"/>
    <w:rsid w:val="0012024F"/>
    <w:rsid w:val="001204A0"/>
    <w:rsid w:val="00121123"/>
    <w:rsid w:val="00121238"/>
    <w:rsid w:val="001215FE"/>
    <w:rsid w:val="001222C6"/>
    <w:rsid w:val="0012345B"/>
    <w:rsid w:val="00124EBE"/>
    <w:rsid w:val="0012513B"/>
    <w:rsid w:val="00125D45"/>
    <w:rsid w:val="00126006"/>
    <w:rsid w:val="00126F1E"/>
    <w:rsid w:val="00127F68"/>
    <w:rsid w:val="00130B89"/>
    <w:rsid w:val="00130F9D"/>
    <w:rsid w:val="001328F7"/>
    <w:rsid w:val="00133162"/>
    <w:rsid w:val="001356E3"/>
    <w:rsid w:val="00135A63"/>
    <w:rsid w:val="00136019"/>
    <w:rsid w:val="00136498"/>
    <w:rsid w:val="00136D1A"/>
    <w:rsid w:val="00137ACA"/>
    <w:rsid w:val="00140290"/>
    <w:rsid w:val="001404A8"/>
    <w:rsid w:val="001404DB"/>
    <w:rsid w:val="00140B6E"/>
    <w:rsid w:val="00140F54"/>
    <w:rsid w:val="00143FFB"/>
    <w:rsid w:val="001442DD"/>
    <w:rsid w:val="00144A31"/>
    <w:rsid w:val="00144D36"/>
    <w:rsid w:val="001457E6"/>
    <w:rsid w:val="00145C06"/>
    <w:rsid w:val="00146510"/>
    <w:rsid w:val="00146877"/>
    <w:rsid w:val="00150CC5"/>
    <w:rsid w:val="00151486"/>
    <w:rsid w:val="001516DB"/>
    <w:rsid w:val="00152A68"/>
    <w:rsid w:val="001541A2"/>
    <w:rsid w:val="00155661"/>
    <w:rsid w:val="00155723"/>
    <w:rsid w:val="001557FB"/>
    <w:rsid w:val="00156EF8"/>
    <w:rsid w:val="00156FF4"/>
    <w:rsid w:val="00157360"/>
    <w:rsid w:val="001574BE"/>
    <w:rsid w:val="00157B00"/>
    <w:rsid w:val="00157FDB"/>
    <w:rsid w:val="0016050F"/>
    <w:rsid w:val="0016079B"/>
    <w:rsid w:val="00160950"/>
    <w:rsid w:val="00161250"/>
    <w:rsid w:val="00162333"/>
    <w:rsid w:val="001627CB"/>
    <w:rsid w:val="00162908"/>
    <w:rsid w:val="001634EB"/>
    <w:rsid w:val="0016481C"/>
    <w:rsid w:val="00164861"/>
    <w:rsid w:val="00170850"/>
    <w:rsid w:val="001709E4"/>
    <w:rsid w:val="00171252"/>
    <w:rsid w:val="00173B22"/>
    <w:rsid w:val="001760AF"/>
    <w:rsid w:val="001763FB"/>
    <w:rsid w:val="00176635"/>
    <w:rsid w:val="00176AAF"/>
    <w:rsid w:val="001770C2"/>
    <w:rsid w:val="00177D81"/>
    <w:rsid w:val="001804A4"/>
    <w:rsid w:val="00180A7B"/>
    <w:rsid w:val="0018105B"/>
    <w:rsid w:val="001818F3"/>
    <w:rsid w:val="00181DBF"/>
    <w:rsid w:val="0018325C"/>
    <w:rsid w:val="001832F0"/>
    <w:rsid w:val="00184890"/>
    <w:rsid w:val="001849E5"/>
    <w:rsid w:val="001856E5"/>
    <w:rsid w:val="0018657E"/>
    <w:rsid w:val="00187269"/>
    <w:rsid w:val="00187426"/>
    <w:rsid w:val="00187810"/>
    <w:rsid w:val="00187E32"/>
    <w:rsid w:val="00191D0B"/>
    <w:rsid w:val="00192079"/>
    <w:rsid w:val="001944B5"/>
    <w:rsid w:val="001954CC"/>
    <w:rsid w:val="001955DF"/>
    <w:rsid w:val="00195B6F"/>
    <w:rsid w:val="00195BBE"/>
    <w:rsid w:val="00196AD6"/>
    <w:rsid w:val="0019787F"/>
    <w:rsid w:val="001A0348"/>
    <w:rsid w:val="001A07E3"/>
    <w:rsid w:val="001A0BD8"/>
    <w:rsid w:val="001A18E4"/>
    <w:rsid w:val="001A1C46"/>
    <w:rsid w:val="001A2573"/>
    <w:rsid w:val="001A2C3D"/>
    <w:rsid w:val="001A349C"/>
    <w:rsid w:val="001A3CB5"/>
    <w:rsid w:val="001A4035"/>
    <w:rsid w:val="001A4470"/>
    <w:rsid w:val="001A48A9"/>
    <w:rsid w:val="001A53F0"/>
    <w:rsid w:val="001A557D"/>
    <w:rsid w:val="001A56A7"/>
    <w:rsid w:val="001A5C76"/>
    <w:rsid w:val="001A6AD4"/>
    <w:rsid w:val="001B0996"/>
    <w:rsid w:val="001B0E28"/>
    <w:rsid w:val="001B2203"/>
    <w:rsid w:val="001B2545"/>
    <w:rsid w:val="001B2A8B"/>
    <w:rsid w:val="001B426D"/>
    <w:rsid w:val="001B54C7"/>
    <w:rsid w:val="001B5B67"/>
    <w:rsid w:val="001B75A8"/>
    <w:rsid w:val="001B7F97"/>
    <w:rsid w:val="001C06C0"/>
    <w:rsid w:val="001C080B"/>
    <w:rsid w:val="001C0F81"/>
    <w:rsid w:val="001C332A"/>
    <w:rsid w:val="001C335C"/>
    <w:rsid w:val="001C348A"/>
    <w:rsid w:val="001C3CC1"/>
    <w:rsid w:val="001C54B5"/>
    <w:rsid w:val="001C5D6D"/>
    <w:rsid w:val="001D0551"/>
    <w:rsid w:val="001D0931"/>
    <w:rsid w:val="001D141D"/>
    <w:rsid w:val="001D1B37"/>
    <w:rsid w:val="001D235B"/>
    <w:rsid w:val="001D2DFE"/>
    <w:rsid w:val="001D2E30"/>
    <w:rsid w:val="001D5E4C"/>
    <w:rsid w:val="001D642D"/>
    <w:rsid w:val="001D6503"/>
    <w:rsid w:val="001D6930"/>
    <w:rsid w:val="001D79AE"/>
    <w:rsid w:val="001D7A45"/>
    <w:rsid w:val="001E065C"/>
    <w:rsid w:val="001E20AF"/>
    <w:rsid w:val="001E2803"/>
    <w:rsid w:val="001E2865"/>
    <w:rsid w:val="001E38E8"/>
    <w:rsid w:val="001E3B78"/>
    <w:rsid w:val="001E3F49"/>
    <w:rsid w:val="001E501E"/>
    <w:rsid w:val="001E5151"/>
    <w:rsid w:val="001E5282"/>
    <w:rsid w:val="001E58A1"/>
    <w:rsid w:val="001E5C8E"/>
    <w:rsid w:val="001E6208"/>
    <w:rsid w:val="001E68A5"/>
    <w:rsid w:val="001E6C03"/>
    <w:rsid w:val="001E7F47"/>
    <w:rsid w:val="001F09EE"/>
    <w:rsid w:val="001F11E7"/>
    <w:rsid w:val="001F155B"/>
    <w:rsid w:val="001F188A"/>
    <w:rsid w:val="001F2632"/>
    <w:rsid w:val="001F3528"/>
    <w:rsid w:val="001F3F8E"/>
    <w:rsid w:val="001F43DB"/>
    <w:rsid w:val="001F4455"/>
    <w:rsid w:val="001F448C"/>
    <w:rsid w:val="001F51AA"/>
    <w:rsid w:val="001F5312"/>
    <w:rsid w:val="001F58E6"/>
    <w:rsid w:val="001F6193"/>
    <w:rsid w:val="001F7EBA"/>
    <w:rsid w:val="0020115F"/>
    <w:rsid w:val="002011F2"/>
    <w:rsid w:val="00201B99"/>
    <w:rsid w:val="002029A2"/>
    <w:rsid w:val="0020358E"/>
    <w:rsid w:val="0020394F"/>
    <w:rsid w:val="00204FCE"/>
    <w:rsid w:val="002063A6"/>
    <w:rsid w:val="002072A7"/>
    <w:rsid w:val="00207A3F"/>
    <w:rsid w:val="00207B19"/>
    <w:rsid w:val="00207D82"/>
    <w:rsid w:val="00210570"/>
    <w:rsid w:val="00210DD7"/>
    <w:rsid w:val="0021134E"/>
    <w:rsid w:val="002120F9"/>
    <w:rsid w:val="0021312F"/>
    <w:rsid w:val="0021430E"/>
    <w:rsid w:val="0021455F"/>
    <w:rsid w:val="00215D13"/>
    <w:rsid w:val="00216DBC"/>
    <w:rsid w:val="00217996"/>
    <w:rsid w:val="00217BF7"/>
    <w:rsid w:val="00217F12"/>
    <w:rsid w:val="002216C3"/>
    <w:rsid w:val="0022209F"/>
    <w:rsid w:val="002223C1"/>
    <w:rsid w:val="00222A69"/>
    <w:rsid w:val="00223042"/>
    <w:rsid w:val="002235FE"/>
    <w:rsid w:val="00223C48"/>
    <w:rsid w:val="00223D34"/>
    <w:rsid w:val="00224ACC"/>
    <w:rsid w:val="00224AFF"/>
    <w:rsid w:val="00224F78"/>
    <w:rsid w:val="00224FF8"/>
    <w:rsid w:val="00225282"/>
    <w:rsid w:val="002253BB"/>
    <w:rsid w:val="002269F5"/>
    <w:rsid w:val="00226B6D"/>
    <w:rsid w:val="00230114"/>
    <w:rsid w:val="00232029"/>
    <w:rsid w:val="0023248F"/>
    <w:rsid w:val="00234A44"/>
    <w:rsid w:val="00235E38"/>
    <w:rsid w:val="00236A47"/>
    <w:rsid w:val="00236DED"/>
    <w:rsid w:val="00236E33"/>
    <w:rsid w:val="002404B5"/>
    <w:rsid w:val="00240983"/>
    <w:rsid w:val="00240ABF"/>
    <w:rsid w:val="00241238"/>
    <w:rsid w:val="00241AD4"/>
    <w:rsid w:val="002424B2"/>
    <w:rsid w:val="00244D9C"/>
    <w:rsid w:val="0024566F"/>
    <w:rsid w:val="00246A93"/>
    <w:rsid w:val="0024732B"/>
    <w:rsid w:val="00247B25"/>
    <w:rsid w:val="00247F5A"/>
    <w:rsid w:val="00251D66"/>
    <w:rsid w:val="00251E7F"/>
    <w:rsid w:val="00251FF4"/>
    <w:rsid w:val="00252578"/>
    <w:rsid w:val="00252639"/>
    <w:rsid w:val="00252ABD"/>
    <w:rsid w:val="00253210"/>
    <w:rsid w:val="00253B23"/>
    <w:rsid w:val="00253C47"/>
    <w:rsid w:val="002547D0"/>
    <w:rsid w:val="00254866"/>
    <w:rsid w:val="00254A81"/>
    <w:rsid w:val="00254AF5"/>
    <w:rsid w:val="00255331"/>
    <w:rsid w:val="00256828"/>
    <w:rsid w:val="0025717E"/>
    <w:rsid w:val="00257299"/>
    <w:rsid w:val="002576A9"/>
    <w:rsid w:val="00257925"/>
    <w:rsid w:val="00257C9B"/>
    <w:rsid w:val="002605FD"/>
    <w:rsid w:val="00260B72"/>
    <w:rsid w:val="00261ED5"/>
    <w:rsid w:val="002635EA"/>
    <w:rsid w:val="00264088"/>
    <w:rsid w:val="00264EA3"/>
    <w:rsid w:val="002655A1"/>
    <w:rsid w:val="00265725"/>
    <w:rsid w:val="0026609C"/>
    <w:rsid w:val="0026695D"/>
    <w:rsid w:val="00266AB1"/>
    <w:rsid w:val="00267085"/>
    <w:rsid w:val="00270117"/>
    <w:rsid w:val="002708C3"/>
    <w:rsid w:val="00270CE0"/>
    <w:rsid w:val="0027323A"/>
    <w:rsid w:val="0027385A"/>
    <w:rsid w:val="00273C88"/>
    <w:rsid w:val="00273D42"/>
    <w:rsid w:val="00274199"/>
    <w:rsid w:val="00274254"/>
    <w:rsid w:val="002742C6"/>
    <w:rsid w:val="00274413"/>
    <w:rsid w:val="002747FA"/>
    <w:rsid w:val="0027489E"/>
    <w:rsid w:val="00274E7F"/>
    <w:rsid w:val="002753DA"/>
    <w:rsid w:val="00275A30"/>
    <w:rsid w:val="002764F7"/>
    <w:rsid w:val="00276A6B"/>
    <w:rsid w:val="00276D02"/>
    <w:rsid w:val="002811FE"/>
    <w:rsid w:val="00281F4D"/>
    <w:rsid w:val="00282667"/>
    <w:rsid w:val="0028310D"/>
    <w:rsid w:val="00283B9C"/>
    <w:rsid w:val="0028449F"/>
    <w:rsid w:val="00284AB3"/>
    <w:rsid w:val="00286186"/>
    <w:rsid w:val="002867AE"/>
    <w:rsid w:val="00286FF6"/>
    <w:rsid w:val="0028709B"/>
    <w:rsid w:val="00287EB5"/>
    <w:rsid w:val="002910CA"/>
    <w:rsid w:val="002911A1"/>
    <w:rsid w:val="002913AA"/>
    <w:rsid w:val="00291561"/>
    <w:rsid w:val="002925B1"/>
    <w:rsid w:val="00292BCF"/>
    <w:rsid w:val="00293332"/>
    <w:rsid w:val="0029437F"/>
    <w:rsid w:val="002966A5"/>
    <w:rsid w:val="00296B43"/>
    <w:rsid w:val="00296E3D"/>
    <w:rsid w:val="00296E66"/>
    <w:rsid w:val="002A057E"/>
    <w:rsid w:val="002A0D9E"/>
    <w:rsid w:val="002A1BD8"/>
    <w:rsid w:val="002A2017"/>
    <w:rsid w:val="002A2E30"/>
    <w:rsid w:val="002A3CA6"/>
    <w:rsid w:val="002A4267"/>
    <w:rsid w:val="002A5EAB"/>
    <w:rsid w:val="002A646D"/>
    <w:rsid w:val="002A66A8"/>
    <w:rsid w:val="002A6AC4"/>
    <w:rsid w:val="002A6E15"/>
    <w:rsid w:val="002A7069"/>
    <w:rsid w:val="002A75E3"/>
    <w:rsid w:val="002A7A9F"/>
    <w:rsid w:val="002A7EF3"/>
    <w:rsid w:val="002B0C25"/>
    <w:rsid w:val="002B1559"/>
    <w:rsid w:val="002B1696"/>
    <w:rsid w:val="002B1ABE"/>
    <w:rsid w:val="002B22C5"/>
    <w:rsid w:val="002B38A2"/>
    <w:rsid w:val="002B3EFB"/>
    <w:rsid w:val="002B4A7A"/>
    <w:rsid w:val="002B522F"/>
    <w:rsid w:val="002B5281"/>
    <w:rsid w:val="002B53DE"/>
    <w:rsid w:val="002B5D0A"/>
    <w:rsid w:val="002B5EF3"/>
    <w:rsid w:val="002B6D21"/>
    <w:rsid w:val="002B7800"/>
    <w:rsid w:val="002B7819"/>
    <w:rsid w:val="002B790A"/>
    <w:rsid w:val="002C071D"/>
    <w:rsid w:val="002C078C"/>
    <w:rsid w:val="002C0835"/>
    <w:rsid w:val="002C0CFD"/>
    <w:rsid w:val="002C1039"/>
    <w:rsid w:val="002C14F7"/>
    <w:rsid w:val="002C1748"/>
    <w:rsid w:val="002C18FE"/>
    <w:rsid w:val="002C2E55"/>
    <w:rsid w:val="002C31F9"/>
    <w:rsid w:val="002C409E"/>
    <w:rsid w:val="002C47BD"/>
    <w:rsid w:val="002C6149"/>
    <w:rsid w:val="002C7166"/>
    <w:rsid w:val="002D032F"/>
    <w:rsid w:val="002D0DBA"/>
    <w:rsid w:val="002D209C"/>
    <w:rsid w:val="002D2FC1"/>
    <w:rsid w:val="002D31E1"/>
    <w:rsid w:val="002D3B18"/>
    <w:rsid w:val="002D452A"/>
    <w:rsid w:val="002D4FEA"/>
    <w:rsid w:val="002D7110"/>
    <w:rsid w:val="002D7134"/>
    <w:rsid w:val="002D74B5"/>
    <w:rsid w:val="002E10AA"/>
    <w:rsid w:val="002E19E1"/>
    <w:rsid w:val="002E2303"/>
    <w:rsid w:val="002E2CE1"/>
    <w:rsid w:val="002E322A"/>
    <w:rsid w:val="002E40D4"/>
    <w:rsid w:val="002E4639"/>
    <w:rsid w:val="002E525F"/>
    <w:rsid w:val="002E56FC"/>
    <w:rsid w:val="002E5A08"/>
    <w:rsid w:val="002E5DD8"/>
    <w:rsid w:val="002E7070"/>
    <w:rsid w:val="002F0673"/>
    <w:rsid w:val="002F0877"/>
    <w:rsid w:val="002F11AD"/>
    <w:rsid w:val="002F1200"/>
    <w:rsid w:val="002F1CFF"/>
    <w:rsid w:val="002F1D0C"/>
    <w:rsid w:val="002F2874"/>
    <w:rsid w:val="002F309B"/>
    <w:rsid w:val="002F3ED0"/>
    <w:rsid w:val="002F40E5"/>
    <w:rsid w:val="002F4854"/>
    <w:rsid w:val="002F4A9E"/>
    <w:rsid w:val="002F4CAE"/>
    <w:rsid w:val="002F5075"/>
    <w:rsid w:val="002F61F2"/>
    <w:rsid w:val="002F62ED"/>
    <w:rsid w:val="002F66BD"/>
    <w:rsid w:val="002F745D"/>
    <w:rsid w:val="002F77C4"/>
    <w:rsid w:val="00300069"/>
    <w:rsid w:val="003006A8"/>
    <w:rsid w:val="003007FD"/>
    <w:rsid w:val="00300A1B"/>
    <w:rsid w:val="00300F08"/>
    <w:rsid w:val="00300FEC"/>
    <w:rsid w:val="00301724"/>
    <w:rsid w:val="00301CBD"/>
    <w:rsid w:val="00303384"/>
    <w:rsid w:val="003045AD"/>
    <w:rsid w:val="00304FCC"/>
    <w:rsid w:val="00304FD1"/>
    <w:rsid w:val="00305180"/>
    <w:rsid w:val="00306141"/>
    <w:rsid w:val="003064EF"/>
    <w:rsid w:val="003079D6"/>
    <w:rsid w:val="00307C59"/>
    <w:rsid w:val="00307D2A"/>
    <w:rsid w:val="003112B3"/>
    <w:rsid w:val="003112B6"/>
    <w:rsid w:val="00312736"/>
    <w:rsid w:val="00312E64"/>
    <w:rsid w:val="00313449"/>
    <w:rsid w:val="003138F7"/>
    <w:rsid w:val="00313BEF"/>
    <w:rsid w:val="00313D95"/>
    <w:rsid w:val="00314264"/>
    <w:rsid w:val="003142E1"/>
    <w:rsid w:val="00314353"/>
    <w:rsid w:val="00314A2B"/>
    <w:rsid w:val="00314A8C"/>
    <w:rsid w:val="00316247"/>
    <w:rsid w:val="0031634A"/>
    <w:rsid w:val="00316D45"/>
    <w:rsid w:val="003172FE"/>
    <w:rsid w:val="003201DF"/>
    <w:rsid w:val="003214CE"/>
    <w:rsid w:val="00321C9A"/>
    <w:rsid w:val="00321D87"/>
    <w:rsid w:val="00321FD5"/>
    <w:rsid w:val="00322513"/>
    <w:rsid w:val="00322C8A"/>
    <w:rsid w:val="00322EA5"/>
    <w:rsid w:val="00323B55"/>
    <w:rsid w:val="00326CE5"/>
    <w:rsid w:val="00330038"/>
    <w:rsid w:val="00330F86"/>
    <w:rsid w:val="0033180D"/>
    <w:rsid w:val="00331A8D"/>
    <w:rsid w:val="00332CB0"/>
    <w:rsid w:val="003332AB"/>
    <w:rsid w:val="00334491"/>
    <w:rsid w:val="00334C4F"/>
    <w:rsid w:val="00335566"/>
    <w:rsid w:val="0033577E"/>
    <w:rsid w:val="00335944"/>
    <w:rsid w:val="00335FC2"/>
    <w:rsid w:val="00336AB9"/>
    <w:rsid w:val="00337652"/>
    <w:rsid w:val="00337762"/>
    <w:rsid w:val="00337E24"/>
    <w:rsid w:val="00341461"/>
    <w:rsid w:val="0034177A"/>
    <w:rsid w:val="00341EF2"/>
    <w:rsid w:val="00342749"/>
    <w:rsid w:val="00342B50"/>
    <w:rsid w:val="00342BD1"/>
    <w:rsid w:val="003439BE"/>
    <w:rsid w:val="00343AB1"/>
    <w:rsid w:val="0034651F"/>
    <w:rsid w:val="003468ED"/>
    <w:rsid w:val="00346EC7"/>
    <w:rsid w:val="003471CD"/>
    <w:rsid w:val="00347470"/>
    <w:rsid w:val="00350169"/>
    <w:rsid w:val="003502FF"/>
    <w:rsid w:val="003521D8"/>
    <w:rsid w:val="00352B56"/>
    <w:rsid w:val="003545B4"/>
    <w:rsid w:val="00354EC1"/>
    <w:rsid w:val="00357090"/>
    <w:rsid w:val="0035767C"/>
    <w:rsid w:val="003602F3"/>
    <w:rsid w:val="00360346"/>
    <w:rsid w:val="00361986"/>
    <w:rsid w:val="00364564"/>
    <w:rsid w:val="0036495C"/>
    <w:rsid w:val="003649A8"/>
    <w:rsid w:val="00364AD3"/>
    <w:rsid w:val="00364EDD"/>
    <w:rsid w:val="0036567C"/>
    <w:rsid w:val="003659FB"/>
    <w:rsid w:val="00365A24"/>
    <w:rsid w:val="00366EE3"/>
    <w:rsid w:val="0036734C"/>
    <w:rsid w:val="0037096F"/>
    <w:rsid w:val="00370A93"/>
    <w:rsid w:val="00371039"/>
    <w:rsid w:val="003719B8"/>
    <w:rsid w:val="0037321A"/>
    <w:rsid w:val="003733E9"/>
    <w:rsid w:val="00373E99"/>
    <w:rsid w:val="003746E3"/>
    <w:rsid w:val="00374E3A"/>
    <w:rsid w:val="00375E1A"/>
    <w:rsid w:val="003762A2"/>
    <w:rsid w:val="00376C56"/>
    <w:rsid w:val="003802FB"/>
    <w:rsid w:val="0038036A"/>
    <w:rsid w:val="0038057C"/>
    <w:rsid w:val="00380B7E"/>
    <w:rsid w:val="003815AA"/>
    <w:rsid w:val="0038208C"/>
    <w:rsid w:val="00382121"/>
    <w:rsid w:val="003824BC"/>
    <w:rsid w:val="00382551"/>
    <w:rsid w:val="00382D84"/>
    <w:rsid w:val="00382E34"/>
    <w:rsid w:val="00383E02"/>
    <w:rsid w:val="00384431"/>
    <w:rsid w:val="00384556"/>
    <w:rsid w:val="00384DC9"/>
    <w:rsid w:val="0038745A"/>
    <w:rsid w:val="00387F71"/>
    <w:rsid w:val="0039010C"/>
    <w:rsid w:val="003934C8"/>
    <w:rsid w:val="0039471D"/>
    <w:rsid w:val="003959CE"/>
    <w:rsid w:val="00395BA0"/>
    <w:rsid w:val="0039607F"/>
    <w:rsid w:val="00396AB2"/>
    <w:rsid w:val="00396F25"/>
    <w:rsid w:val="003A0FC1"/>
    <w:rsid w:val="003A166E"/>
    <w:rsid w:val="003A2317"/>
    <w:rsid w:val="003A3699"/>
    <w:rsid w:val="003A3753"/>
    <w:rsid w:val="003A397B"/>
    <w:rsid w:val="003A3C5E"/>
    <w:rsid w:val="003A41E7"/>
    <w:rsid w:val="003A48B9"/>
    <w:rsid w:val="003A5089"/>
    <w:rsid w:val="003A50AA"/>
    <w:rsid w:val="003A766C"/>
    <w:rsid w:val="003A7E8F"/>
    <w:rsid w:val="003B044F"/>
    <w:rsid w:val="003B070D"/>
    <w:rsid w:val="003B49EB"/>
    <w:rsid w:val="003B4C8B"/>
    <w:rsid w:val="003B5276"/>
    <w:rsid w:val="003B5392"/>
    <w:rsid w:val="003B6B98"/>
    <w:rsid w:val="003B7C2A"/>
    <w:rsid w:val="003C0170"/>
    <w:rsid w:val="003C3BF2"/>
    <w:rsid w:val="003C44C7"/>
    <w:rsid w:val="003C479E"/>
    <w:rsid w:val="003C4E90"/>
    <w:rsid w:val="003C512E"/>
    <w:rsid w:val="003C56AC"/>
    <w:rsid w:val="003C5E1D"/>
    <w:rsid w:val="003C61CC"/>
    <w:rsid w:val="003C62C5"/>
    <w:rsid w:val="003C7394"/>
    <w:rsid w:val="003D00A9"/>
    <w:rsid w:val="003D071F"/>
    <w:rsid w:val="003D0F52"/>
    <w:rsid w:val="003D17B0"/>
    <w:rsid w:val="003D3B68"/>
    <w:rsid w:val="003D47B4"/>
    <w:rsid w:val="003D47FD"/>
    <w:rsid w:val="003D4C8B"/>
    <w:rsid w:val="003D5A9C"/>
    <w:rsid w:val="003D665C"/>
    <w:rsid w:val="003D6B6F"/>
    <w:rsid w:val="003D6E6F"/>
    <w:rsid w:val="003D702A"/>
    <w:rsid w:val="003D7A05"/>
    <w:rsid w:val="003E0149"/>
    <w:rsid w:val="003E1AFA"/>
    <w:rsid w:val="003E47BC"/>
    <w:rsid w:val="003E5C75"/>
    <w:rsid w:val="003E6546"/>
    <w:rsid w:val="003E657F"/>
    <w:rsid w:val="003E66B7"/>
    <w:rsid w:val="003E6A8C"/>
    <w:rsid w:val="003E71E8"/>
    <w:rsid w:val="003E7206"/>
    <w:rsid w:val="003E7B97"/>
    <w:rsid w:val="003F0BD4"/>
    <w:rsid w:val="003F1397"/>
    <w:rsid w:val="003F1CFB"/>
    <w:rsid w:val="003F1D8B"/>
    <w:rsid w:val="003F2DDF"/>
    <w:rsid w:val="003F4680"/>
    <w:rsid w:val="003F5531"/>
    <w:rsid w:val="003F64DA"/>
    <w:rsid w:val="003F7101"/>
    <w:rsid w:val="003F78DE"/>
    <w:rsid w:val="004004B1"/>
    <w:rsid w:val="00400C77"/>
    <w:rsid w:val="004011CA"/>
    <w:rsid w:val="004022A3"/>
    <w:rsid w:val="00402418"/>
    <w:rsid w:val="004028AA"/>
    <w:rsid w:val="00403289"/>
    <w:rsid w:val="00403AB1"/>
    <w:rsid w:val="00404D66"/>
    <w:rsid w:val="00404DE6"/>
    <w:rsid w:val="00404F70"/>
    <w:rsid w:val="00405439"/>
    <w:rsid w:val="00405C29"/>
    <w:rsid w:val="00406E03"/>
    <w:rsid w:val="004071F0"/>
    <w:rsid w:val="0041099B"/>
    <w:rsid w:val="00410A56"/>
    <w:rsid w:val="00411348"/>
    <w:rsid w:val="0041171F"/>
    <w:rsid w:val="00413509"/>
    <w:rsid w:val="00414131"/>
    <w:rsid w:val="00414263"/>
    <w:rsid w:val="0041614F"/>
    <w:rsid w:val="00416481"/>
    <w:rsid w:val="004166E4"/>
    <w:rsid w:val="004169CA"/>
    <w:rsid w:val="0041791A"/>
    <w:rsid w:val="00420667"/>
    <w:rsid w:val="00420E6B"/>
    <w:rsid w:val="0042122A"/>
    <w:rsid w:val="00421E5D"/>
    <w:rsid w:val="00422120"/>
    <w:rsid w:val="00422AB7"/>
    <w:rsid w:val="004235DA"/>
    <w:rsid w:val="00426250"/>
    <w:rsid w:val="0042646B"/>
    <w:rsid w:val="00426481"/>
    <w:rsid w:val="004268A8"/>
    <w:rsid w:val="00426E50"/>
    <w:rsid w:val="004278D3"/>
    <w:rsid w:val="0043053B"/>
    <w:rsid w:val="00431F2B"/>
    <w:rsid w:val="00431F83"/>
    <w:rsid w:val="00432C4E"/>
    <w:rsid w:val="00432D1E"/>
    <w:rsid w:val="00433525"/>
    <w:rsid w:val="004373C3"/>
    <w:rsid w:val="004376CC"/>
    <w:rsid w:val="004406E6"/>
    <w:rsid w:val="004413BF"/>
    <w:rsid w:val="00442CF5"/>
    <w:rsid w:val="00443545"/>
    <w:rsid w:val="00443A34"/>
    <w:rsid w:val="00443A88"/>
    <w:rsid w:val="00444325"/>
    <w:rsid w:val="00444CE0"/>
    <w:rsid w:val="004455E7"/>
    <w:rsid w:val="00446A75"/>
    <w:rsid w:val="00447554"/>
    <w:rsid w:val="00447A93"/>
    <w:rsid w:val="004504DD"/>
    <w:rsid w:val="00450635"/>
    <w:rsid w:val="0045187D"/>
    <w:rsid w:val="004518D8"/>
    <w:rsid w:val="00451E8B"/>
    <w:rsid w:val="00452DC8"/>
    <w:rsid w:val="00452F73"/>
    <w:rsid w:val="00452FA6"/>
    <w:rsid w:val="004535B5"/>
    <w:rsid w:val="00453DB6"/>
    <w:rsid w:val="004543B0"/>
    <w:rsid w:val="0045572B"/>
    <w:rsid w:val="00455AFA"/>
    <w:rsid w:val="00457819"/>
    <w:rsid w:val="0046066E"/>
    <w:rsid w:val="00460675"/>
    <w:rsid w:val="0046085B"/>
    <w:rsid w:val="00460F95"/>
    <w:rsid w:val="00461514"/>
    <w:rsid w:val="004618E0"/>
    <w:rsid w:val="00461AB3"/>
    <w:rsid w:val="00461F8A"/>
    <w:rsid w:val="00462761"/>
    <w:rsid w:val="00462FB7"/>
    <w:rsid w:val="004637A9"/>
    <w:rsid w:val="00463928"/>
    <w:rsid w:val="00464029"/>
    <w:rsid w:val="004643B2"/>
    <w:rsid w:val="00464982"/>
    <w:rsid w:val="00465500"/>
    <w:rsid w:val="004658D9"/>
    <w:rsid w:val="00466FD0"/>
    <w:rsid w:val="004671A0"/>
    <w:rsid w:val="004676A1"/>
    <w:rsid w:val="00470016"/>
    <w:rsid w:val="00470F3B"/>
    <w:rsid w:val="00471199"/>
    <w:rsid w:val="004718D7"/>
    <w:rsid w:val="00471AD1"/>
    <w:rsid w:val="00472BC5"/>
    <w:rsid w:val="00473393"/>
    <w:rsid w:val="00474120"/>
    <w:rsid w:val="00474850"/>
    <w:rsid w:val="004756F9"/>
    <w:rsid w:val="0047646E"/>
    <w:rsid w:val="004771AB"/>
    <w:rsid w:val="00477E61"/>
    <w:rsid w:val="00477FCF"/>
    <w:rsid w:val="00480452"/>
    <w:rsid w:val="00480A86"/>
    <w:rsid w:val="00481A1B"/>
    <w:rsid w:val="0048256C"/>
    <w:rsid w:val="00482A16"/>
    <w:rsid w:val="004830E3"/>
    <w:rsid w:val="00484163"/>
    <w:rsid w:val="0048428B"/>
    <w:rsid w:val="004846D4"/>
    <w:rsid w:val="004855FA"/>
    <w:rsid w:val="00487220"/>
    <w:rsid w:val="0048734B"/>
    <w:rsid w:val="0049114C"/>
    <w:rsid w:val="00491C46"/>
    <w:rsid w:val="00492461"/>
    <w:rsid w:val="00492B08"/>
    <w:rsid w:val="00492BB2"/>
    <w:rsid w:val="00492F38"/>
    <w:rsid w:val="00493346"/>
    <w:rsid w:val="0049372E"/>
    <w:rsid w:val="004943BC"/>
    <w:rsid w:val="0049484D"/>
    <w:rsid w:val="00494B84"/>
    <w:rsid w:val="0049581C"/>
    <w:rsid w:val="0049598B"/>
    <w:rsid w:val="00496909"/>
    <w:rsid w:val="00496991"/>
    <w:rsid w:val="00496C91"/>
    <w:rsid w:val="00497781"/>
    <w:rsid w:val="00497D54"/>
    <w:rsid w:val="004A0B3F"/>
    <w:rsid w:val="004A0E06"/>
    <w:rsid w:val="004A16AC"/>
    <w:rsid w:val="004A1E54"/>
    <w:rsid w:val="004A265F"/>
    <w:rsid w:val="004A268E"/>
    <w:rsid w:val="004A3921"/>
    <w:rsid w:val="004A4BD4"/>
    <w:rsid w:val="004A50AD"/>
    <w:rsid w:val="004A6060"/>
    <w:rsid w:val="004A6685"/>
    <w:rsid w:val="004A6FBB"/>
    <w:rsid w:val="004A74B9"/>
    <w:rsid w:val="004B0293"/>
    <w:rsid w:val="004B04EA"/>
    <w:rsid w:val="004B0787"/>
    <w:rsid w:val="004B0D33"/>
    <w:rsid w:val="004B21D8"/>
    <w:rsid w:val="004B24C0"/>
    <w:rsid w:val="004B2766"/>
    <w:rsid w:val="004B3B72"/>
    <w:rsid w:val="004B499A"/>
    <w:rsid w:val="004B5179"/>
    <w:rsid w:val="004B5A81"/>
    <w:rsid w:val="004B625D"/>
    <w:rsid w:val="004B6FBE"/>
    <w:rsid w:val="004B70C4"/>
    <w:rsid w:val="004C0AAF"/>
    <w:rsid w:val="004C16B7"/>
    <w:rsid w:val="004C1D8F"/>
    <w:rsid w:val="004C23C8"/>
    <w:rsid w:val="004C2AF9"/>
    <w:rsid w:val="004C468D"/>
    <w:rsid w:val="004C6A43"/>
    <w:rsid w:val="004C7FF7"/>
    <w:rsid w:val="004D1919"/>
    <w:rsid w:val="004D1E59"/>
    <w:rsid w:val="004D2433"/>
    <w:rsid w:val="004D25C9"/>
    <w:rsid w:val="004D2BAE"/>
    <w:rsid w:val="004D3C7F"/>
    <w:rsid w:val="004D430F"/>
    <w:rsid w:val="004D44C5"/>
    <w:rsid w:val="004D47B9"/>
    <w:rsid w:val="004D52CC"/>
    <w:rsid w:val="004D56A9"/>
    <w:rsid w:val="004D5A9B"/>
    <w:rsid w:val="004D5C65"/>
    <w:rsid w:val="004D5E1E"/>
    <w:rsid w:val="004D606F"/>
    <w:rsid w:val="004D65FE"/>
    <w:rsid w:val="004D7BF1"/>
    <w:rsid w:val="004D7D7A"/>
    <w:rsid w:val="004E1463"/>
    <w:rsid w:val="004E15DE"/>
    <w:rsid w:val="004E16BF"/>
    <w:rsid w:val="004E1F47"/>
    <w:rsid w:val="004E208D"/>
    <w:rsid w:val="004E23DF"/>
    <w:rsid w:val="004E35D1"/>
    <w:rsid w:val="004E4122"/>
    <w:rsid w:val="004E4B99"/>
    <w:rsid w:val="004E6506"/>
    <w:rsid w:val="004E66A6"/>
    <w:rsid w:val="004E704A"/>
    <w:rsid w:val="004F07C7"/>
    <w:rsid w:val="004F0CC1"/>
    <w:rsid w:val="004F0E76"/>
    <w:rsid w:val="004F124E"/>
    <w:rsid w:val="004F2059"/>
    <w:rsid w:val="004F2179"/>
    <w:rsid w:val="004F2743"/>
    <w:rsid w:val="004F2A63"/>
    <w:rsid w:val="004F2F59"/>
    <w:rsid w:val="004F36F7"/>
    <w:rsid w:val="004F3B02"/>
    <w:rsid w:val="004F3F41"/>
    <w:rsid w:val="004F4894"/>
    <w:rsid w:val="004F6CBF"/>
    <w:rsid w:val="004F78F3"/>
    <w:rsid w:val="005001D4"/>
    <w:rsid w:val="0050064F"/>
    <w:rsid w:val="00500F4E"/>
    <w:rsid w:val="00501EC8"/>
    <w:rsid w:val="00501FE2"/>
    <w:rsid w:val="005021B7"/>
    <w:rsid w:val="005024D3"/>
    <w:rsid w:val="00502A6B"/>
    <w:rsid w:val="005031DC"/>
    <w:rsid w:val="00503E60"/>
    <w:rsid w:val="005049BB"/>
    <w:rsid w:val="00505A03"/>
    <w:rsid w:val="005061CE"/>
    <w:rsid w:val="0050624C"/>
    <w:rsid w:val="00506609"/>
    <w:rsid w:val="0050720F"/>
    <w:rsid w:val="00507215"/>
    <w:rsid w:val="00507FCC"/>
    <w:rsid w:val="00511A01"/>
    <w:rsid w:val="005126F3"/>
    <w:rsid w:val="005130DD"/>
    <w:rsid w:val="00513AC2"/>
    <w:rsid w:val="00513D7B"/>
    <w:rsid w:val="0051438F"/>
    <w:rsid w:val="00514515"/>
    <w:rsid w:val="00515997"/>
    <w:rsid w:val="00516083"/>
    <w:rsid w:val="00516EDF"/>
    <w:rsid w:val="00521242"/>
    <w:rsid w:val="00522507"/>
    <w:rsid w:val="00522562"/>
    <w:rsid w:val="00522691"/>
    <w:rsid w:val="00523BA9"/>
    <w:rsid w:val="00524B32"/>
    <w:rsid w:val="00526281"/>
    <w:rsid w:val="005266CF"/>
    <w:rsid w:val="00526727"/>
    <w:rsid w:val="00527FF1"/>
    <w:rsid w:val="005311CB"/>
    <w:rsid w:val="00531BBB"/>
    <w:rsid w:val="00531F83"/>
    <w:rsid w:val="00532914"/>
    <w:rsid w:val="00532C71"/>
    <w:rsid w:val="00533515"/>
    <w:rsid w:val="00534B3A"/>
    <w:rsid w:val="00534D59"/>
    <w:rsid w:val="00535002"/>
    <w:rsid w:val="005356CE"/>
    <w:rsid w:val="005357DC"/>
    <w:rsid w:val="00537873"/>
    <w:rsid w:val="0054033A"/>
    <w:rsid w:val="005409B2"/>
    <w:rsid w:val="005411DD"/>
    <w:rsid w:val="00541593"/>
    <w:rsid w:val="00541CC8"/>
    <w:rsid w:val="00541DD6"/>
    <w:rsid w:val="00545A88"/>
    <w:rsid w:val="0054623F"/>
    <w:rsid w:val="00547353"/>
    <w:rsid w:val="005509C9"/>
    <w:rsid w:val="00553931"/>
    <w:rsid w:val="00555890"/>
    <w:rsid w:val="005560D7"/>
    <w:rsid w:val="005566E8"/>
    <w:rsid w:val="00556E46"/>
    <w:rsid w:val="0055789C"/>
    <w:rsid w:val="005603DC"/>
    <w:rsid w:val="00560904"/>
    <w:rsid w:val="00560EF0"/>
    <w:rsid w:val="005620F4"/>
    <w:rsid w:val="0056222C"/>
    <w:rsid w:val="00562F2E"/>
    <w:rsid w:val="00563D43"/>
    <w:rsid w:val="0056574B"/>
    <w:rsid w:val="00566BBA"/>
    <w:rsid w:val="00570659"/>
    <w:rsid w:val="00573F7A"/>
    <w:rsid w:val="005747F0"/>
    <w:rsid w:val="00574CC1"/>
    <w:rsid w:val="00574E2B"/>
    <w:rsid w:val="00575BE4"/>
    <w:rsid w:val="00576409"/>
    <w:rsid w:val="00576F11"/>
    <w:rsid w:val="00577D43"/>
    <w:rsid w:val="00580A76"/>
    <w:rsid w:val="00581ABF"/>
    <w:rsid w:val="00581B13"/>
    <w:rsid w:val="00582180"/>
    <w:rsid w:val="00582A3E"/>
    <w:rsid w:val="00582AE9"/>
    <w:rsid w:val="00582D43"/>
    <w:rsid w:val="005837E5"/>
    <w:rsid w:val="00583F13"/>
    <w:rsid w:val="005844AB"/>
    <w:rsid w:val="00585174"/>
    <w:rsid w:val="00585F9F"/>
    <w:rsid w:val="0058741C"/>
    <w:rsid w:val="005909B4"/>
    <w:rsid w:val="00590A5D"/>
    <w:rsid w:val="0059285E"/>
    <w:rsid w:val="00592BBB"/>
    <w:rsid w:val="0059444A"/>
    <w:rsid w:val="00594D8D"/>
    <w:rsid w:val="005962AC"/>
    <w:rsid w:val="00597414"/>
    <w:rsid w:val="00597E3C"/>
    <w:rsid w:val="00597FFD"/>
    <w:rsid w:val="005A05FB"/>
    <w:rsid w:val="005A0CDF"/>
    <w:rsid w:val="005A13FF"/>
    <w:rsid w:val="005A1552"/>
    <w:rsid w:val="005A227D"/>
    <w:rsid w:val="005A2A04"/>
    <w:rsid w:val="005A5001"/>
    <w:rsid w:val="005A50D0"/>
    <w:rsid w:val="005A5B44"/>
    <w:rsid w:val="005A6855"/>
    <w:rsid w:val="005A6FEA"/>
    <w:rsid w:val="005A764E"/>
    <w:rsid w:val="005A7886"/>
    <w:rsid w:val="005A7C05"/>
    <w:rsid w:val="005B09DE"/>
    <w:rsid w:val="005B0CC9"/>
    <w:rsid w:val="005B0D31"/>
    <w:rsid w:val="005B14B8"/>
    <w:rsid w:val="005B2741"/>
    <w:rsid w:val="005B27C9"/>
    <w:rsid w:val="005B39A9"/>
    <w:rsid w:val="005B3F15"/>
    <w:rsid w:val="005B44CA"/>
    <w:rsid w:val="005B493A"/>
    <w:rsid w:val="005B4A53"/>
    <w:rsid w:val="005B4C5B"/>
    <w:rsid w:val="005B4F8B"/>
    <w:rsid w:val="005B54F3"/>
    <w:rsid w:val="005B609B"/>
    <w:rsid w:val="005B6BA2"/>
    <w:rsid w:val="005B6D33"/>
    <w:rsid w:val="005B742B"/>
    <w:rsid w:val="005B7802"/>
    <w:rsid w:val="005B7930"/>
    <w:rsid w:val="005B7D54"/>
    <w:rsid w:val="005C000B"/>
    <w:rsid w:val="005C105F"/>
    <w:rsid w:val="005C148F"/>
    <w:rsid w:val="005C1F1B"/>
    <w:rsid w:val="005C29A8"/>
    <w:rsid w:val="005C3B42"/>
    <w:rsid w:val="005C4529"/>
    <w:rsid w:val="005C4605"/>
    <w:rsid w:val="005C58BC"/>
    <w:rsid w:val="005C62AC"/>
    <w:rsid w:val="005C65F8"/>
    <w:rsid w:val="005C6703"/>
    <w:rsid w:val="005C688B"/>
    <w:rsid w:val="005C705C"/>
    <w:rsid w:val="005C731B"/>
    <w:rsid w:val="005C7672"/>
    <w:rsid w:val="005C7AF1"/>
    <w:rsid w:val="005C7B96"/>
    <w:rsid w:val="005C7CEB"/>
    <w:rsid w:val="005D0261"/>
    <w:rsid w:val="005D2AEF"/>
    <w:rsid w:val="005D2FDA"/>
    <w:rsid w:val="005D35DC"/>
    <w:rsid w:val="005D424C"/>
    <w:rsid w:val="005D4589"/>
    <w:rsid w:val="005D5783"/>
    <w:rsid w:val="005D63E2"/>
    <w:rsid w:val="005D6806"/>
    <w:rsid w:val="005D7D5E"/>
    <w:rsid w:val="005D7F6A"/>
    <w:rsid w:val="005E07D0"/>
    <w:rsid w:val="005E0A30"/>
    <w:rsid w:val="005E11D2"/>
    <w:rsid w:val="005E2936"/>
    <w:rsid w:val="005E38B3"/>
    <w:rsid w:val="005E5B9E"/>
    <w:rsid w:val="005E5CCA"/>
    <w:rsid w:val="005E67B6"/>
    <w:rsid w:val="005E6D06"/>
    <w:rsid w:val="005E768C"/>
    <w:rsid w:val="005E7819"/>
    <w:rsid w:val="005E7F9F"/>
    <w:rsid w:val="005F03F3"/>
    <w:rsid w:val="005F1017"/>
    <w:rsid w:val="005F1182"/>
    <w:rsid w:val="005F1DFA"/>
    <w:rsid w:val="005F1E2C"/>
    <w:rsid w:val="005F2AD0"/>
    <w:rsid w:val="005F2E2E"/>
    <w:rsid w:val="005F309A"/>
    <w:rsid w:val="005F3AF5"/>
    <w:rsid w:val="005F3C50"/>
    <w:rsid w:val="005F3F7F"/>
    <w:rsid w:val="005F4633"/>
    <w:rsid w:val="005F5B98"/>
    <w:rsid w:val="005F63E4"/>
    <w:rsid w:val="005F7D71"/>
    <w:rsid w:val="006003C6"/>
    <w:rsid w:val="006014C6"/>
    <w:rsid w:val="006016F6"/>
    <w:rsid w:val="00602A93"/>
    <w:rsid w:val="00602DD1"/>
    <w:rsid w:val="00603452"/>
    <w:rsid w:val="0060450E"/>
    <w:rsid w:val="0060459A"/>
    <w:rsid w:val="00604DD2"/>
    <w:rsid w:val="006051C7"/>
    <w:rsid w:val="00606916"/>
    <w:rsid w:val="00606DEA"/>
    <w:rsid w:val="00607016"/>
    <w:rsid w:val="00607B3A"/>
    <w:rsid w:val="00607DE8"/>
    <w:rsid w:val="00610684"/>
    <w:rsid w:val="006116C6"/>
    <w:rsid w:val="0061266F"/>
    <w:rsid w:val="00612695"/>
    <w:rsid w:val="00612D47"/>
    <w:rsid w:val="00613FD8"/>
    <w:rsid w:val="00614181"/>
    <w:rsid w:val="006148A0"/>
    <w:rsid w:val="006159BA"/>
    <w:rsid w:val="00616612"/>
    <w:rsid w:val="00616683"/>
    <w:rsid w:val="00617558"/>
    <w:rsid w:val="00617C8A"/>
    <w:rsid w:val="006209F2"/>
    <w:rsid w:val="00620C19"/>
    <w:rsid w:val="00620C2D"/>
    <w:rsid w:val="00620EFA"/>
    <w:rsid w:val="006212AA"/>
    <w:rsid w:val="00622408"/>
    <w:rsid w:val="0062303F"/>
    <w:rsid w:val="00623B8F"/>
    <w:rsid w:val="00624233"/>
    <w:rsid w:val="0062547D"/>
    <w:rsid w:val="006267D4"/>
    <w:rsid w:val="00626E05"/>
    <w:rsid w:val="00627347"/>
    <w:rsid w:val="0062738E"/>
    <w:rsid w:val="0062783C"/>
    <w:rsid w:val="006278A4"/>
    <w:rsid w:val="00627FA0"/>
    <w:rsid w:val="00630213"/>
    <w:rsid w:val="00633200"/>
    <w:rsid w:val="006332E6"/>
    <w:rsid w:val="00633527"/>
    <w:rsid w:val="006336AA"/>
    <w:rsid w:val="00633BAC"/>
    <w:rsid w:val="00633CB9"/>
    <w:rsid w:val="0063575A"/>
    <w:rsid w:val="00635D5C"/>
    <w:rsid w:val="00635DE0"/>
    <w:rsid w:val="00636319"/>
    <w:rsid w:val="00636486"/>
    <w:rsid w:val="00636695"/>
    <w:rsid w:val="00636EA2"/>
    <w:rsid w:val="00637175"/>
    <w:rsid w:val="00645F63"/>
    <w:rsid w:val="00646D7B"/>
    <w:rsid w:val="006476E3"/>
    <w:rsid w:val="00650008"/>
    <w:rsid w:val="00650EDB"/>
    <w:rsid w:val="00651DFA"/>
    <w:rsid w:val="00652390"/>
    <w:rsid w:val="0065265D"/>
    <w:rsid w:val="0065283F"/>
    <w:rsid w:val="006536B0"/>
    <w:rsid w:val="006542BA"/>
    <w:rsid w:val="00654568"/>
    <w:rsid w:val="00654649"/>
    <w:rsid w:val="006549FA"/>
    <w:rsid w:val="006550A3"/>
    <w:rsid w:val="00655F6C"/>
    <w:rsid w:val="00656405"/>
    <w:rsid w:val="00661B71"/>
    <w:rsid w:val="00663DDC"/>
    <w:rsid w:val="0066539A"/>
    <w:rsid w:val="006675D7"/>
    <w:rsid w:val="00667C3D"/>
    <w:rsid w:val="00671231"/>
    <w:rsid w:val="00671638"/>
    <w:rsid w:val="00671BBD"/>
    <w:rsid w:val="00671BD7"/>
    <w:rsid w:val="00672018"/>
    <w:rsid w:val="006746D5"/>
    <w:rsid w:val="00674904"/>
    <w:rsid w:val="00674AE2"/>
    <w:rsid w:val="00675B8C"/>
    <w:rsid w:val="00675F60"/>
    <w:rsid w:val="006800EB"/>
    <w:rsid w:val="0068118B"/>
    <w:rsid w:val="00683035"/>
    <w:rsid w:val="006830C4"/>
    <w:rsid w:val="0068314D"/>
    <w:rsid w:val="0068395A"/>
    <w:rsid w:val="006847B5"/>
    <w:rsid w:val="00685410"/>
    <w:rsid w:val="00687041"/>
    <w:rsid w:val="006877FD"/>
    <w:rsid w:val="00687F56"/>
    <w:rsid w:val="0069024C"/>
    <w:rsid w:val="00690AA6"/>
    <w:rsid w:val="00690E83"/>
    <w:rsid w:val="00691BBC"/>
    <w:rsid w:val="00691ED6"/>
    <w:rsid w:val="0069294E"/>
    <w:rsid w:val="00692DB3"/>
    <w:rsid w:val="00693CF5"/>
    <w:rsid w:val="00694118"/>
    <w:rsid w:val="0069421F"/>
    <w:rsid w:val="006944EE"/>
    <w:rsid w:val="0069462D"/>
    <w:rsid w:val="00694B24"/>
    <w:rsid w:val="006966D7"/>
    <w:rsid w:val="00696FAC"/>
    <w:rsid w:val="00697500"/>
    <w:rsid w:val="006A02AC"/>
    <w:rsid w:val="006A02AD"/>
    <w:rsid w:val="006A1534"/>
    <w:rsid w:val="006A316D"/>
    <w:rsid w:val="006A38CF"/>
    <w:rsid w:val="006A3ECE"/>
    <w:rsid w:val="006A4EA9"/>
    <w:rsid w:val="006A52D8"/>
    <w:rsid w:val="006A5CB2"/>
    <w:rsid w:val="006A5F3F"/>
    <w:rsid w:val="006A6027"/>
    <w:rsid w:val="006A6196"/>
    <w:rsid w:val="006A684F"/>
    <w:rsid w:val="006A7012"/>
    <w:rsid w:val="006A75A3"/>
    <w:rsid w:val="006A761D"/>
    <w:rsid w:val="006A782B"/>
    <w:rsid w:val="006B096D"/>
    <w:rsid w:val="006B0C42"/>
    <w:rsid w:val="006B109A"/>
    <w:rsid w:val="006B1722"/>
    <w:rsid w:val="006B2201"/>
    <w:rsid w:val="006B23E3"/>
    <w:rsid w:val="006B38B8"/>
    <w:rsid w:val="006B3DA4"/>
    <w:rsid w:val="006B3F37"/>
    <w:rsid w:val="006B4653"/>
    <w:rsid w:val="006B6444"/>
    <w:rsid w:val="006B7736"/>
    <w:rsid w:val="006C15DF"/>
    <w:rsid w:val="006C1F67"/>
    <w:rsid w:val="006C28E1"/>
    <w:rsid w:val="006C29A4"/>
    <w:rsid w:val="006C2A91"/>
    <w:rsid w:val="006C3E72"/>
    <w:rsid w:val="006C4B94"/>
    <w:rsid w:val="006C4E6A"/>
    <w:rsid w:val="006C5B07"/>
    <w:rsid w:val="006C5ECE"/>
    <w:rsid w:val="006C7567"/>
    <w:rsid w:val="006D0125"/>
    <w:rsid w:val="006D128E"/>
    <w:rsid w:val="006D1E46"/>
    <w:rsid w:val="006D229C"/>
    <w:rsid w:val="006D234A"/>
    <w:rsid w:val="006D292F"/>
    <w:rsid w:val="006D30C2"/>
    <w:rsid w:val="006D5D64"/>
    <w:rsid w:val="006D6E9F"/>
    <w:rsid w:val="006E22E5"/>
    <w:rsid w:val="006E25AB"/>
    <w:rsid w:val="006E3090"/>
    <w:rsid w:val="006E44A1"/>
    <w:rsid w:val="006E46C6"/>
    <w:rsid w:val="006E55E0"/>
    <w:rsid w:val="006E5ACD"/>
    <w:rsid w:val="006E66A7"/>
    <w:rsid w:val="006E68F2"/>
    <w:rsid w:val="006E7465"/>
    <w:rsid w:val="006F0016"/>
    <w:rsid w:val="006F0FF6"/>
    <w:rsid w:val="006F1C1B"/>
    <w:rsid w:val="006F2597"/>
    <w:rsid w:val="006F2BD3"/>
    <w:rsid w:val="006F3656"/>
    <w:rsid w:val="006F519D"/>
    <w:rsid w:val="006F52A8"/>
    <w:rsid w:val="006F6922"/>
    <w:rsid w:val="007008AB"/>
    <w:rsid w:val="00700918"/>
    <w:rsid w:val="00700BE4"/>
    <w:rsid w:val="007011DC"/>
    <w:rsid w:val="00701DC9"/>
    <w:rsid w:val="00702CE8"/>
    <w:rsid w:val="00704526"/>
    <w:rsid w:val="007048A1"/>
    <w:rsid w:val="00704BE6"/>
    <w:rsid w:val="00705FD7"/>
    <w:rsid w:val="00707242"/>
    <w:rsid w:val="00707381"/>
    <w:rsid w:val="00707A99"/>
    <w:rsid w:val="00710537"/>
    <w:rsid w:val="00711D11"/>
    <w:rsid w:val="00711F76"/>
    <w:rsid w:val="007128B3"/>
    <w:rsid w:val="00712C86"/>
    <w:rsid w:val="00713064"/>
    <w:rsid w:val="0071324C"/>
    <w:rsid w:val="007161B2"/>
    <w:rsid w:val="00717B37"/>
    <w:rsid w:val="00717FC7"/>
    <w:rsid w:val="007205DF"/>
    <w:rsid w:val="0072471E"/>
    <w:rsid w:val="0072497B"/>
    <w:rsid w:val="007249F4"/>
    <w:rsid w:val="00724BED"/>
    <w:rsid w:val="00724F68"/>
    <w:rsid w:val="0072519F"/>
    <w:rsid w:val="007258E2"/>
    <w:rsid w:val="00726182"/>
    <w:rsid w:val="00726557"/>
    <w:rsid w:val="00730165"/>
    <w:rsid w:val="00730769"/>
    <w:rsid w:val="00730DA3"/>
    <w:rsid w:val="00731025"/>
    <w:rsid w:val="00731C67"/>
    <w:rsid w:val="0073256A"/>
    <w:rsid w:val="007332AC"/>
    <w:rsid w:val="007337A8"/>
    <w:rsid w:val="00734ECE"/>
    <w:rsid w:val="0073678C"/>
    <w:rsid w:val="00737462"/>
    <w:rsid w:val="0073775A"/>
    <w:rsid w:val="00740420"/>
    <w:rsid w:val="00740433"/>
    <w:rsid w:val="00740AFF"/>
    <w:rsid w:val="00740F77"/>
    <w:rsid w:val="007418AE"/>
    <w:rsid w:val="00742814"/>
    <w:rsid w:val="00742E32"/>
    <w:rsid w:val="0074333E"/>
    <w:rsid w:val="00744D87"/>
    <w:rsid w:val="00746608"/>
    <w:rsid w:val="00746812"/>
    <w:rsid w:val="0074692A"/>
    <w:rsid w:val="00746A2A"/>
    <w:rsid w:val="00747193"/>
    <w:rsid w:val="007474D5"/>
    <w:rsid w:val="00747B82"/>
    <w:rsid w:val="00750755"/>
    <w:rsid w:val="00750872"/>
    <w:rsid w:val="00750965"/>
    <w:rsid w:val="00751E6F"/>
    <w:rsid w:val="007528D9"/>
    <w:rsid w:val="00752D22"/>
    <w:rsid w:val="00753A74"/>
    <w:rsid w:val="00753C8C"/>
    <w:rsid w:val="00754426"/>
    <w:rsid w:val="007549C1"/>
    <w:rsid w:val="00754C38"/>
    <w:rsid w:val="00755042"/>
    <w:rsid w:val="00755256"/>
    <w:rsid w:val="007552CA"/>
    <w:rsid w:val="00755B3D"/>
    <w:rsid w:val="007567BC"/>
    <w:rsid w:val="00757CCA"/>
    <w:rsid w:val="00757F82"/>
    <w:rsid w:val="00761CF2"/>
    <w:rsid w:val="00761D24"/>
    <w:rsid w:val="00762AD6"/>
    <w:rsid w:val="00762F37"/>
    <w:rsid w:val="007634A0"/>
    <w:rsid w:val="00763503"/>
    <w:rsid w:val="00763EBB"/>
    <w:rsid w:val="0076445F"/>
    <w:rsid w:val="007655BE"/>
    <w:rsid w:val="007657F6"/>
    <w:rsid w:val="00765FD1"/>
    <w:rsid w:val="007664CE"/>
    <w:rsid w:val="00771550"/>
    <w:rsid w:val="00771EEA"/>
    <w:rsid w:val="00772709"/>
    <w:rsid w:val="007730E8"/>
    <w:rsid w:val="0077420C"/>
    <w:rsid w:val="007742D5"/>
    <w:rsid w:val="00775067"/>
    <w:rsid w:val="0077572B"/>
    <w:rsid w:val="00775BC0"/>
    <w:rsid w:val="007764F3"/>
    <w:rsid w:val="00776817"/>
    <w:rsid w:val="00777C82"/>
    <w:rsid w:val="00777E16"/>
    <w:rsid w:val="007801DE"/>
    <w:rsid w:val="00781320"/>
    <w:rsid w:val="00782688"/>
    <w:rsid w:val="00783283"/>
    <w:rsid w:val="00783869"/>
    <w:rsid w:val="00783A40"/>
    <w:rsid w:val="00783D4F"/>
    <w:rsid w:val="007847E6"/>
    <w:rsid w:val="00785C85"/>
    <w:rsid w:val="00785D06"/>
    <w:rsid w:val="00786517"/>
    <w:rsid w:val="007866AA"/>
    <w:rsid w:val="00786C45"/>
    <w:rsid w:val="00787652"/>
    <w:rsid w:val="00790095"/>
    <w:rsid w:val="007916B5"/>
    <w:rsid w:val="00791D82"/>
    <w:rsid w:val="007934EE"/>
    <w:rsid w:val="007940AF"/>
    <w:rsid w:val="00796129"/>
    <w:rsid w:val="00796351"/>
    <w:rsid w:val="0079705F"/>
    <w:rsid w:val="00797C58"/>
    <w:rsid w:val="00797CF3"/>
    <w:rsid w:val="00797F76"/>
    <w:rsid w:val="007A0095"/>
    <w:rsid w:val="007A08F9"/>
    <w:rsid w:val="007A1E6F"/>
    <w:rsid w:val="007A2BC4"/>
    <w:rsid w:val="007A37D0"/>
    <w:rsid w:val="007A38E2"/>
    <w:rsid w:val="007A3A81"/>
    <w:rsid w:val="007A5EEC"/>
    <w:rsid w:val="007A7225"/>
    <w:rsid w:val="007A784E"/>
    <w:rsid w:val="007B0120"/>
    <w:rsid w:val="007B0609"/>
    <w:rsid w:val="007B07E1"/>
    <w:rsid w:val="007B0F35"/>
    <w:rsid w:val="007B140B"/>
    <w:rsid w:val="007B170A"/>
    <w:rsid w:val="007B192F"/>
    <w:rsid w:val="007B4A42"/>
    <w:rsid w:val="007B50C6"/>
    <w:rsid w:val="007B5280"/>
    <w:rsid w:val="007B588D"/>
    <w:rsid w:val="007B6A1D"/>
    <w:rsid w:val="007B7405"/>
    <w:rsid w:val="007B7A1E"/>
    <w:rsid w:val="007C105F"/>
    <w:rsid w:val="007C10F0"/>
    <w:rsid w:val="007C1CAA"/>
    <w:rsid w:val="007C1D65"/>
    <w:rsid w:val="007C1D74"/>
    <w:rsid w:val="007C26A5"/>
    <w:rsid w:val="007C2F8C"/>
    <w:rsid w:val="007C31DC"/>
    <w:rsid w:val="007C33E7"/>
    <w:rsid w:val="007C3DC9"/>
    <w:rsid w:val="007C502D"/>
    <w:rsid w:val="007C5497"/>
    <w:rsid w:val="007C55E1"/>
    <w:rsid w:val="007C570E"/>
    <w:rsid w:val="007C5C4F"/>
    <w:rsid w:val="007C5DB7"/>
    <w:rsid w:val="007C6C86"/>
    <w:rsid w:val="007C7A79"/>
    <w:rsid w:val="007C7CCB"/>
    <w:rsid w:val="007C7D80"/>
    <w:rsid w:val="007D0A40"/>
    <w:rsid w:val="007D149F"/>
    <w:rsid w:val="007D1645"/>
    <w:rsid w:val="007D185A"/>
    <w:rsid w:val="007D18F9"/>
    <w:rsid w:val="007D3D2F"/>
    <w:rsid w:val="007D3F0C"/>
    <w:rsid w:val="007D4287"/>
    <w:rsid w:val="007D4380"/>
    <w:rsid w:val="007D46CC"/>
    <w:rsid w:val="007D5234"/>
    <w:rsid w:val="007D57EB"/>
    <w:rsid w:val="007D5941"/>
    <w:rsid w:val="007E03AA"/>
    <w:rsid w:val="007E2073"/>
    <w:rsid w:val="007E3AD3"/>
    <w:rsid w:val="007E423C"/>
    <w:rsid w:val="007E469D"/>
    <w:rsid w:val="007E4861"/>
    <w:rsid w:val="007E4883"/>
    <w:rsid w:val="007E5121"/>
    <w:rsid w:val="007E537C"/>
    <w:rsid w:val="007E5E0C"/>
    <w:rsid w:val="007E6158"/>
    <w:rsid w:val="007E61C8"/>
    <w:rsid w:val="007E72FE"/>
    <w:rsid w:val="007E798E"/>
    <w:rsid w:val="007E7A68"/>
    <w:rsid w:val="007E7C58"/>
    <w:rsid w:val="007F16DF"/>
    <w:rsid w:val="007F18E5"/>
    <w:rsid w:val="007F1B6D"/>
    <w:rsid w:val="007F23D8"/>
    <w:rsid w:val="007F2D83"/>
    <w:rsid w:val="007F3ACB"/>
    <w:rsid w:val="007F468A"/>
    <w:rsid w:val="007F4A9B"/>
    <w:rsid w:val="007F4C06"/>
    <w:rsid w:val="007F4C4C"/>
    <w:rsid w:val="007F6081"/>
    <w:rsid w:val="007F656E"/>
    <w:rsid w:val="008002B1"/>
    <w:rsid w:val="00800CC7"/>
    <w:rsid w:val="008018F9"/>
    <w:rsid w:val="008036D1"/>
    <w:rsid w:val="00804AA7"/>
    <w:rsid w:val="008051EF"/>
    <w:rsid w:val="0080607A"/>
    <w:rsid w:val="00806903"/>
    <w:rsid w:val="00807A7F"/>
    <w:rsid w:val="008101C4"/>
    <w:rsid w:val="008103F5"/>
    <w:rsid w:val="0081040B"/>
    <w:rsid w:val="00810448"/>
    <w:rsid w:val="008104E8"/>
    <w:rsid w:val="00810E75"/>
    <w:rsid w:val="008112F3"/>
    <w:rsid w:val="0081299D"/>
    <w:rsid w:val="00812F45"/>
    <w:rsid w:val="0081306C"/>
    <w:rsid w:val="00813F46"/>
    <w:rsid w:val="008147C2"/>
    <w:rsid w:val="00816F27"/>
    <w:rsid w:val="00816FCA"/>
    <w:rsid w:val="00817723"/>
    <w:rsid w:val="008204A2"/>
    <w:rsid w:val="00820730"/>
    <w:rsid w:val="0082096E"/>
    <w:rsid w:val="00820BAC"/>
    <w:rsid w:val="00820C1D"/>
    <w:rsid w:val="00821F9A"/>
    <w:rsid w:val="00822E77"/>
    <w:rsid w:val="0082363D"/>
    <w:rsid w:val="008238D2"/>
    <w:rsid w:val="00823DFE"/>
    <w:rsid w:val="00826033"/>
    <w:rsid w:val="00826C4A"/>
    <w:rsid w:val="00826FAC"/>
    <w:rsid w:val="0082717B"/>
    <w:rsid w:val="0083033E"/>
    <w:rsid w:val="00831FB5"/>
    <w:rsid w:val="00832AF4"/>
    <w:rsid w:val="00832FEB"/>
    <w:rsid w:val="008331C0"/>
    <w:rsid w:val="00834618"/>
    <w:rsid w:val="008348A1"/>
    <w:rsid w:val="00834C77"/>
    <w:rsid w:val="00834E5F"/>
    <w:rsid w:val="008357F8"/>
    <w:rsid w:val="00836EE1"/>
    <w:rsid w:val="00836F6F"/>
    <w:rsid w:val="008374A1"/>
    <w:rsid w:val="008379BE"/>
    <w:rsid w:val="00837C05"/>
    <w:rsid w:val="008401C8"/>
    <w:rsid w:val="00840C56"/>
    <w:rsid w:val="00840C7A"/>
    <w:rsid w:val="00841EF6"/>
    <w:rsid w:val="00841FB6"/>
    <w:rsid w:val="00845E63"/>
    <w:rsid w:val="00846A0B"/>
    <w:rsid w:val="00851034"/>
    <w:rsid w:val="0085159B"/>
    <w:rsid w:val="00851A8F"/>
    <w:rsid w:val="00851E11"/>
    <w:rsid w:val="008524AF"/>
    <w:rsid w:val="00852E0D"/>
    <w:rsid w:val="0085321A"/>
    <w:rsid w:val="008535BF"/>
    <w:rsid w:val="00853A5E"/>
    <w:rsid w:val="00854279"/>
    <w:rsid w:val="00855607"/>
    <w:rsid w:val="0085590A"/>
    <w:rsid w:val="00855E9F"/>
    <w:rsid w:val="008571C6"/>
    <w:rsid w:val="008576FB"/>
    <w:rsid w:val="008608AC"/>
    <w:rsid w:val="0086216C"/>
    <w:rsid w:val="008621C6"/>
    <w:rsid w:val="00862D3F"/>
    <w:rsid w:val="00863177"/>
    <w:rsid w:val="00863DE3"/>
    <w:rsid w:val="00864510"/>
    <w:rsid w:val="00864772"/>
    <w:rsid w:val="00864F70"/>
    <w:rsid w:val="00866400"/>
    <w:rsid w:val="008668EA"/>
    <w:rsid w:val="00867AAF"/>
    <w:rsid w:val="00867AD1"/>
    <w:rsid w:val="00867B2C"/>
    <w:rsid w:val="00867B5C"/>
    <w:rsid w:val="00867DD8"/>
    <w:rsid w:val="00867F88"/>
    <w:rsid w:val="00870228"/>
    <w:rsid w:val="00870CFA"/>
    <w:rsid w:val="00871113"/>
    <w:rsid w:val="00872C50"/>
    <w:rsid w:val="008730F6"/>
    <w:rsid w:val="00873800"/>
    <w:rsid w:val="008743E7"/>
    <w:rsid w:val="008746C9"/>
    <w:rsid w:val="00876331"/>
    <w:rsid w:val="00876882"/>
    <w:rsid w:val="00880A42"/>
    <w:rsid w:val="00880B0C"/>
    <w:rsid w:val="008812DA"/>
    <w:rsid w:val="00881DAB"/>
    <w:rsid w:val="00883700"/>
    <w:rsid w:val="00883DFC"/>
    <w:rsid w:val="00884685"/>
    <w:rsid w:val="00885B21"/>
    <w:rsid w:val="00885FE4"/>
    <w:rsid w:val="0088648D"/>
    <w:rsid w:val="00887062"/>
    <w:rsid w:val="00887D84"/>
    <w:rsid w:val="008903C9"/>
    <w:rsid w:val="00890489"/>
    <w:rsid w:val="00890B99"/>
    <w:rsid w:val="00891653"/>
    <w:rsid w:val="00892794"/>
    <w:rsid w:val="00892A5B"/>
    <w:rsid w:val="00893245"/>
    <w:rsid w:val="00893C03"/>
    <w:rsid w:val="00894889"/>
    <w:rsid w:val="008951DF"/>
    <w:rsid w:val="0089652C"/>
    <w:rsid w:val="008965DB"/>
    <w:rsid w:val="00896E46"/>
    <w:rsid w:val="00896F9D"/>
    <w:rsid w:val="00897131"/>
    <w:rsid w:val="0089738F"/>
    <w:rsid w:val="00897AB3"/>
    <w:rsid w:val="008A057F"/>
    <w:rsid w:val="008A0AC4"/>
    <w:rsid w:val="008A14ED"/>
    <w:rsid w:val="008A1B64"/>
    <w:rsid w:val="008A1EA9"/>
    <w:rsid w:val="008A2AAC"/>
    <w:rsid w:val="008A2C9B"/>
    <w:rsid w:val="008A3053"/>
    <w:rsid w:val="008A3083"/>
    <w:rsid w:val="008A3280"/>
    <w:rsid w:val="008A3C57"/>
    <w:rsid w:val="008A3C68"/>
    <w:rsid w:val="008A46AD"/>
    <w:rsid w:val="008A489C"/>
    <w:rsid w:val="008A4ED2"/>
    <w:rsid w:val="008A5070"/>
    <w:rsid w:val="008A5E3D"/>
    <w:rsid w:val="008A5E92"/>
    <w:rsid w:val="008A6C91"/>
    <w:rsid w:val="008A74FC"/>
    <w:rsid w:val="008B0139"/>
    <w:rsid w:val="008B07B4"/>
    <w:rsid w:val="008B0F6D"/>
    <w:rsid w:val="008B0F85"/>
    <w:rsid w:val="008B22EA"/>
    <w:rsid w:val="008B28A4"/>
    <w:rsid w:val="008B2EC2"/>
    <w:rsid w:val="008B394A"/>
    <w:rsid w:val="008B4730"/>
    <w:rsid w:val="008B53A9"/>
    <w:rsid w:val="008B5458"/>
    <w:rsid w:val="008B5C2B"/>
    <w:rsid w:val="008B6400"/>
    <w:rsid w:val="008B7174"/>
    <w:rsid w:val="008B75BD"/>
    <w:rsid w:val="008B7892"/>
    <w:rsid w:val="008B7943"/>
    <w:rsid w:val="008B7A0B"/>
    <w:rsid w:val="008C020B"/>
    <w:rsid w:val="008C07BA"/>
    <w:rsid w:val="008C0FEA"/>
    <w:rsid w:val="008C2F77"/>
    <w:rsid w:val="008C316A"/>
    <w:rsid w:val="008C338B"/>
    <w:rsid w:val="008C5669"/>
    <w:rsid w:val="008C778C"/>
    <w:rsid w:val="008D0252"/>
    <w:rsid w:val="008D0988"/>
    <w:rsid w:val="008D0B51"/>
    <w:rsid w:val="008D0BA9"/>
    <w:rsid w:val="008D0EF7"/>
    <w:rsid w:val="008D13D3"/>
    <w:rsid w:val="008D1E91"/>
    <w:rsid w:val="008D30BD"/>
    <w:rsid w:val="008D3989"/>
    <w:rsid w:val="008D3A37"/>
    <w:rsid w:val="008D3BDF"/>
    <w:rsid w:val="008D44F6"/>
    <w:rsid w:val="008D4892"/>
    <w:rsid w:val="008D4EB1"/>
    <w:rsid w:val="008D6C82"/>
    <w:rsid w:val="008D7028"/>
    <w:rsid w:val="008E0061"/>
    <w:rsid w:val="008E0E22"/>
    <w:rsid w:val="008E1776"/>
    <w:rsid w:val="008E1B24"/>
    <w:rsid w:val="008E30AD"/>
    <w:rsid w:val="008E3234"/>
    <w:rsid w:val="008E45B1"/>
    <w:rsid w:val="008E494D"/>
    <w:rsid w:val="008E7729"/>
    <w:rsid w:val="008F02F6"/>
    <w:rsid w:val="008F069E"/>
    <w:rsid w:val="008F079D"/>
    <w:rsid w:val="008F0A64"/>
    <w:rsid w:val="008F1833"/>
    <w:rsid w:val="008F1B57"/>
    <w:rsid w:val="008F3704"/>
    <w:rsid w:val="008F414C"/>
    <w:rsid w:val="008F426A"/>
    <w:rsid w:val="008F430F"/>
    <w:rsid w:val="008F4686"/>
    <w:rsid w:val="008F51DE"/>
    <w:rsid w:val="008F67CD"/>
    <w:rsid w:val="008F6C3B"/>
    <w:rsid w:val="008F7768"/>
    <w:rsid w:val="009011A8"/>
    <w:rsid w:val="00901DDC"/>
    <w:rsid w:val="009026BF"/>
    <w:rsid w:val="00902D2A"/>
    <w:rsid w:val="00905018"/>
    <w:rsid w:val="00905423"/>
    <w:rsid w:val="00905594"/>
    <w:rsid w:val="0090660E"/>
    <w:rsid w:val="00906D1C"/>
    <w:rsid w:val="00907E1E"/>
    <w:rsid w:val="009104EF"/>
    <w:rsid w:val="00910651"/>
    <w:rsid w:val="00911C89"/>
    <w:rsid w:val="009124EF"/>
    <w:rsid w:val="0091255A"/>
    <w:rsid w:val="0091365C"/>
    <w:rsid w:val="00914839"/>
    <w:rsid w:val="0091568F"/>
    <w:rsid w:val="00915A71"/>
    <w:rsid w:val="00916413"/>
    <w:rsid w:val="009170B0"/>
    <w:rsid w:val="00917F7F"/>
    <w:rsid w:val="009202F9"/>
    <w:rsid w:val="0092034A"/>
    <w:rsid w:val="00920F34"/>
    <w:rsid w:val="00920F56"/>
    <w:rsid w:val="00921EAF"/>
    <w:rsid w:val="009221E2"/>
    <w:rsid w:val="0092229D"/>
    <w:rsid w:val="00922C52"/>
    <w:rsid w:val="00922DAC"/>
    <w:rsid w:val="00922F76"/>
    <w:rsid w:val="00923225"/>
    <w:rsid w:val="009233F0"/>
    <w:rsid w:val="009235C6"/>
    <w:rsid w:val="00923EF6"/>
    <w:rsid w:val="00924ECC"/>
    <w:rsid w:val="0092673B"/>
    <w:rsid w:val="0093009F"/>
    <w:rsid w:val="00931CBE"/>
    <w:rsid w:val="00931F93"/>
    <w:rsid w:val="00932EAD"/>
    <w:rsid w:val="009331CB"/>
    <w:rsid w:val="00933657"/>
    <w:rsid w:val="00933A42"/>
    <w:rsid w:val="00933C0C"/>
    <w:rsid w:val="009342AD"/>
    <w:rsid w:val="00934685"/>
    <w:rsid w:val="00934C10"/>
    <w:rsid w:val="00934F0F"/>
    <w:rsid w:val="00935446"/>
    <w:rsid w:val="0093561F"/>
    <w:rsid w:val="00936A1C"/>
    <w:rsid w:val="009379DA"/>
    <w:rsid w:val="00937C00"/>
    <w:rsid w:val="0094001B"/>
    <w:rsid w:val="00941618"/>
    <w:rsid w:val="009432AE"/>
    <w:rsid w:val="00943853"/>
    <w:rsid w:val="009440A3"/>
    <w:rsid w:val="00944264"/>
    <w:rsid w:val="009442F6"/>
    <w:rsid w:val="00944ED7"/>
    <w:rsid w:val="00945A9C"/>
    <w:rsid w:val="00945E12"/>
    <w:rsid w:val="009462A3"/>
    <w:rsid w:val="00946683"/>
    <w:rsid w:val="009469F0"/>
    <w:rsid w:val="0094719B"/>
    <w:rsid w:val="009473CE"/>
    <w:rsid w:val="00947CCA"/>
    <w:rsid w:val="009501D4"/>
    <w:rsid w:val="009502E9"/>
    <w:rsid w:val="00950BC1"/>
    <w:rsid w:val="00950C90"/>
    <w:rsid w:val="0095232A"/>
    <w:rsid w:val="0095266F"/>
    <w:rsid w:val="00953FCA"/>
    <w:rsid w:val="00953FDB"/>
    <w:rsid w:val="00954273"/>
    <w:rsid w:val="0095464C"/>
    <w:rsid w:val="00957166"/>
    <w:rsid w:val="009573D8"/>
    <w:rsid w:val="0095748E"/>
    <w:rsid w:val="0096001B"/>
    <w:rsid w:val="00960C8F"/>
    <w:rsid w:val="00961974"/>
    <w:rsid w:val="00961D42"/>
    <w:rsid w:val="00962030"/>
    <w:rsid w:val="009620D4"/>
    <w:rsid w:val="009621B3"/>
    <w:rsid w:val="00964681"/>
    <w:rsid w:val="00966FAA"/>
    <w:rsid w:val="00971D1A"/>
    <w:rsid w:val="00971D7A"/>
    <w:rsid w:val="009726F0"/>
    <w:rsid w:val="00972D31"/>
    <w:rsid w:val="009735C7"/>
    <w:rsid w:val="00973C90"/>
    <w:rsid w:val="00973F07"/>
    <w:rsid w:val="009745FF"/>
    <w:rsid w:val="00975130"/>
    <w:rsid w:val="00976701"/>
    <w:rsid w:val="009774BA"/>
    <w:rsid w:val="009817F4"/>
    <w:rsid w:val="00981C2A"/>
    <w:rsid w:val="00981FE4"/>
    <w:rsid w:val="00982EEC"/>
    <w:rsid w:val="00983CCC"/>
    <w:rsid w:val="00983E18"/>
    <w:rsid w:val="009842CE"/>
    <w:rsid w:val="00984704"/>
    <w:rsid w:val="00985231"/>
    <w:rsid w:val="009852B1"/>
    <w:rsid w:val="00985658"/>
    <w:rsid w:val="0098566A"/>
    <w:rsid w:val="00985C02"/>
    <w:rsid w:val="009867D6"/>
    <w:rsid w:val="00986A3E"/>
    <w:rsid w:val="00986D97"/>
    <w:rsid w:val="009874F1"/>
    <w:rsid w:val="009878E4"/>
    <w:rsid w:val="00987BEC"/>
    <w:rsid w:val="00987C95"/>
    <w:rsid w:val="009908CB"/>
    <w:rsid w:val="00991C0A"/>
    <w:rsid w:val="00991DD4"/>
    <w:rsid w:val="00991DFF"/>
    <w:rsid w:val="009926C8"/>
    <w:rsid w:val="00992C3E"/>
    <w:rsid w:val="00993078"/>
    <w:rsid w:val="00993C98"/>
    <w:rsid w:val="00994068"/>
    <w:rsid w:val="00994742"/>
    <w:rsid w:val="0099492D"/>
    <w:rsid w:val="00995C1C"/>
    <w:rsid w:val="00996138"/>
    <w:rsid w:val="0099681D"/>
    <w:rsid w:val="009972A6"/>
    <w:rsid w:val="009A0999"/>
    <w:rsid w:val="009A0CA6"/>
    <w:rsid w:val="009A1484"/>
    <w:rsid w:val="009A2004"/>
    <w:rsid w:val="009A2D94"/>
    <w:rsid w:val="009A3111"/>
    <w:rsid w:val="009A3B27"/>
    <w:rsid w:val="009A4457"/>
    <w:rsid w:val="009A5210"/>
    <w:rsid w:val="009A552A"/>
    <w:rsid w:val="009A56B8"/>
    <w:rsid w:val="009A6190"/>
    <w:rsid w:val="009A6ABC"/>
    <w:rsid w:val="009A753B"/>
    <w:rsid w:val="009B25FF"/>
    <w:rsid w:val="009B28EC"/>
    <w:rsid w:val="009B323F"/>
    <w:rsid w:val="009B34E0"/>
    <w:rsid w:val="009B3878"/>
    <w:rsid w:val="009B4000"/>
    <w:rsid w:val="009B48B5"/>
    <w:rsid w:val="009B4919"/>
    <w:rsid w:val="009B4C6B"/>
    <w:rsid w:val="009B5F53"/>
    <w:rsid w:val="009B67EC"/>
    <w:rsid w:val="009B7213"/>
    <w:rsid w:val="009B72AC"/>
    <w:rsid w:val="009B7E1A"/>
    <w:rsid w:val="009C0814"/>
    <w:rsid w:val="009C122F"/>
    <w:rsid w:val="009C16AE"/>
    <w:rsid w:val="009C1E12"/>
    <w:rsid w:val="009C339A"/>
    <w:rsid w:val="009C35DC"/>
    <w:rsid w:val="009C3717"/>
    <w:rsid w:val="009C3FCA"/>
    <w:rsid w:val="009C47FA"/>
    <w:rsid w:val="009C490A"/>
    <w:rsid w:val="009C4E0D"/>
    <w:rsid w:val="009C5232"/>
    <w:rsid w:val="009C5484"/>
    <w:rsid w:val="009C6218"/>
    <w:rsid w:val="009C6878"/>
    <w:rsid w:val="009C6BD8"/>
    <w:rsid w:val="009C7647"/>
    <w:rsid w:val="009C793B"/>
    <w:rsid w:val="009C7963"/>
    <w:rsid w:val="009C7991"/>
    <w:rsid w:val="009D08E6"/>
    <w:rsid w:val="009D11C4"/>
    <w:rsid w:val="009D196B"/>
    <w:rsid w:val="009D210B"/>
    <w:rsid w:val="009D2120"/>
    <w:rsid w:val="009D223A"/>
    <w:rsid w:val="009D23D5"/>
    <w:rsid w:val="009D2472"/>
    <w:rsid w:val="009D2AEF"/>
    <w:rsid w:val="009D3185"/>
    <w:rsid w:val="009D3390"/>
    <w:rsid w:val="009D382F"/>
    <w:rsid w:val="009D3C28"/>
    <w:rsid w:val="009D468D"/>
    <w:rsid w:val="009D4944"/>
    <w:rsid w:val="009D51E7"/>
    <w:rsid w:val="009D70FE"/>
    <w:rsid w:val="009D7E6E"/>
    <w:rsid w:val="009E13E7"/>
    <w:rsid w:val="009E1EF3"/>
    <w:rsid w:val="009E1FD3"/>
    <w:rsid w:val="009E2449"/>
    <w:rsid w:val="009E26BF"/>
    <w:rsid w:val="009E3837"/>
    <w:rsid w:val="009E3E5C"/>
    <w:rsid w:val="009E535B"/>
    <w:rsid w:val="009E549A"/>
    <w:rsid w:val="009E5A4E"/>
    <w:rsid w:val="009E6622"/>
    <w:rsid w:val="009E6FF3"/>
    <w:rsid w:val="009E76BC"/>
    <w:rsid w:val="009E78F0"/>
    <w:rsid w:val="009E7E34"/>
    <w:rsid w:val="009F07DA"/>
    <w:rsid w:val="009F1B06"/>
    <w:rsid w:val="009F2923"/>
    <w:rsid w:val="009F343C"/>
    <w:rsid w:val="009F3956"/>
    <w:rsid w:val="009F4288"/>
    <w:rsid w:val="009F5228"/>
    <w:rsid w:val="009F5A39"/>
    <w:rsid w:val="009F649E"/>
    <w:rsid w:val="009F7801"/>
    <w:rsid w:val="009F7BE6"/>
    <w:rsid w:val="009F7E84"/>
    <w:rsid w:val="00A00689"/>
    <w:rsid w:val="00A0129B"/>
    <w:rsid w:val="00A02140"/>
    <w:rsid w:val="00A03FC1"/>
    <w:rsid w:val="00A0440A"/>
    <w:rsid w:val="00A049C2"/>
    <w:rsid w:val="00A04B5E"/>
    <w:rsid w:val="00A0595C"/>
    <w:rsid w:val="00A07ADA"/>
    <w:rsid w:val="00A105C8"/>
    <w:rsid w:val="00A10D17"/>
    <w:rsid w:val="00A1190A"/>
    <w:rsid w:val="00A1222D"/>
    <w:rsid w:val="00A127F1"/>
    <w:rsid w:val="00A12871"/>
    <w:rsid w:val="00A12DF8"/>
    <w:rsid w:val="00A133E3"/>
    <w:rsid w:val="00A13DA3"/>
    <w:rsid w:val="00A13EB3"/>
    <w:rsid w:val="00A14757"/>
    <w:rsid w:val="00A14AEE"/>
    <w:rsid w:val="00A150BD"/>
    <w:rsid w:val="00A153A5"/>
    <w:rsid w:val="00A15EBE"/>
    <w:rsid w:val="00A162A6"/>
    <w:rsid w:val="00A16999"/>
    <w:rsid w:val="00A1780F"/>
    <w:rsid w:val="00A204D1"/>
    <w:rsid w:val="00A20915"/>
    <w:rsid w:val="00A20955"/>
    <w:rsid w:val="00A20D6E"/>
    <w:rsid w:val="00A22767"/>
    <w:rsid w:val="00A235D9"/>
    <w:rsid w:val="00A23C3C"/>
    <w:rsid w:val="00A26314"/>
    <w:rsid w:val="00A30171"/>
    <w:rsid w:val="00A31AC0"/>
    <w:rsid w:val="00A33F99"/>
    <w:rsid w:val="00A346EC"/>
    <w:rsid w:val="00A35752"/>
    <w:rsid w:val="00A3607F"/>
    <w:rsid w:val="00A3681B"/>
    <w:rsid w:val="00A37B6E"/>
    <w:rsid w:val="00A37C29"/>
    <w:rsid w:val="00A40557"/>
    <w:rsid w:val="00A43A1E"/>
    <w:rsid w:val="00A44CC5"/>
    <w:rsid w:val="00A45A4D"/>
    <w:rsid w:val="00A460BF"/>
    <w:rsid w:val="00A47417"/>
    <w:rsid w:val="00A501F6"/>
    <w:rsid w:val="00A50CCB"/>
    <w:rsid w:val="00A52A2B"/>
    <w:rsid w:val="00A53AE9"/>
    <w:rsid w:val="00A5468F"/>
    <w:rsid w:val="00A547F1"/>
    <w:rsid w:val="00A54C3C"/>
    <w:rsid w:val="00A55EBF"/>
    <w:rsid w:val="00A563A4"/>
    <w:rsid w:val="00A56C16"/>
    <w:rsid w:val="00A6157B"/>
    <w:rsid w:val="00A61E02"/>
    <w:rsid w:val="00A635C0"/>
    <w:rsid w:val="00A64483"/>
    <w:rsid w:val="00A64F8A"/>
    <w:rsid w:val="00A6501D"/>
    <w:rsid w:val="00A6727E"/>
    <w:rsid w:val="00A672CA"/>
    <w:rsid w:val="00A67324"/>
    <w:rsid w:val="00A674B4"/>
    <w:rsid w:val="00A6783D"/>
    <w:rsid w:val="00A67F1C"/>
    <w:rsid w:val="00A7055B"/>
    <w:rsid w:val="00A7171F"/>
    <w:rsid w:val="00A71780"/>
    <w:rsid w:val="00A73B60"/>
    <w:rsid w:val="00A73E74"/>
    <w:rsid w:val="00A7405D"/>
    <w:rsid w:val="00A75116"/>
    <w:rsid w:val="00A7518A"/>
    <w:rsid w:val="00A76196"/>
    <w:rsid w:val="00A76988"/>
    <w:rsid w:val="00A76BC1"/>
    <w:rsid w:val="00A76ECF"/>
    <w:rsid w:val="00A7772F"/>
    <w:rsid w:val="00A8088A"/>
    <w:rsid w:val="00A809F9"/>
    <w:rsid w:val="00A81977"/>
    <w:rsid w:val="00A81D2B"/>
    <w:rsid w:val="00A82CB8"/>
    <w:rsid w:val="00A831BF"/>
    <w:rsid w:val="00A8322E"/>
    <w:rsid w:val="00A8458C"/>
    <w:rsid w:val="00A849FE"/>
    <w:rsid w:val="00A8590F"/>
    <w:rsid w:val="00A85D16"/>
    <w:rsid w:val="00A86F5D"/>
    <w:rsid w:val="00A90800"/>
    <w:rsid w:val="00A91DC2"/>
    <w:rsid w:val="00A91F93"/>
    <w:rsid w:val="00A92C48"/>
    <w:rsid w:val="00A94E49"/>
    <w:rsid w:val="00A953E7"/>
    <w:rsid w:val="00A95654"/>
    <w:rsid w:val="00A957F8"/>
    <w:rsid w:val="00A96EF1"/>
    <w:rsid w:val="00A972E2"/>
    <w:rsid w:val="00AA0228"/>
    <w:rsid w:val="00AA0735"/>
    <w:rsid w:val="00AA0B45"/>
    <w:rsid w:val="00AA1065"/>
    <w:rsid w:val="00AA142B"/>
    <w:rsid w:val="00AA146B"/>
    <w:rsid w:val="00AA19F3"/>
    <w:rsid w:val="00AA1B7F"/>
    <w:rsid w:val="00AA1C9D"/>
    <w:rsid w:val="00AA1D5E"/>
    <w:rsid w:val="00AA1FB2"/>
    <w:rsid w:val="00AA26BD"/>
    <w:rsid w:val="00AA2D02"/>
    <w:rsid w:val="00AA2F1A"/>
    <w:rsid w:val="00AA323B"/>
    <w:rsid w:val="00AA4108"/>
    <w:rsid w:val="00AA4174"/>
    <w:rsid w:val="00AA4545"/>
    <w:rsid w:val="00AA5067"/>
    <w:rsid w:val="00AA5DEE"/>
    <w:rsid w:val="00AA6FAE"/>
    <w:rsid w:val="00AA75D8"/>
    <w:rsid w:val="00AB224B"/>
    <w:rsid w:val="00AB2266"/>
    <w:rsid w:val="00AB2582"/>
    <w:rsid w:val="00AB285C"/>
    <w:rsid w:val="00AB2A82"/>
    <w:rsid w:val="00AB2DA1"/>
    <w:rsid w:val="00AB3A58"/>
    <w:rsid w:val="00AB425F"/>
    <w:rsid w:val="00AB4548"/>
    <w:rsid w:val="00AB4A41"/>
    <w:rsid w:val="00AB5A5A"/>
    <w:rsid w:val="00AB6676"/>
    <w:rsid w:val="00AC166B"/>
    <w:rsid w:val="00AC1958"/>
    <w:rsid w:val="00AC1C03"/>
    <w:rsid w:val="00AC206F"/>
    <w:rsid w:val="00AC20EB"/>
    <w:rsid w:val="00AC26A6"/>
    <w:rsid w:val="00AC2F1E"/>
    <w:rsid w:val="00AC4224"/>
    <w:rsid w:val="00AC4766"/>
    <w:rsid w:val="00AC4A0B"/>
    <w:rsid w:val="00AC54FB"/>
    <w:rsid w:val="00AC66E5"/>
    <w:rsid w:val="00AC6BFF"/>
    <w:rsid w:val="00AC70E8"/>
    <w:rsid w:val="00AC70F5"/>
    <w:rsid w:val="00AC7D0D"/>
    <w:rsid w:val="00AD01AF"/>
    <w:rsid w:val="00AD0D55"/>
    <w:rsid w:val="00AD17B7"/>
    <w:rsid w:val="00AD1DE2"/>
    <w:rsid w:val="00AD1E94"/>
    <w:rsid w:val="00AD30DE"/>
    <w:rsid w:val="00AD333B"/>
    <w:rsid w:val="00AD369D"/>
    <w:rsid w:val="00AD3F47"/>
    <w:rsid w:val="00AD41CF"/>
    <w:rsid w:val="00AD530C"/>
    <w:rsid w:val="00AD624D"/>
    <w:rsid w:val="00AD6711"/>
    <w:rsid w:val="00AD6A76"/>
    <w:rsid w:val="00AD7CFC"/>
    <w:rsid w:val="00AE0F8C"/>
    <w:rsid w:val="00AE109F"/>
    <w:rsid w:val="00AE1205"/>
    <w:rsid w:val="00AE12CF"/>
    <w:rsid w:val="00AE1543"/>
    <w:rsid w:val="00AE1F8D"/>
    <w:rsid w:val="00AE1FE3"/>
    <w:rsid w:val="00AE2021"/>
    <w:rsid w:val="00AE2099"/>
    <w:rsid w:val="00AE2443"/>
    <w:rsid w:val="00AE3268"/>
    <w:rsid w:val="00AE4B15"/>
    <w:rsid w:val="00AE4B6A"/>
    <w:rsid w:val="00AE56D9"/>
    <w:rsid w:val="00AE6642"/>
    <w:rsid w:val="00AE6E62"/>
    <w:rsid w:val="00AE732D"/>
    <w:rsid w:val="00AE79DA"/>
    <w:rsid w:val="00AE7E00"/>
    <w:rsid w:val="00AF0246"/>
    <w:rsid w:val="00AF0316"/>
    <w:rsid w:val="00AF0BE7"/>
    <w:rsid w:val="00AF1F29"/>
    <w:rsid w:val="00AF2953"/>
    <w:rsid w:val="00AF2964"/>
    <w:rsid w:val="00AF2E3D"/>
    <w:rsid w:val="00AF331F"/>
    <w:rsid w:val="00AF3CF5"/>
    <w:rsid w:val="00AF562C"/>
    <w:rsid w:val="00AF6760"/>
    <w:rsid w:val="00AF7E75"/>
    <w:rsid w:val="00B009FA"/>
    <w:rsid w:val="00B00D32"/>
    <w:rsid w:val="00B02A52"/>
    <w:rsid w:val="00B02F2B"/>
    <w:rsid w:val="00B0301A"/>
    <w:rsid w:val="00B038D9"/>
    <w:rsid w:val="00B039D7"/>
    <w:rsid w:val="00B04163"/>
    <w:rsid w:val="00B05208"/>
    <w:rsid w:val="00B0527B"/>
    <w:rsid w:val="00B063B3"/>
    <w:rsid w:val="00B10DD4"/>
    <w:rsid w:val="00B10E31"/>
    <w:rsid w:val="00B1133A"/>
    <w:rsid w:val="00B119D3"/>
    <w:rsid w:val="00B120B0"/>
    <w:rsid w:val="00B12C65"/>
    <w:rsid w:val="00B13371"/>
    <w:rsid w:val="00B14383"/>
    <w:rsid w:val="00B145FB"/>
    <w:rsid w:val="00B14E57"/>
    <w:rsid w:val="00B15B7B"/>
    <w:rsid w:val="00B16239"/>
    <w:rsid w:val="00B16D39"/>
    <w:rsid w:val="00B16E05"/>
    <w:rsid w:val="00B1741E"/>
    <w:rsid w:val="00B22915"/>
    <w:rsid w:val="00B246E0"/>
    <w:rsid w:val="00B24DF6"/>
    <w:rsid w:val="00B26C75"/>
    <w:rsid w:val="00B277C6"/>
    <w:rsid w:val="00B279FA"/>
    <w:rsid w:val="00B30089"/>
    <w:rsid w:val="00B309EE"/>
    <w:rsid w:val="00B324A8"/>
    <w:rsid w:val="00B33650"/>
    <w:rsid w:val="00B33F03"/>
    <w:rsid w:val="00B3532E"/>
    <w:rsid w:val="00B3616A"/>
    <w:rsid w:val="00B37F1E"/>
    <w:rsid w:val="00B4082B"/>
    <w:rsid w:val="00B40C8C"/>
    <w:rsid w:val="00B4143F"/>
    <w:rsid w:val="00B41843"/>
    <w:rsid w:val="00B423DC"/>
    <w:rsid w:val="00B42859"/>
    <w:rsid w:val="00B42FED"/>
    <w:rsid w:val="00B432A1"/>
    <w:rsid w:val="00B43F07"/>
    <w:rsid w:val="00B43FB5"/>
    <w:rsid w:val="00B451D6"/>
    <w:rsid w:val="00B472BC"/>
    <w:rsid w:val="00B4736A"/>
    <w:rsid w:val="00B473A4"/>
    <w:rsid w:val="00B500B8"/>
    <w:rsid w:val="00B50EC7"/>
    <w:rsid w:val="00B50FB6"/>
    <w:rsid w:val="00B5128F"/>
    <w:rsid w:val="00B516E6"/>
    <w:rsid w:val="00B51882"/>
    <w:rsid w:val="00B52165"/>
    <w:rsid w:val="00B5328B"/>
    <w:rsid w:val="00B54B08"/>
    <w:rsid w:val="00B5542C"/>
    <w:rsid w:val="00B5590E"/>
    <w:rsid w:val="00B55C39"/>
    <w:rsid w:val="00B55EEE"/>
    <w:rsid w:val="00B5776F"/>
    <w:rsid w:val="00B57C04"/>
    <w:rsid w:val="00B57C36"/>
    <w:rsid w:val="00B57F1B"/>
    <w:rsid w:val="00B6095D"/>
    <w:rsid w:val="00B612C9"/>
    <w:rsid w:val="00B62342"/>
    <w:rsid w:val="00B6250F"/>
    <w:rsid w:val="00B626EE"/>
    <w:rsid w:val="00B6289D"/>
    <w:rsid w:val="00B629C7"/>
    <w:rsid w:val="00B63451"/>
    <w:rsid w:val="00B64474"/>
    <w:rsid w:val="00B65926"/>
    <w:rsid w:val="00B670D8"/>
    <w:rsid w:val="00B678E5"/>
    <w:rsid w:val="00B67C6E"/>
    <w:rsid w:val="00B71471"/>
    <w:rsid w:val="00B726AE"/>
    <w:rsid w:val="00B73AFC"/>
    <w:rsid w:val="00B73B80"/>
    <w:rsid w:val="00B73F73"/>
    <w:rsid w:val="00B74C35"/>
    <w:rsid w:val="00B752E8"/>
    <w:rsid w:val="00B76FC4"/>
    <w:rsid w:val="00B77005"/>
    <w:rsid w:val="00B80703"/>
    <w:rsid w:val="00B80BA8"/>
    <w:rsid w:val="00B80FBD"/>
    <w:rsid w:val="00B83B0F"/>
    <w:rsid w:val="00B85D4B"/>
    <w:rsid w:val="00B8611F"/>
    <w:rsid w:val="00B86141"/>
    <w:rsid w:val="00B86852"/>
    <w:rsid w:val="00B8705D"/>
    <w:rsid w:val="00B90469"/>
    <w:rsid w:val="00B90A1A"/>
    <w:rsid w:val="00B9113A"/>
    <w:rsid w:val="00B9187A"/>
    <w:rsid w:val="00B91FBA"/>
    <w:rsid w:val="00B93386"/>
    <w:rsid w:val="00B946EB"/>
    <w:rsid w:val="00B94B91"/>
    <w:rsid w:val="00B978EB"/>
    <w:rsid w:val="00BA00B6"/>
    <w:rsid w:val="00BA0607"/>
    <w:rsid w:val="00BA097F"/>
    <w:rsid w:val="00BA11C4"/>
    <w:rsid w:val="00BA1C52"/>
    <w:rsid w:val="00BA2687"/>
    <w:rsid w:val="00BA2CC0"/>
    <w:rsid w:val="00BA2D24"/>
    <w:rsid w:val="00BA3054"/>
    <w:rsid w:val="00BA33FD"/>
    <w:rsid w:val="00BA3909"/>
    <w:rsid w:val="00BA3CD0"/>
    <w:rsid w:val="00BA4284"/>
    <w:rsid w:val="00BA442C"/>
    <w:rsid w:val="00BA490E"/>
    <w:rsid w:val="00BA4A36"/>
    <w:rsid w:val="00BA4BA1"/>
    <w:rsid w:val="00BA57A6"/>
    <w:rsid w:val="00BA5C5D"/>
    <w:rsid w:val="00BA640C"/>
    <w:rsid w:val="00BA7860"/>
    <w:rsid w:val="00BA7EC6"/>
    <w:rsid w:val="00BB0A9F"/>
    <w:rsid w:val="00BB1598"/>
    <w:rsid w:val="00BB205A"/>
    <w:rsid w:val="00BB2D88"/>
    <w:rsid w:val="00BB3456"/>
    <w:rsid w:val="00BB37FB"/>
    <w:rsid w:val="00BB40B1"/>
    <w:rsid w:val="00BB52E8"/>
    <w:rsid w:val="00BB54FE"/>
    <w:rsid w:val="00BB55EF"/>
    <w:rsid w:val="00BB56C1"/>
    <w:rsid w:val="00BB6081"/>
    <w:rsid w:val="00BB61DC"/>
    <w:rsid w:val="00BB6482"/>
    <w:rsid w:val="00BB73A8"/>
    <w:rsid w:val="00BC0578"/>
    <w:rsid w:val="00BC1A57"/>
    <w:rsid w:val="00BC24CC"/>
    <w:rsid w:val="00BC3913"/>
    <w:rsid w:val="00BC3D57"/>
    <w:rsid w:val="00BC41DE"/>
    <w:rsid w:val="00BC42CF"/>
    <w:rsid w:val="00BC43EC"/>
    <w:rsid w:val="00BC76AA"/>
    <w:rsid w:val="00BD08F4"/>
    <w:rsid w:val="00BD0D58"/>
    <w:rsid w:val="00BD2B42"/>
    <w:rsid w:val="00BD33FB"/>
    <w:rsid w:val="00BD4891"/>
    <w:rsid w:val="00BD5F82"/>
    <w:rsid w:val="00BD7F55"/>
    <w:rsid w:val="00BE021B"/>
    <w:rsid w:val="00BE0FD3"/>
    <w:rsid w:val="00BE2D88"/>
    <w:rsid w:val="00BE32FE"/>
    <w:rsid w:val="00BE344C"/>
    <w:rsid w:val="00BE4573"/>
    <w:rsid w:val="00BE4BB5"/>
    <w:rsid w:val="00BE51FC"/>
    <w:rsid w:val="00BE5419"/>
    <w:rsid w:val="00BE5948"/>
    <w:rsid w:val="00BE67A8"/>
    <w:rsid w:val="00BE709F"/>
    <w:rsid w:val="00BF06A6"/>
    <w:rsid w:val="00BF26D7"/>
    <w:rsid w:val="00BF2F28"/>
    <w:rsid w:val="00BF3975"/>
    <w:rsid w:val="00BF43D1"/>
    <w:rsid w:val="00BF5964"/>
    <w:rsid w:val="00BF7E5A"/>
    <w:rsid w:val="00C0066E"/>
    <w:rsid w:val="00C01EA8"/>
    <w:rsid w:val="00C02299"/>
    <w:rsid w:val="00C02FE1"/>
    <w:rsid w:val="00C030C8"/>
    <w:rsid w:val="00C0394D"/>
    <w:rsid w:val="00C0522C"/>
    <w:rsid w:val="00C05AC1"/>
    <w:rsid w:val="00C07306"/>
    <w:rsid w:val="00C07A24"/>
    <w:rsid w:val="00C10631"/>
    <w:rsid w:val="00C11532"/>
    <w:rsid w:val="00C11723"/>
    <w:rsid w:val="00C11E0C"/>
    <w:rsid w:val="00C14821"/>
    <w:rsid w:val="00C1484B"/>
    <w:rsid w:val="00C14F14"/>
    <w:rsid w:val="00C159C2"/>
    <w:rsid w:val="00C15EF6"/>
    <w:rsid w:val="00C1661F"/>
    <w:rsid w:val="00C1728A"/>
    <w:rsid w:val="00C17690"/>
    <w:rsid w:val="00C205A4"/>
    <w:rsid w:val="00C20823"/>
    <w:rsid w:val="00C21004"/>
    <w:rsid w:val="00C2198D"/>
    <w:rsid w:val="00C21996"/>
    <w:rsid w:val="00C220E1"/>
    <w:rsid w:val="00C22ACC"/>
    <w:rsid w:val="00C22BF2"/>
    <w:rsid w:val="00C22D5D"/>
    <w:rsid w:val="00C23FE3"/>
    <w:rsid w:val="00C24358"/>
    <w:rsid w:val="00C24572"/>
    <w:rsid w:val="00C24974"/>
    <w:rsid w:val="00C24E06"/>
    <w:rsid w:val="00C24F94"/>
    <w:rsid w:val="00C2560A"/>
    <w:rsid w:val="00C25C96"/>
    <w:rsid w:val="00C2695D"/>
    <w:rsid w:val="00C26D08"/>
    <w:rsid w:val="00C2707A"/>
    <w:rsid w:val="00C2734D"/>
    <w:rsid w:val="00C27927"/>
    <w:rsid w:val="00C27FF8"/>
    <w:rsid w:val="00C3024C"/>
    <w:rsid w:val="00C309F9"/>
    <w:rsid w:val="00C30EE7"/>
    <w:rsid w:val="00C31046"/>
    <w:rsid w:val="00C3138E"/>
    <w:rsid w:val="00C32172"/>
    <w:rsid w:val="00C32480"/>
    <w:rsid w:val="00C345BC"/>
    <w:rsid w:val="00C36590"/>
    <w:rsid w:val="00C368ED"/>
    <w:rsid w:val="00C36A73"/>
    <w:rsid w:val="00C36ACB"/>
    <w:rsid w:val="00C3760C"/>
    <w:rsid w:val="00C416FE"/>
    <w:rsid w:val="00C42077"/>
    <w:rsid w:val="00C42454"/>
    <w:rsid w:val="00C42D56"/>
    <w:rsid w:val="00C433A6"/>
    <w:rsid w:val="00C43B7C"/>
    <w:rsid w:val="00C4417E"/>
    <w:rsid w:val="00C44B22"/>
    <w:rsid w:val="00C44D2B"/>
    <w:rsid w:val="00C46729"/>
    <w:rsid w:val="00C472C9"/>
    <w:rsid w:val="00C50705"/>
    <w:rsid w:val="00C50C05"/>
    <w:rsid w:val="00C51389"/>
    <w:rsid w:val="00C51539"/>
    <w:rsid w:val="00C52721"/>
    <w:rsid w:val="00C53AE9"/>
    <w:rsid w:val="00C559B7"/>
    <w:rsid w:val="00C55F8D"/>
    <w:rsid w:val="00C56012"/>
    <w:rsid w:val="00C56562"/>
    <w:rsid w:val="00C57B03"/>
    <w:rsid w:val="00C61046"/>
    <w:rsid w:val="00C6167A"/>
    <w:rsid w:val="00C61C82"/>
    <w:rsid w:val="00C61EE8"/>
    <w:rsid w:val="00C6202A"/>
    <w:rsid w:val="00C629BD"/>
    <w:rsid w:val="00C62F55"/>
    <w:rsid w:val="00C63C20"/>
    <w:rsid w:val="00C64ABF"/>
    <w:rsid w:val="00C66759"/>
    <w:rsid w:val="00C66E1D"/>
    <w:rsid w:val="00C6735E"/>
    <w:rsid w:val="00C67751"/>
    <w:rsid w:val="00C70373"/>
    <w:rsid w:val="00C713F5"/>
    <w:rsid w:val="00C71700"/>
    <w:rsid w:val="00C7268D"/>
    <w:rsid w:val="00C72773"/>
    <w:rsid w:val="00C7474D"/>
    <w:rsid w:val="00C77173"/>
    <w:rsid w:val="00C77215"/>
    <w:rsid w:val="00C77861"/>
    <w:rsid w:val="00C806DF"/>
    <w:rsid w:val="00C80D95"/>
    <w:rsid w:val="00C8255C"/>
    <w:rsid w:val="00C82E63"/>
    <w:rsid w:val="00C83A96"/>
    <w:rsid w:val="00C84081"/>
    <w:rsid w:val="00C841F5"/>
    <w:rsid w:val="00C8499B"/>
    <w:rsid w:val="00C84B9D"/>
    <w:rsid w:val="00C85492"/>
    <w:rsid w:val="00C855B4"/>
    <w:rsid w:val="00C8615E"/>
    <w:rsid w:val="00C86D54"/>
    <w:rsid w:val="00C87118"/>
    <w:rsid w:val="00C917A5"/>
    <w:rsid w:val="00C918F8"/>
    <w:rsid w:val="00C91D37"/>
    <w:rsid w:val="00C920C9"/>
    <w:rsid w:val="00C924A8"/>
    <w:rsid w:val="00C94E08"/>
    <w:rsid w:val="00C9502E"/>
    <w:rsid w:val="00C95504"/>
    <w:rsid w:val="00C97513"/>
    <w:rsid w:val="00C97A66"/>
    <w:rsid w:val="00C97B4B"/>
    <w:rsid w:val="00CA06B4"/>
    <w:rsid w:val="00CA30CE"/>
    <w:rsid w:val="00CA32E2"/>
    <w:rsid w:val="00CA4607"/>
    <w:rsid w:val="00CA52AA"/>
    <w:rsid w:val="00CA5F72"/>
    <w:rsid w:val="00CA63D1"/>
    <w:rsid w:val="00CA6E56"/>
    <w:rsid w:val="00CA76A7"/>
    <w:rsid w:val="00CA7CB5"/>
    <w:rsid w:val="00CB022F"/>
    <w:rsid w:val="00CB1FDE"/>
    <w:rsid w:val="00CB2CB8"/>
    <w:rsid w:val="00CB3E74"/>
    <w:rsid w:val="00CB484D"/>
    <w:rsid w:val="00CB4C64"/>
    <w:rsid w:val="00CB4D92"/>
    <w:rsid w:val="00CB64FA"/>
    <w:rsid w:val="00CB6AEA"/>
    <w:rsid w:val="00CB6F03"/>
    <w:rsid w:val="00CC1BA0"/>
    <w:rsid w:val="00CC2BF9"/>
    <w:rsid w:val="00CC39DD"/>
    <w:rsid w:val="00CC5790"/>
    <w:rsid w:val="00CC5F40"/>
    <w:rsid w:val="00CC6593"/>
    <w:rsid w:val="00CD0857"/>
    <w:rsid w:val="00CD0F32"/>
    <w:rsid w:val="00CD1E17"/>
    <w:rsid w:val="00CD209E"/>
    <w:rsid w:val="00CD22C3"/>
    <w:rsid w:val="00CD2B4E"/>
    <w:rsid w:val="00CD32CC"/>
    <w:rsid w:val="00CD35C5"/>
    <w:rsid w:val="00CD35FC"/>
    <w:rsid w:val="00CD39F7"/>
    <w:rsid w:val="00CD40FF"/>
    <w:rsid w:val="00CD4AE8"/>
    <w:rsid w:val="00CD6417"/>
    <w:rsid w:val="00CD69D7"/>
    <w:rsid w:val="00CD75C9"/>
    <w:rsid w:val="00CE1C31"/>
    <w:rsid w:val="00CE34AB"/>
    <w:rsid w:val="00CE35AE"/>
    <w:rsid w:val="00CE3E36"/>
    <w:rsid w:val="00CE3F58"/>
    <w:rsid w:val="00CE4044"/>
    <w:rsid w:val="00CE4204"/>
    <w:rsid w:val="00CE4AC8"/>
    <w:rsid w:val="00CE5528"/>
    <w:rsid w:val="00CE5CD8"/>
    <w:rsid w:val="00CE68A9"/>
    <w:rsid w:val="00CE6E60"/>
    <w:rsid w:val="00CE76FC"/>
    <w:rsid w:val="00CE79F6"/>
    <w:rsid w:val="00CF1C69"/>
    <w:rsid w:val="00CF1EAD"/>
    <w:rsid w:val="00CF296B"/>
    <w:rsid w:val="00CF2DA8"/>
    <w:rsid w:val="00CF3774"/>
    <w:rsid w:val="00CF52DB"/>
    <w:rsid w:val="00CF6087"/>
    <w:rsid w:val="00CF6CBB"/>
    <w:rsid w:val="00CF7290"/>
    <w:rsid w:val="00D0029C"/>
    <w:rsid w:val="00D00375"/>
    <w:rsid w:val="00D0153C"/>
    <w:rsid w:val="00D02587"/>
    <w:rsid w:val="00D042FE"/>
    <w:rsid w:val="00D04E03"/>
    <w:rsid w:val="00D05419"/>
    <w:rsid w:val="00D054FD"/>
    <w:rsid w:val="00D05FB7"/>
    <w:rsid w:val="00D0610C"/>
    <w:rsid w:val="00D06D36"/>
    <w:rsid w:val="00D06EFD"/>
    <w:rsid w:val="00D101ED"/>
    <w:rsid w:val="00D10782"/>
    <w:rsid w:val="00D11A2C"/>
    <w:rsid w:val="00D11B97"/>
    <w:rsid w:val="00D120F7"/>
    <w:rsid w:val="00D121B5"/>
    <w:rsid w:val="00D12221"/>
    <w:rsid w:val="00D12719"/>
    <w:rsid w:val="00D127A5"/>
    <w:rsid w:val="00D13187"/>
    <w:rsid w:val="00D13F7D"/>
    <w:rsid w:val="00D14643"/>
    <w:rsid w:val="00D14937"/>
    <w:rsid w:val="00D14D67"/>
    <w:rsid w:val="00D17184"/>
    <w:rsid w:val="00D206E4"/>
    <w:rsid w:val="00D22356"/>
    <w:rsid w:val="00D25074"/>
    <w:rsid w:val="00D254C4"/>
    <w:rsid w:val="00D25749"/>
    <w:rsid w:val="00D2598D"/>
    <w:rsid w:val="00D25E7B"/>
    <w:rsid w:val="00D26B82"/>
    <w:rsid w:val="00D26BE6"/>
    <w:rsid w:val="00D272D0"/>
    <w:rsid w:val="00D3113B"/>
    <w:rsid w:val="00D3170E"/>
    <w:rsid w:val="00D33252"/>
    <w:rsid w:val="00D337D5"/>
    <w:rsid w:val="00D345FD"/>
    <w:rsid w:val="00D35406"/>
    <w:rsid w:val="00D35553"/>
    <w:rsid w:val="00D35C8E"/>
    <w:rsid w:val="00D35D7C"/>
    <w:rsid w:val="00D36717"/>
    <w:rsid w:val="00D376F6"/>
    <w:rsid w:val="00D37A18"/>
    <w:rsid w:val="00D37B87"/>
    <w:rsid w:val="00D40C3D"/>
    <w:rsid w:val="00D4499C"/>
    <w:rsid w:val="00D44BEA"/>
    <w:rsid w:val="00D455BF"/>
    <w:rsid w:val="00D4583C"/>
    <w:rsid w:val="00D466EC"/>
    <w:rsid w:val="00D46AD6"/>
    <w:rsid w:val="00D46F81"/>
    <w:rsid w:val="00D477DF"/>
    <w:rsid w:val="00D47D0E"/>
    <w:rsid w:val="00D51325"/>
    <w:rsid w:val="00D51346"/>
    <w:rsid w:val="00D525F5"/>
    <w:rsid w:val="00D53829"/>
    <w:rsid w:val="00D53FB0"/>
    <w:rsid w:val="00D541CC"/>
    <w:rsid w:val="00D54A74"/>
    <w:rsid w:val="00D54CDE"/>
    <w:rsid w:val="00D56082"/>
    <w:rsid w:val="00D56579"/>
    <w:rsid w:val="00D56A40"/>
    <w:rsid w:val="00D56B6A"/>
    <w:rsid w:val="00D60CA4"/>
    <w:rsid w:val="00D634F4"/>
    <w:rsid w:val="00D64A4F"/>
    <w:rsid w:val="00D65E64"/>
    <w:rsid w:val="00D66419"/>
    <w:rsid w:val="00D703D1"/>
    <w:rsid w:val="00D705CF"/>
    <w:rsid w:val="00D70B2A"/>
    <w:rsid w:val="00D71155"/>
    <w:rsid w:val="00D71F46"/>
    <w:rsid w:val="00D73870"/>
    <w:rsid w:val="00D73E46"/>
    <w:rsid w:val="00D73EA7"/>
    <w:rsid w:val="00D7404D"/>
    <w:rsid w:val="00D740AF"/>
    <w:rsid w:val="00D75C8F"/>
    <w:rsid w:val="00D75D29"/>
    <w:rsid w:val="00D772DC"/>
    <w:rsid w:val="00D773F0"/>
    <w:rsid w:val="00D774BA"/>
    <w:rsid w:val="00D77F4B"/>
    <w:rsid w:val="00D77FB9"/>
    <w:rsid w:val="00D81870"/>
    <w:rsid w:val="00D82006"/>
    <w:rsid w:val="00D8284B"/>
    <w:rsid w:val="00D82B7C"/>
    <w:rsid w:val="00D83931"/>
    <w:rsid w:val="00D84006"/>
    <w:rsid w:val="00D85122"/>
    <w:rsid w:val="00D854AA"/>
    <w:rsid w:val="00D85881"/>
    <w:rsid w:val="00D85CDB"/>
    <w:rsid w:val="00D864D9"/>
    <w:rsid w:val="00D866BE"/>
    <w:rsid w:val="00D86C51"/>
    <w:rsid w:val="00D907EE"/>
    <w:rsid w:val="00D91309"/>
    <w:rsid w:val="00D91913"/>
    <w:rsid w:val="00D925B6"/>
    <w:rsid w:val="00D92C26"/>
    <w:rsid w:val="00D92C33"/>
    <w:rsid w:val="00D94771"/>
    <w:rsid w:val="00D94EC8"/>
    <w:rsid w:val="00D95255"/>
    <w:rsid w:val="00D97404"/>
    <w:rsid w:val="00DA11D9"/>
    <w:rsid w:val="00DA1658"/>
    <w:rsid w:val="00DA1A4E"/>
    <w:rsid w:val="00DA1ECC"/>
    <w:rsid w:val="00DA243A"/>
    <w:rsid w:val="00DA27F5"/>
    <w:rsid w:val="00DA4301"/>
    <w:rsid w:val="00DA46B1"/>
    <w:rsid w:val="00DA48F3"/>
    <w:rsid w:val="00DA5D93"/>
    <w:rsid w:val="00DA7191"/>
    <w:rsid w:val="00DA721E"/>
    <w:rsid w:val="00DA7317"/>
    <w:rsid w:val="00DA76C3"/>
    <w:rsid w:val="00DA7F93"/>
    <w:rsid w:val="00DB1409"/>
    <w:rsid w:val="00DB2851"/>
    <w:rsid w:val="00DB2AF2"/>
    <w:rsid w:val="00DB2B19"/>
    <w:rsid w:val="00DB3C37"/>
    <w:rsid w:val="00DB48D3"/>
    <w:rsid w:val="00DB4A55"/>
    <w:rsid w:val="00DB4B1A"/>
    <w:rsid w:val="00DB526E"/>
    <w:rsid w:val="00DB53E2"/>
    <w:rsid w:val="00DB5786"/>
    <w:rsid w:val="00DB5906"/>
    <w:rsid w:val="00DB5E2E"/>
    <w:rsid w:val="00DB68BE"/>
    <w:rsid w:val="00DB6DFF"/>
    <w:rsid w:val="00DB7109"/>
    <w:rsid w:val="00DC22E1"/>
    <w:rsid w:val="00DC33E6"/>
    <w:rsid w:val="00DC372A"/>
    <w:rsid w:val="00DC39C6"/>
    <w:rsid w:val="00DC4520"/>
    <w:rsid w:val="00DC461F"/>
    <w:rsid w:val="00DC5923"/>
    <w:rsid w:val="00DC6081"/>
    <w:rsid w:val="00DC666D"/>
    <w:rsid w:val="00DC66B5"/>
    <w:rsid w:val="00DC6D7B"/>
    <w:rsid w:val="00DD0531"/>
    <w:rsid w:val="00DD1D17"/>
    <w:rsid w:val="00DD1DF7"/>
    <w:rsid w:val="00DD23BC"/>
    <w:rsid w:val="00DD260E"/>
    <w:rsid w:val="00DD2685"/>
    <w:rsid w:val="00DD3782"/>
    <w:rsid w:val="00DD3A0D"/>
    <w:rsid w:val="00DD4AF3"/>
    <w:rsid w:val="00DD53DE"/>
    <w:rsid w:val="00DD549D"/>
    <w:rsid w:val="00DD59A0"/>
    <w:rsid w:val="00DD5D2A"/>
    <w:rsid w:val="00DD7951"/>
    <w:rsid w:val="00DD79B2"/>
    <w:rsid w:val="00DE0BB7"/>
    <w:rsid w:val="00DE1780"/>
    <w:rsid w:val="00DE1FF9"/>
    <w:rsid w:val="00DE2529"/>
    <w:rsid w:val="00DE2860"/>
    <w:rsid w:val="00DE2A7C"/>
    <w:rsid w:val="00DE2DFC"/>
    <w:rsid w:val="00DE3612"/>
    <w:rsid w:val="00DE3643"/>
    <w:rsid w:val="00DE4E0C"/>
    <w:rsid w:val="00DE4ECE"/>
    <w:rsid w:val="00DE5CBF"/>
    <w:rsid w:val="00DE6BE1"/>
    <w:rsid w:val="00DE6C59"/>
    <w:rsid w:val="00DE6FB1"/>
    <w:rsid w:val="00DE7019"/>
    <w:rsid w:val="00DE7258"/>
    <w:rsid w:val="00DE7DA2"/>
    <w:rsid w:val="00DF1273"/>
    <w:rsid w:val="00DF1D1C"/>
    <w:rsid w:val="00DF2440"/>
    <w:rsid w:val="00DF304D"/>
    <w:rsid w:val="00DF4352"/>
    <w:rsid w:val="00DF4707"/>
    <w:rsid w:val="00DF4C34"/>
    <w:rsid w:val="00DF517B"/>
    <w:rsid w:val="00DF533C"/>
    <w:rsid w:val="00DF5D8E"/>
    <w:rsid w:val="00DF5F21"/>
    <w:rsid w:val="00DF730D"/>
    <w:rsid w:val="00E002D1"/>
    <w:rsid w:val="00E00599"/>
    <w:rsid w:val="00E03442"/>
    <w:rsid w:val="00E042DD"/>
    <w:rsid w:val="00E0464F"/>
    <w:rsid w:val="00E05BBE"/>
    <w:rsid w:val="00E060F2"/>
    <w:rsid w:val="00E06D8F"/>
    <w:rsid w:val="00E06ED1"/>
    <w:rsid w:val="00E07102"/>
    <w:rsid w:val="00E07F0C"/>
    <w:rsid w:val="00E10370"/>
    <w:rsid w:val="00E10C54"/>
    <w:rsid w:val="00E131DD"/>
    <w:rsid w:val="00E13CDF"/>
    <w:rsid w:val="00E14D19"/>
    <w:rsid w:val="00E15160"/>
    <w:rsid w:val="00E1522D"/>
    <w:rsid w:val="00E16BC3"/>
    <w:rsid w:val="00E200E5"/>
    <w:rsid w:val="00E20278"/>
    <w:rsid w:val="00E2033A"/>
    <w:rsid w:val="00E206CD"/>
    <w:rsid w:val="00E20733"/>
    <w:rsid w:val="00E20E08"/>
    <w:rsid w:val="00E20EEC"/>
    <w:rsid w:val="00E21B96"/>
    <w:rsid w:val="00E24044"/>
    <w:rsid w:val="00E2512A"/>
    <w:rsid w:val="00E25681"/>
    <w:rsid w:val="00E25723"/>
    <w:rsid w:val="00E25843"/>
    <w:rsid w:val="00E259C7"/>
    <w:rsid w:val="00E26235"/>
    <w:rsid w:val="00E266C2"/>
    <w:rsid w:val="00E301AF"/>
    <w:rsid w:val="00E30765"/>
    <w:rsid w:val="00E317DE"/>
    <w:rsid w:val="00E333EA"/>
    <w:rsid w:val="00E33F84"/>
    <w:rsid w:val="00E349DE"/>
    <w:rsid w:val="00E34F21"/>
    <w:rsid w:val="00E35C20"/>
    <w:rsid w:val="00E35CFE"/>
    <w:rsid w:val="00E36F30"/>
    <w:rsid w:val="00E36FAC"/>
    <w:rsid w:val="00E37133"/>
    <w:rsid w:val="00E3781D"/>
    <w:rsid w:val="00E37C5F"/>
    <w:rsid w:val="00E37F06"/>
    <w:rsid w:val="00E4088F"/>
    <w:rsid w:val="00E41006"/>
    <w:rsid w:val="00E42AB5"/>
    <w:rsid w:val="00E42C31"/>
    <w:rsid w:val="00E43054"/>
    <w:rsid w:val="00E433F9"/>
    <w:rsid w:val="00E435B7"/>
    <w:rsid w:val="00E440BF"/>
    <w:rsid w:val="00E46009"/>
    <w:rsid w:val="00E463C6"/>
    <w:rsid w:val="00E466AC"/>
    <w:rsid w:val="00E478B4"/>
    <w:rsid w:val="00E47CE0"/>
    <w:rsid w:val="00E47F71"/>
    <w:rsid w:val="00E505F3"/>
    <w:rsid w:val="00E51528"/>
    <w:rsid w:val="00E51A00"/>
    <w:rsid w:val="00E523BB"/>
    <w:rsid w:val="00E53933"/>
    <w:rsid w:val="00E54067"/>
    <w:rsid w:val="00E5452B"/>
    <w:rsid w:val="00E5463A"/>
    <w:rsid w:val="00E55865"/>
    <w:rsid w:val="00E55AB4"/>
    <w:rsid w:val="00E57003"/>
    <w:rsid w:val="00E5714B"/>
    <w:rsid w:val="00E5733E"/>
    <w:rsid w:val="00E57A8B"/>
    <w:rsid w:val="00E57C1E"/>
    <w:rsid w:val="00E60EB7"/>
    <w:rsid w:val="00E615BB"/>
    <w:rsid w:val="00E62811"/>
    <w:rsid w:val="00E638D4"/>
    <w:rsid w:val="00E63B2D"/>
    <w:rsid w:val="00E645CA"/>
    <w:rsid w:val="00E64F90"/>
    <w:rsid w:val="00E65502"/>
    <w:rsid w:val="00E65551"/>
    <w:rsid w:val="00E659D8"/>
    <w:rsid w:val="00E65BF0"/>
    <w:rsid w:val="00E67588"/>
    <w:rsid w:val="00E70426"/>
    <w:rsid w:val="00E70953"/>
    <w:rsid w:val="00E71909"/>
    <w:rsid w:val="00E72592"/>
    <w:rsid w:val="00E735CD"/>
    <w:rsid w:val="00E74433"/>
    <w:rsid w:val="00E74450"/>
    <w:rsid w:val="00E74CEE"/>
    <w:rsid w:val="00E75E8C"/>
    <w:rsid w:val="00E76BDB"/>
    <w:rsid w:val="00E777E2"/>
    <w:rsid w:val="00E809F8"/>
    <w:rsid w:val="00E8138E"/>
    <w:rsid w:val="00E81512"/>
    <w:rsid w:val="00E81825"/>
    <w:rsid w:val="00E81F11"/>
    <w:rsid w:val="00E81F15"/>
    <w:rsid w:val="00E81F50"/>
    <w:rsid w:val="00E827EC"/>
    <w:rsid w:val="00E8316B"/>
    <w:rsid w:val="00E83ED8"/>
    <w:rsid w:val="00E842FD"/>
    <w:rsid w:val="00E845C0"/>
    <w:rsid w:val="00E84B52"/>
    <w:rsid w:val="00E84F78"/>
    <w:rsid w:val="00E850B0"/>
    <w:rsid w:val="00E850CA"/>
    <w:rsid w:val="00E8658F"/>
    <w:rsid w:val="00E905FF"/>
    <w:rsid w:val="00E909B7"/>
    <w:rsid w:val="00E925FF"/>
    <w:rsid w:val="00E92AD1"/>
    <w:rsid w:val="00E92C0E"/>
    <w:rsid w:val="00E92EB9"/>
    <w:rsid w:val="00E93238"/>
    <w:rsid w:val="00E95A98"/>
    <w:rsid w:val="00E95BA8"/>
    <w:rsid w:val="00E960FC"/>
    <w:rsid w:val="00E96541"/>
    <w:rsid w:val="00E97212"/>
    <w:rsid w:val="00E973C4"/>
    <w:rsid w:val="00E9744A"/>
    <w:rsid w:val="00EA091A"/>
    <w:rsid w:val="00EA0DB3"/>
    <w:rsid w:val="00EA113A"/>
    <w:rsid w:val="00EA22F9"/>
    <w:rsid w:val="00EA44BB"/>
    <w:rsid w:val="00EA49C0"/>
    <w:rsid w:val="00EA4C20"/>
    <w:rsid w:val="00EA4D12"/>
    <w:rsid w:val="00EA534D"/>
    <w:rsid w:val="00EA5A1E"/>
    <w:rsid w:val="00EA69B7"/>
    <w:rsid w:val="00EB0705"/>
    <w:rsid w:val="00EB16EB"/>
    <w:rsid w:val="00EB1A0D"/>
    <w:rsid w:val="00EB3B81"/>
    <w:rsid w:val="00EB3BAE"/>
    <w:rsid w:val="00EB4661"/>
    <w:rsid w:val="00EB470D"/>
    <w:rsid w:val="00EB4A2A"/>
    <w:rsid w:val="00EB7792"/>
    <w:rsid w:val="00EB78F6"/>
    <w:rsid w:val="00EB7DA0"/>
    <w:rsid w:val="00EC044F"/>
    <w:rsid w:val="00EC0981"/>
    <w:rsid w:val="00EC0E67"/>
    <w:rsid w:val="00EC1126"/>
    <w:rsid w:val="00EC11CD"/>
    <w:rsid w:val="00EC139E"/>
    <w:rsid w:val="00EC13A3"/>
    <w:rsid w:val="00EC1453"/>
    <w:rsid w:val="00EC1D35"/>
    <w:rsid w:val="00EC22F2"/>
    <w:rsid w:val="00EC26A0"/>
    <w:rsid w:val="00EC2C87"/>
    <w:rsid w:val="00EC2DE7"/>
    <w:rsid w:val="00EC447E"/>
    <w:rsid w:val="00EC4968"/>
    <w:rsid w:val="00EC4F1F"/>
    <w:rsid w:val="00EC5372"/>
    <w:rsid w:val="00EC5701"/>
    <w:rsid w:val="00EC6037"/>
    <w:rsid w:val="00EC6A1B"/>
    <w:rsid w:val="00EC7E59"/>
    <w:rsid w:val="00ED23B0"/>
    <w:rsid w:val="00ED2890"/>
    <w:rsid w:val="00ED2D17"/>
    <w:rsid w:val="00ED2F14"/>
    <w:rsid w:val="00ED3B0B"/>
    <w:rsid w:val="00ED448C"/>
    <w:rsid w:val="00ED63A9"/>
    <w:rsid w:val="00ED7091"/>
    <w:rsid w:val="00ED7E7E"/>
    <w:rsid w:val="00EE0041"/>
    <w:rsid w:val="00EE07A7"/>
    <w:rsid w:val="00EE346D"/>
    <w:rsid w:val="00EE378E"/>
    <w:rsid w:val="00EE3944"/>
    <w:rsid w:val="00EE3C6F"/>
    <w:rsid w:val="00EE53A3"/>
    <w:rsid w:val="00EE6BF3"/>
    <w:rsid w:val="00EF068C"/>
    <w:rsid w:val="00EF1323"/>
    <w:rsid w:val="00EF1400"/>
    <w:rsid w:val="00EF1B20"/>
    <w:rsid w:val="00EF1B58"/>
    <w:rsid w:val="00EF1FFF"/>
    <w:rsid w:val="00EF2771"/>
    <w:rsid w:val="00EF31F8"/>
    <w:rsid w:val="00EF3BF6"/>
    <w:rsid w:val="00EF43B7"/>
    <w:rsid w:val="00EF4421"/>
    <w:rsid w:val="00EF4451"/>
    <w:rsid w:val="00EF4D72"/>
    <w:rsid w:val="00EF5196"/>
    <w:rsid w:val="00EF5FA0"/>
    <w:rsid w:val="00EF6C15"/>
    <w:rsid w:val="00EF6F0F"/>
    <w:rsid w:val="00EF6FA3"/>
    <w:rsid w:val="00F00D7C"/>
    <w:rsid w:val="00F01408"/>
    <w:rsid w:val="00F01DEA"/>
    <w:rsid w:val="00F01EF1"/>
    <w:rsid w:val="00F031E4"/>
    <w:rsid w:val="00F03D33"/>
    <w:rsid w:val="00F05E96"/>
    <w:rsid w:val="00F0641E"/>
    <w:rsid w:val="00F07440"/>
    <w:rsid w:val="00F075C9"/>
    <w:rsid w:val="00F07C85"/>
    <w:rsid w:val="00F1053B"/>
    <w:rsid w:val="00F12A10"/>
    <w:rsid w:val="00F12CA2"/>
    <w:rsid w:val="00F13275"/>
    <w:rsid w:val="00F14252"/>
    <w:rsid w:val="00F14414"/>
    <w:rsid w:val="00F14EA8"/>
    <w:rsid w:val="00F1519B"/>
    <w:rsid w:val="00F154F6"/>
    <w:rsid w:val="00F15B5C"/>
    <w:rsid w:val="00F16532"/>
    <w:rsid w:val="00F16865"/>
    <w:rsid w:val="00F178F7"/>
    <w:rsid w:val="00F17924"/>
    <w:rsid w:val="00F17C9B"/>
    <w:rsid w:val="00F20CE0"/>
    <w:rsid w:val="00F20EE5"/>
    <w:rsid w:val="00F21544"/>
    <w:rsid w:val="00F21D4B"/>
    <w:rsid w:val="00F2275B"/>
    <w:rsid w:val="00F22EC0"/>
    <w:rsid w:val="00F239CF"/>
    <w:rsid w:val="00F24D9F"/>
    <w:rsid w:val="00F25CD0"/>
    <w:rsid w:val="00F26240"/>
    <w:rsid w:val="00F26492"/>
    <w:rsid w:val="00F265B9"/>
    <w:rsid w:val="00F26E77"/>
    <w:rsid w:val="00F272F5"/>
    <w:rsid w:val="00F27F80"/>
    <w:rsid w:val="00F30229"/>
    <w:rsid w:val="00F31759"/>
    <w:rsid w:val="00F31D0E"/>
    <w:rsid w:val="00F32BD9"/>
    <w:rsid w:val="00F32C99"/>
    <w:rsid w:val="00F32D90"/>
    <w:rsid w:val="00F34F2F"/>
    <w:rsid w:val="00F361D6"/>
    <w:rsid w:val="00F363C5"/>
    <w:rsid w:val="00F365F4"/>
    <w:rsid w:val="00F370AE"/>
    <w:rsid w:val="00F4013B"/>
    <w:rsid w:val="00F4057F"/>
    <w:rsid w:val="00F40B02"/>
    <w:rsid w:val="00F42411"/>
    <w:rsid w:val="00F43008"/>
    <w:rsid w:val="00F432DA"/>
    <w:rsid w:val="00F43754"/>
    <w:rsid w:val="00F43EAB"/>
    <w:rsid w:val="00F4446E"/>
    <w:rsid w:val="00F4515F"/>
    <w:rsid w:val="00F45C92"/>
    <w:rsid w:val="00F477EE"/>
    <w:rsid w:val="00F47A05"/>
    <w:rsid w:val="00F50270"/>
    <w:rsid w:val="00F50E72"/>
    <w:rsid w:val="00F517AA"/>
    <w:rsid w:val="00F51C80"/>
    <w:rsid w:val="00F5344C"/>
    <w:rsid w:val="00F53D8B"/>
    <w:rsid w:val="00F54F93"/>
    <w:rsid w:val="00F55FFA"/>
    <w:rsid w:val="00F56438"/>
    <w:rsid w:val="00F567FB"/>
    <w:rsid w:val="00F56D6A"/>
    <w:rsid w:val="00F57685"/>
    <w:rsid w:val="00F60668"/>
    <w:rsid w:val="00F6170B"/>
    <w:rsid w:val="00F62300"/>
    <w:rsid w:val="00F62A9C"/>
    <w:rsid w:val="00F62F01"/>
    <w:rsid w:val="00F62F85"/>
    <w:rsid w:val="00F6387D"/>
    <w:rsid w:val="00F638FC"/>
    <w:rsid w:val="00F63BD7"/>
    <w:rsid w:val="00F641D4"/>
    <w:rsid w:val="00F642B7"/>
    <w:rsid w:val="00F648E4"/>
    <w:rsid w:val="00F64D8B"/>
    <w:rsid w:val="00F65A71"/>
    <w:rsid w:val="00F66FD3"/>
    <w:rsid w:val="00F67DAD"/>
    <w:rsid w:val="00F70026"/>
    <w:rsid w:val="00F71262"/>
    <w:rsid w:val="00F71692"/>
    <w:rsid w:val="00F71987"/>
    <w:rsid w:val="00F726C5"/>
    <w:rsid w:val="00F728ED"/>
    <w:rsid w:val="00F72DDF"/>
    <w:rsid w:val="00F75285"/>
    <w:rsid w:val="00F76328"/>
    <w:rsid w:val="00F768E5"/>
    <w:rsid w:val="00F801E2"/>
    <w:rsid w:val="00F80722"/>
    <w:rsid w:val="00F81240"/>
    <w:rsid w:val="00F8128B"/>
    <w:rsid w:val="00F81BAF"/>
    <w:rsid w:val="00F81CBD"/>
    <w:rsid w:val="00F821C2"/>
    <w:rsid w:val="00F83834"/>
    <w:rsid w:val="00F83FBF"/>
    <w:rsid w:val="00F84FCB"/>
    <w:rsid w:val="00F86263"/>
    <w:rsid w:val="00F86DDB"/>
    <w:rsid w:val="00F875EA"/>
    <w:rsid w:val="00F879F7"/>
    <w:rsid w:val="00F9024D"/>
    <w:rsid w:val="00F90CA2"/>
    <w:rsid w:val="00F90D7A"/>
    <w:rsid w:val="00F91D17"/>
    <w:rsid w:val="00F91F72"/>
    <w:rsid w:val="00F92278"/>
    <w:rsid w:val="00F93124"/>
    <w:rsid w:val="00F93C94"/>
    <w:rsid w:val="00F94A68"/>
    <w:rsid w:val="00F95912"/>
    <w:rsid w:val="00F965CB"/>
    <w:rsid w:val="00F968C4"/>
    <w:rsid w:val="00F96BD2"/>
    <w:rsid w:val="00F96D22"/>
    <w:rsid w:val="00F96F4D"/>
    <w:rsid w:val="00F97AEA"/>
    <w:rsid w:val="00FA083D"/>
    <w:rsid w:val="00FA0F7C"/>
    <w:rsid w:val="00FA140F"/>
    <w:rsid w:val="00FA1C8A"/>
    <w:rsid w:val="00FA312C"/>
    <w:rsid w:val="00FA3A20"/>
    <w:rsid w:val="00FA3B9D"/>
    <w:rsid w:val="00FA4605"/>
    <w:rsid w:val="00FA60D6"/>
    <w:rsid w:val="00FA6AFA"/>
    <w:rsid w:val="00FA6D36"/>
    <w:rsid w:val="00FA77E1"/>
    <w:rsid w:val="00FA7D88"/>
    <w:rsid w:val="00FB03CF"/>
    <w:rsid w:val="00FB2495"/>
    <w:rsid w:val="00FB3688"/>
    <w:rsid w:val="00FB3890"/>
    <w:rsid w:val="00FB4439"/>
    <w:rsid w:val="00FB4984"/>
    <w:rsid w:val="00FB4FB0"/>
    <w:rsid w:val="00FB50BF"/>
    <w:rsid w:val="00FB53B8"/>
    <w:rsid w:val="00FB6675"/>
    <w:rsid w:val="00FC0535"/>
    <w:rsid w:val="00FC1694"/>
    <w:rsid w:val="00FC2AF5"/>
    <w:rsid w:val="00FC2BFE"/>
    <w:rsid w:val="00FC4CC3"/>
    <w:rsid w:val="00FC4F1E"/>
    <w:rsid w:val="00FC6436"/>
    <w:rsid w:val="00FC6ED9"/>
    <w:rsid w:val="00FC75D2"/>
    <w:rsid w:val="00FC7B84"/>
    <w:rsid w:val="00FD015A"/>
    <w:rsid w:val="00FD042B"/>
    <w:rsid w:val="00FD0449"/>
    <w:rsid w:val="00FD0AE2"/>
    <w:rsid w:val="00FD1811"/>
    <w:rsid w:val="00FD1EC9"/>
    <w:rsid w:val="00FD23DF"/>
    <w:rsid w:val="00FD2A2E"/>
    <w:rsid w:val="00FD2C5F"/>
    <w:rsid w:val="00FD52F4"/>
    <w:rsid w:val="00FD575C"/>
    <w:rsid w:val="00FD59D7"/>
    <w:rsid w:val="00FD5F67"/>
    <w:rsid w:val="00FD7248"/>
    <w:rsid w:val="00FE0E57"/>
    <w:rsid w:val="00FE10F0"/>
    <w:rsid w:val="00FE1B0F"/>
    <w:rsid w:val="00FE2848"/>
    <w:rsid w:val="00FE2CC7"/>
    <w:rsid w:val="00FE2E69"/>
    <w:rsid w:val="00FE2FD6"/>
    <w:rsid w:val="00FE3784"/>
    <w:rsid w:val="00FE4062"/>
    <w:rsid w:val="00FE4509"/>
    <w:rsid w:val="00FF049C"/>
    <w:rsid w:val="00FF31BE"/>
    <w:rsid w:val="00FF3851"/>
    <w:rsid w:val="00FF38F3"/>
    <w:rsid w:val="00FF4189"/>
    <w:rsid w:val="00FF483A"/>
    <w:rsid w:val="00FF5933"/>
    <w:rsid w:val="00FF7519"/>
    <w:rsid w:val="00FF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6289"/>
    <o:shapelayout v:ext="edit">
      <o:idmap v:ext="edit" data="1"/>
    </o:shapelayout>
  </w:shapeDefaults>
  <w:decimalSymbol w:val="."/>
  <w:listSeparator w:val=","/>
  <w14:docId w14:val="72B65CF4"/>
  <w15:chartTrackingRefBased/>
  <w15:docId w15:val="{E0DA2592-EEAB-471B-B906-103EF549F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B6E"/>
    <w:rPr>
      <w:sz w:val="24"/>
      <w:szCs w:val="24"/>
    </w:rPr>
  </w:style>
  <w:style w:type="paragraph" w:styleId="Heading1">
    <w:name w:val="heading 1"/>
    <w:basedOn w:val="Normal"/>
    <w:next w:val="Normal"/>
    <w:link w:val="Heading1Char"/>
    <w:qFormat/>
    <w:pPr>
      <w:keepNext/>
      <w:outlineLvl w:val="0"/>
    </w:pPr>
    <w:rPr>
      <w:rFonts w:ascii="Cambria" w:hAnsi="Cambria"/>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rPr>
      <w:rFonts w:ascii="Tahoma" w:hAnsi="Tahoma" w:cs="Tahoma"/>
      <w:sz w:val="16"/>
      <w:szCs w:val="16"/>
    </w:rPr>
  </w:style>
  <w:style w:type="paragraph" w:styleId="BodyTextIndent">
    <w:name w:val="Body Text Indent"/>
    <w:basedOn w:val="Normal"/>
    <w:link w:val="BodyTextIndentChar"/>
    <w:semiHidden/>
    <w:pPr>
      <w:ind w:left="360"/>
    </w:pPr>
    <w:rPr>
      <w:rFonts w:ascii="Cambria" w:hAnsi="Cambria"/>
      <w:sz w:val="22"/>
      <w:szCs w:val="22"/>
    </w:rPr>
  </w:style>
  <w:style w:type="table" w:styleId="TableGrid">
    <w:name w:val="Table Grid"/>
    <w:basedOn w:val="TableNormal"/>
    <w:uiPriority w:val="59"/>
    <w:rsid w:val="007B1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s"/>
    <w:basedOn w:val="Normal"/>
    <w:link w:val="ListParagraphChar"/>
    <w:uiPriority w:val="34"/>
    <w:qFormat/>
    <w:rsid w:val="00E51A00"/>
    <w:pPr>
      <w:ind w:left="720"/>
    </w:pPr>
  </w:style>
  <w:style w:type="character" w:customStyle="1" w:styleId="BalloonTextChar">
    <w:name w:val="Balloon Text Char"/>
    <w:link w:val="BalloonText"/>
    <w:rsid w:val="00E51A00"/>
    <w:rPr>
      <w:rFonts w:ascii="Tahoma" w:hAnsi="Tahoma" w:cs="Tahoma"/>
      <w:sz w:val="16"/>
      <w:szCs w:val="16"/>
    </w:rPr>
  </w:style>
  <w:style w:type="character" w:customStyle="1" w:styleId="FooterChar">
    <w:name w:val="Footer Char"/>
    <w:link w:val="Footer"/>
    <w:uiPriority w:val="99"/>
    <w:rsid w:val="007764F3"/>
    <w:rPr>
      <w:sz w:val="24"/>
      <w:szCs w:val="24"/>
    </w:rPr>
  </w:style>
  <w:style w:type="character" w:customStyle="1" w:styleId="BodyTextIndentChar">
    <w:name w:val="Body Text Indent Char"/>
    <w:link w:val="BodyTextIndent"/>
    <w:semiHidden/>
    <w:rsid w:val="00535002"/>
    <w:rPr>
      <w:rFonts w:ascii="Cambria" w:hAnsi="Cambria"/>
      <w:sz w:val="22"/>
      <w:szCs w:val="22"/>
    </w:rPr>
  </w:style>
  <w:style w:type="character" w:styleId="CommentReference">
    <w:name w:val="annotation reference"/>
    <w:uiPriority w:val="99"/>
    <w:semiHidden/>
    <w:unhideWhenUsed/>
    <w:rsid w:val="0054623F"/>
    <w:rPr>
      <w:sz w:val="16"/>
      <w:szCs w:val="16"/>
    </w:rPr>
  </w:style>
  <w:style w:type="paragraph" w:styleId="CommentText">
    <w:name w:val="annotation text"/>
    <w:basedOn w:val="Normal"/>
    <w:link w:val="CommentTextChar"/>
    <w:uiPriority w:val="99"/>
    <w:unhideWhenUsed/>
    <w:rsid w:val="0054623F"/>
    <w:rPr>
      <w:sz w:val="20"/>
      <w:szCs w:val="20"/>
    </w:rPr>
  </w:style>
  <w:style w:type="character" w:customStyle="1" w:styleId="CommentTextChar">
    <w:name w:val="Comment Text Char"/>
    <w:basedOn w:val="DefaultParagraphFont"/>
    <w:link w:val="CommentText"/>
    <w:uiPriority w:val="99"/>
    <w:rsid w:val="0054623F"/>
  </w:style>
  <w:style w:type="paragraph" w:styleId="CommentSubject">
    <w:name w:val="annotation subject"/>
    <w:basedOn w:val="CommentText"/>
    <w:next w:val="CommentText"/>
    <w:link w:val="CommentSubjectChar"/>
    <w:uiPriority w:val="99"/>
    <w:semiHidden/>
    <w:unhideWhenUsed/>
    <w:rsid w:val="0054623F"/>
    <w:rPr>
      <w:b/>
      <w:bCs/>
    </w:rPr>
  </w:style>
  <w:style w:type="character" w:customStyle="1" w:styleId="CommentSubjectChar">
    <w:name w:val="Comment Subject Char"/>
    <w:link w:val="CommentSubject"/>
    <w:uiPriority w:val="99"/>
    <w:semiHidden/>
    <w:rsid w:val="0054623F"/>
    <w:rPr>
      <w:b/>
      <w:bCs/>
    </w:rPr>
  </w:style>
  <w:style w:type="paragraph" w:styleId="Revision">
    <w:name w:val="Revision"/>
    <w:hidden/>
    <w:uiPriority w:val="99"/>
    <w:semiHidden/>
    <w:rsid w:val="0054623F"/>
    <w:rPr>
      <w:sz w:val="24"/>
      <w:szCs w:val="24"/>
    </w:rPr>
  </w:style>
  <w:style w:type="paragraph" w:styleId="BodyText">
    <w:name w:val="Body Text"/>
    <w:basedOn w:val="Normal"/>
    <w:link w:val="BodyTextChar"/>
    <w:uiPriority w:val="99"/>
    <w:unhideWhenUsed/>
    <w:rsid w:val="001F188A"/>
    <w:pPr>
      <w:spacing w:after="120"/>
    </w:pPr>
  </w:style>
  <w:style w:type="character" w:customStyle="1" w:styleId="BodyTextChar">
    <w:name w:val="Body Text Char"/>
    <w:link w:val="BodyText"/>
    <w:uiPriority w:val="99"/>
    <w:rsid w:val="001F188A"/>
    <w:rPr>
      <w:sz w:val="24"/>
      <w:szCs w:val="24"/>
    </w:rPr>
  </w:style>
  <w:style w:type="paragraph" w:styleId="NormalWeb">
    <w:name w:val="Normal (Web)"/>
    <w:basedOn w:val="Normal"/>
    <w:uiPriority w:val="99"/>
    <w:unhideWhenUsed/>
    <w:rsid w:val="00630213"/>
    <w:pPr>
      <w:spacing w:before="100" w:beforeAutospacing="1" w:after="100" w:afterAutospacing="1"/>
    </w:pPr>
  </w:style>
  <w:style w:type="paragraph" w:styleId="NoSpacing">
    <w:name w:val="No Spacing"/>
    <w:uiPriority w:val="1"/>
    <w:qFormat/>
    <w:rsid w:val="00C11723"/>
    <w:rPr>
      <w:sz w:val="24"/>
      <w:szCs w:val="24"/>
    </w:rPr>
  </w:style>
  <w:style w:type="paragraph" w:customStyle="1" w:styleId="Default">
    <w:name w:val="Default"/>
    <w:rsid w:val="00FE4062"/>
    <w:pPr>
      <w:autoSpaceDE w:val="0"/>
      <w:autoSpaceDN w:val="0"/>
      <w:adjustRightInd w:val="0"/>
    </w:pPr>
    <w:rPr>
      <w:rFonts w:ascii="Century Gothic" w:eastAsia="Calibri" w:hAnsi="Century Gothic" w:cs="Century Gothic"/>
      <w:color w:val="000000"/>
      <w:sz w:val="24"/>
      <w:szCs w:val="24"/>
    </w:rPr>
  </w:style>
  <w:style w:type="character" w:styleId="Hyperlink">
    <w:name w:val="Hyperlink"/>
    <w:uiPriority w:val="99"/>
    <w:unhideWhenUsed/>
    <w:rsid w:val="00A127F1"/>
    <w:rPr>
      <w:color w:val="0563C1"/>
      <w:u w:val="single"/>
    </w:rPr>
  </w:style>
  <w:style w:type="character" w:customStyle="1" w:styleId="ListParagraphChar">
    <w:name w:val="List Paragraph Char"/>
    <w:aliases w:val="Bullets Char"/>
    <w:basedOn w:val="DefaultParagraphFont"/>
    <w:link w:val="ListParagraph"/>
    <w:uiPriority w:val="34"/>
    <w:locked/>
    <w:rsid w:val="00F86263"/>
    <w:rPr>
      <w:sz w:val="24"/>
      <w:szCs w:val="24"/>
    </w:rPr>
  </w:style>
  <w:style w:type="paragraph" w:customStyle="1" w:styleId="s4">
    <w:name w:val="s4"/>
    <w:basedOn w:val="Normal"/>
    <w:rsid w:val="002B4A7A"/>
    <w:pPr>
      <w:spacing w:before="100" w:beforeAutospacing="1" w:after="100" w:afterAutospacing="1"/>
    </w:pPr>
    <w:rPr>
      <w:rFonts w:ascii="Calibri" w:eastAsiaTheme="minorHAnsi" w:hAnsi="Calibri" w:cs="Calibri"/>
      <w:sz w:val="22"/>
      <w:szCs w:val="22"/>
    </w:rPr>
  </w:style>
  <w:style w:type="character" w:customStyle="1" w:styleId="bumpedfont20">
    <w:name w:val="bumpedfont20"/>
    <w:basedOn w:val="DefaultParagraphFont"/>
    <w:rsid w:val="002B4A7A"/>
  </w:style>
  <w:style w:type="character" w:styleId="UnresolvedMention">
    <w:name w:val="Unresolved Mention"/>
    <w:basedOn w:val="DefaultParagraphFont"/>
    <w:uiPriority w:val="99"/>
    <w:semiHidden/>
    <w:unhideWhenUsed/>
    <w:rsid w:val="00E20278"/>
    <w:rPr>
      <w:color w:val="605E5C"/>
      <w:shd w:val="clear" w:color="auto" w:fill="E1DFDD"/>
    </w:rPr>
  </w:style>
  <w:style w:type="character" w:customStyle="1" w:styleId="HeaderChar">
    <w:name w:val="Header Char"/>
    <w:link w:val="Header"/>
    <w:semiHidden/>
    <w:rsid w:val="00346EC7"/>
    <w:rPr>
      <w:sz w:val="24"/>
      <w:szCs w:val="24"/>
    </w:rPr>
  </w:style>
  <w:style w:type="character" w:customStyle="1" w:styleId="Heading1Char">
    <w:name w:val="Heading 1 Char"/>
    <w:basedOn w:val="DefaultParagraphFont"/>
    <w:link w:val="Heading1"/>
    <w:rsid w:val="00ED3B0B"/>
    <w:rPr>
      <w:rFonts w:ascii="Cambria" w:hAnsi="Cambria"/>
      <w:b/>
      <w:bCs/>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436">
      <w:bodyDiv w:val="1"/>
      <w:marLeft w:val="0"/>
      <w:marRight w:val="0"/>
      <w:marTop w:val="0"/>
      <w:marBottom w:val="0"/>
      <w:divBdr>
        <w:top w:val="none" w:sz="0" w:space="0" w:color="auto"/>
        <w:left w:val="none" w:sz="0" w:space="0" w:color="auto"/>
        <w:bottom w:val="none" w:sz="0" w:space="0" w:color="auto"/>
        <w:right w:val="none" w:sz="0" w:space="0" w:color="auto"/>
      </w:divBdr>
    </w:div>
    <w:div w:id="14117442">
      <w:bodyDiv w:val="1"/>
      <w:marLeft w:val="0"/>
      <w:marRight w:val="0"/>
      <w:marTop w:val="0"/>
      <w:marBottom w:val="0"/>
      <w:divBdr>
        <w:top w:val="none" w:sz="0" w:space="0" w:color="auto"/>
        <w:left w:val="none" w:sz="0" w:space="0" w:color="auto"/>
        <w:bottom w:val="none" w:sz="0" w:space="0" w:color="auto"/>
        <w:right w:val="none" w:sz="0" w:space="0" w:color="auto"/>
      </w:divBdr>
    </w:div>
    <w:div w:id="16125306">
      <w:bodyDiv w:val="1"/>
      <w:marLeft w:val="0"/>
      <w:marRight w:val="0"/>
      <w:marTop w:val="0"/>
      <w:marBottom w:val="0"/>
      <w:divBdr>
        <w:top w:val="none" w:sz="0" w:space="0" w:color="auto"/>
        <w:left w:val="none" w:sz="0" w:space="0" w:color="auto"/>
        <w:bottom w:val="none" w:sz="0" w:space="0" w:color="auto"/>
        <w:right w:val="none" w:sz="0" w:space="0" w:color="auto"/>
      </w:divBdr>
    </w:div>
    <w:div w:id="16935457">
      <w:bodyDiv w:val="1"/>
      <w:marLeft w:val="0"/>
      <w:marRight w:val="0"/>
      <w:marTop w:val="0"/>
      <w:marBottom w:val="0"/>
      <w:divBdr>
        <w:top w:val="none" w:sz="0" w:space="0" w:color="auto"/>
        <w:left w:val="none" w:sz="0" w:space="0" w:color="auto"/>
        <w:bottom w:val="none" w:sz="0" w:space="0" w:color="auto"/>
        <w:right w:val="none" w:sz="0" w:space="0" w:color="auto"/>
      </w:divBdr>
    </w:div>
    <w:div w:id="50344981">
      <w:bodyDiv w:val="1"/>
      <w:marLeft w:val="0"/>
      <w:marRight w:val="0"/>
      <w:marTop w:val="0"/>
      <w:marBottom w:val="0"/>
      <w:divBdr>
        <w:top w:val="none" w:sz="0" w:space="0" w:color="auto"/>
        <w:left w:val="none" w:sz="0" w:space="0" w:color="auto"/>
        <w:bottom w:val="none" w:sz="0" w:space="0" w:color="auto"/>
        <w:right w:val="none" w:sz="0" w:space="0" w:color="auto"/>
      </w:divBdr>
    </w:div>
    <w:div w:id="69547282">
      <w:bodyDiv w:val="1"/>
      <w:marLeft w:val="0"/>
      <w:marRight w:val="0"/>
      <w:marTop w:val="0"/>
      <w:marBottom w:val="0"/>
      <w:divBdr>
        <w:top w:val="none" w:sz="0" w:space="0" w:color="auto"/>
        <w:left w:val="none" w:sz="0" w:space="0" w:color="auto"/>
        <w:bottom w:val="none" w:sz="0" w:space="0" w:color="auto"/>
        <w:right w:val="none" w:sz="0" w:space="0" w:color="auto"/>
      </w:divBdr>
    </w:div>
    <w:div w:id="70851338">
      <w:bodyDiv w:val="1"/>
      <w:marLeft w:val="0"/>
      <w:marRight w:val="0"/>
      <w:marTop w:val="0"/>
      <w:marBottom w:val="0"/>
      <w:divBdr>
        <w:top w:val="none" w:sz="0" w:space="0" w:color="auto"/>
        <w:left w:val="none" w:sz="0" w:space="0" w:color="auto"/>
        <w:bottom w:val="none" w:sz="0" w:space="0" w:color="auto"/>
        <w:right w:val="none" w:sz="0" w:space="0" w:color="auto"/>
      </w:divBdr>
    </w:div>
    <w:div w:id="81802202">
      <w:bodyDiv w:val="1"/>
      <w:marLeft w:val="0"/>
      <w:marRight w:val="0"/>
      <w:marTop w:val="0"/>
      <w:marBottom w:val="0"/>
      <w:divBdr>
        <w:top w:val="none" w:sz="0" w:space="0" w:color="auto"/>
        <w:left w:val="none" w:sz="0" w:space="0" w:color="auto"/>
        <w:bottom w:val="none" w:sz="0" w:space="0" w:color="auto"/>
        <w:right w:val="none" w:sz="0" w:space="0" w:color="auto"/>
      </w:divBdr>
    </w:div>
    <w:div w:id="86074778">
      <w:bodyDiv w:val="1"/>
      <w:marLeft w:val="0"/>
      <w:marRight w:val="0"/>
      <w:marTop w:val="0"/>
      <w:marBottom w:val="0"/>
      <w:divBdr>
        <w:top w:val="none" w:sz="0" w:space="0" w:color="auto"/>
        <w:left w:val="none" w:sz="0" w:space="0" w:color="auto"/>
        <w:bottom w:val="none" w:sz="0" w:space="0" w:color="auto"/>
        <w:right w:val="none" w:sz="0" w:space="0" w:color="auto"/>
      </w:divBdr>
    </w:div>
    <w:div w:id="86538819">
      <w:bodyDiv w:val="1"/>
      <w:marLeft w:val="0"/>
      <w:marRight w:val="0"/>
      <w:marTop w:val="0"/>
      <w:marBottom w:val="0"/>
      <w:divBdr>
        <w:top w:val="none" w:sz="0" w:space="0" w:color="auto"/>
        <w:left w:val="none" w:sz="0" w:space="0" w:color="auto"/>
        <w:bottom w:val="none" w:sz="0" w:space="0" w:color="auto"/>
        <w:right w:val="none" w:sz="0" w:space="0" w:color="auto"/>
      </w:divBdr>
    </w:div>
    <w:div w:id="89737428">
      <w:bodyDiv w:val="1"/>
      <w:marLeft w:val="0"/>
      <w:marRight w:val="0"/>
      <w:marTop w:val="0"/>
      <w:marBottom w:val="0"/>
      <w:divBdr>
        <w:top w:val="none" w:sz="0" w:space="0" w:color="auto"/>
        <w:left w:val="none" w:sz="0" w:space="0" w:color="auto"/>
        <w:bottom w:val="none" w:sz="0" w:space="0" w:color="auto"/>
        <w:right w:val="none" w:sz="0" w:space="0" w:color="auto"/>
      </w:divBdr>
    </w:div>
    <w:div w:id="103115947">
      <w:bodyDiv w:val="1"/>
      <w:marLeft w:val="0"/>
      <w:marRight w:val="0"/>
      <w:marTop w:val="0"/>
      <w:marBottom w:val="0"/>
      <w:divBdr>
        <w:top w:val="none" w:sz="0" w:space="0" w:color="auto"/>
        <w:left w:val="none" w:sz="0" w:space="0" w:color="auto"/>
        <w:bottom w:val="none" w:sz="0" w:space="0" w:color="auto"/>
        <w:right w:val="none" w:sz="0" w:space="0" w:color="auto"/>
      </w:divBdr>
    </w:div>
    <w:div w:id="106435597">
      <w:bodyDiv w:val="1"/>
      <w:marLeft w:val="0"/>
      <w:marRight w:val="0"/>
      <w:marTop w:val="0"/>
      <w:marBottom w:val="0"/>
      <w:divBdr>
        <w:top w:val="none" w:sz="0" w:space="0" w:color="auto"/>
        <w:left w:val="none" w:sz="0" w:space="0" w:color="auto"/>
        <w:bottom w:val="none" w:sz="0" w:space="0" w:color="auto"/>
        <w:right w:val="none" w:sz="0" w:space="0" w:color="auto"/>
      </w:divBdr>
    </w:div>
    <w:div w:id="114374269">
      <w:bodyDiv w:val="1"/>
      <w:marLeft w:val="0"/>
      <w:marRight w:val="0"/>
      <w:marTop w:val="0"/>
      <w:marBottom w:val="0"/>
      <w:divBdr>
        <w:top w:val="none" w:sz="0" w:space="0" w:color="auto"/>
        <w:left w:val="none" w:sz="0" w:space="0" w:color="auto"/>
        <w:bottom w:val="none" w:sz="0" w:space="0" w:color="auto"/>
        <w:right w:val="none" w:sz="0" w:space="0" w:color="auto"/>
      </w:divBdr>
    </w:div>
    <w:div w:id="115105556">
      <w:bodyDiv w:val="1"/>
      <w:marLeft w:val="0"/>
      <w:marRight w:val="0"/>
      <w:marTop w:val="0"/>
      <w:marBottom w:val="0"/>
      <w:divBdr>
        <w:top w:val="none" w:sz="0" w:space="0" w:color="auto"/>
        <w:left w:val="none" w:sz="0" w:space="0" w:color="auto"/>
        <w:bottom w:val="none" w:sz="0" w:space="0" w:color="auto"/>
        <w:right w:val="none" w:sz="0" w:space="0" w:color="auto"/>
      </w:divBdr>
    </w:div>
    <w:div w:id="119761589">
      <w:bodyDiv w:val="1"/>
      <w:marLeft w:val="0"/>
      <w:marRight w:val="0"/>
      <w:marTop w:val="0"/>
      <w:marBottom w:val="0"/>
      <w:divBdr>
        <w:top w:val="none" w:sz="0" w:space="0" w:color="auto"/>
        <w:left w:val="none" w:sz="0" w:space="0" w:color="auto"/>
        <w:bottom w:val="none" w:sz="0" w:space="0" w:color="auto"/>
        <w:right w:val="none" w:sz="0" w:space="0" w:color="auto"/>
      </w:divBdr>
    </w:div>
    <w:div w:id="130099978">
      <w:bodyDiv w:val="1"/>
      <w:marLeft w:val="0"/>
      <w:marRight w:val="0"/>
      <w:marTop w:val="0"/>
      <w:marBottom w:val="0"/>
      <w:divBdr>
        <w:top w:val="none" w:sz="0" w:space="0" w:color="auto"/>
        <w:left w:val="none" w:sz="0" w:space="0" w:color="auto"/>
        <w:bottom w:val="none" w:sz="0" w:space="0" w:color="auto"/>
        <w:right w:val="none" w:sz="0" w:space="0" w:color="auto"/>
      </w:divBdr>
    </w:div>
    <w:div w:id="134376345">
      <w:bodyDiv w:val="1"/>
      <w:marLeft w:val="0"/>
      <w:marRight w:val="0"/>
      <w:marTop w:val="0"/>
      <w:marBottom w:val="0"/>
      <w:divBdr>
        <w:top w:val="none" w:sz="0" w:space="0" w:color="auto"/>
        <w:left w:val="none" w:sz="0" w:space="0" w:color="auto"/>
        <w:bottom w:val="none" w:sz="0" w:space="0" w:color="auto"/>
        <w:right w:val="none" w:sz="0" w:space="0" w:color="auto"/>
      </w:divBdr>
    </w:div>
    <w:div w:id="147600032">
      <w:bodyDiv w:val="1"/>
      <w:marLeft w:val="0"/>
      <w:marRight w:val="0"/>
      <w:marTop w:val="0"/>
      <w:marBottom w:val="0"/>
      <w:divBdr>
        <w:top w:val="none" w:sz="0" w:space="0" w:color="auto"/>
        <w:left w:val="none" w:sz="0" w:space="0" w:color="auto"/>
        <w:bottom w:val="none" w:sz="0" w:space="0" w:color="auto"/>
        <w:right w:val="none" w:sz="0" w:space="0" w:color="auto"/>
      </w:divBdr>
    </w:div>
    <w:div w:id="150023932">
      <w:bodyDiv w:val="1"/>
      <w:marLeft w:val="0"/>
      <w:marRight w:val="0"/>
      <w:marTop w:val="0"/>
      <w:marBottom w:val="0"/>
      <w:divBdr>
        <w:top w:val="none" w:sz="0" w:space="0" w:color="auto"/>
        <w:left w:val="none" w:sz="0" w:space="0" w:color="auto"/>
        <w:bottom w:val="none" w:sz="0" w:space="0" w:color="auto"/>
        <w:right w:val="none" w:sz="0" w:space="0" w:color="auto"/>
      </w:divBdr>
    </w:div>
    <w:div w:id="156383841">
      <w:bodyDiv w:val="1"/>
      <w:marLeft w:val="0"/>
      <w:marRight w:val="0"/>
      <w:marTop w:val="0"/>
      <w:marBottom w:val="0"/>
      <w:divBdr>
        <w:top w:val="none" w:sz="0" w:space="0" w:color="auto"/>
        <w:left w:val="none" w:sz="0" w:space="0" w:color="auto"/>
        <w:bottom w:val="none" w:sz="0" w:space="0" w:color="auto"/>
        <w:right w:val="none" w:sz="0" w:space="0" w:color="auto"/>
      </w:divBdr>
    </w:div>
    <w:div w:id="156652950">
      <w:bodyDiv w:val="1"/>
      <w:marLeft w:val="0"/>
      <w:marRight w:val="0"/>
      <w:marTop w:val="0"/>
      <w:marBottom w:val="0"/>
      <w:divBdr>
        <w:top w:val="none" w:sz="0" w:space="0" w:color="auto"/>
        <w:left w:val="none" w:sz="0" w:space="0" w:color="auto"/>
        <w:bottom w:val="none" w:sz="0" w:space="0" w:color="auto"/>
        <w:right w:val="none" w:sz="0" w:space="0" w:color="auto"/>
      </w:divBdr>
    </w:div>
    <w:div w:id="173349080">
      <w:bodyDiv w:val="1"/>
      <w:marLeft w:val="0"/>
      <w:marRight w:val="0"/>
      <w:marTop w:val="0"/>
      <w:marBottom w:val="0"/>
      <w:divBdr>
        <w:top w:val="none" w:sz="0" w:space="0" w:color="auto"/>
        <w:left w:val="none" w:sz="0" w:space="0" w:color="auto"/>
        <w:bottom w:val="none" w:sz="0" w:space="0" w:color="auto"/>
        <w:right w:val="none" w:sz="0" w:space="0" w:color="auto"/>
      </w:divBdr>
    </w:div>
    <w:div w:id="188688867">
      <w:bodyDiv w:val="1"/>
      <w:marLeft w:val="0"/>
      <w:marRight w:val="0"/>
      <w:marTop w:val="0"/>
      <w:marBottom w:val="0"/>
      <w:divBdr>
        <w:top w:val="none" w:sz="0" w:space="0" w:color="auto"/>
        <w:left w:val="none" w:sz="0" w:space="0" w:color="auto"/>
        <w:bottom w:val="none" w:sz="0" w:space="0" w:color="auto"/>
        <w:right w:val="none" w:sz="0" w:space="0" w:color="auto"/>
      </w:divBdr>
    </w:div>
    <w:div w:id="207256878">
      <w:bodyDiv w:val="1"/>
      <w:marLeft w:val="0"/>
      <w:marRight w:val="0"/>
      <w:marTop w:val="0"/>
      <w:marBottom w:val="0"/>
      <w:divBdr>
        <w:top w:val="none" w:sz="0" w:space="0" w:color="auto"/>
        <w:left w:val="none" w:sz="0" w:space="0" w:color="auto"/>
        <w:bottom w:val="none" w:sz="0" w:space="0" w:color="auto"/>
        <w:right w:val="none" w:sz="0" w:space="0" w:color="auto"/>
      </w:divBdr>
    </w:div>
    <w:div w:id="209807374">
      <w:bodyDiv w:val="1"/>
      <w:marLeft w:val="0"/>
      <w:marRight w:val="0"/>
      <w:marTop w:val="0"/>
      <w:marBottom w:val="0"/>
      <w:divBdr>
        <w:top w:val="none" w:sz="0" w:space="0" w:color="auto"/>
        <w:left w:val="none" w:sz="0" w:space="0" w:color="auto"/>
        <w:bottom w:val="none" w:sz="0" w:space="0" w:color="auto"/>
        <w:right w:val="none" w:sz="0" w:space="0" w:color="auto"/>
      </w:divBdr>
    </w:div>
    <w:div w:id="217011588">
      <w:bodyDiv w:val="1"/>
      <w:marLeft w:val="0"/>
      <w:marRight w:val="0"/>
      <w:marTop w:val="0"/>
      <w:marBottom w:val="0"/>
      <w:divBdr>
        <w:top w:val="none" w:sz="0" w:space="0" w:color="auto"/>
        <w:left w:val="none" w:sz="0" w:space="0" w:color="auto"/>
        <w:bottom w:val="none" w:sz="0" w:space="0" w:color="auto"/>
        <w:right w:val="none" w:sz="0" w:space="0" w:color="auto"/>
      </w:divBdr>
    </w:div>
    <w:div w:id="221328551">
      <w:bodyDiv w:val="1"/>
      <w:marLeft w:val="0"/>
      <w:marRight w:val="0"/>
      <w:marTop w:val="0"/>
      <w:marBottom w:val="0"/>
      <w:divBdr>
        <w:top w:val="none" w:sz="0" w:space="0" w:color="auto"/>
        <w:left w:val="none" w:sz="0" w:space="0" w:color="auto"/>
        <w:bottom w:val="none" w:sz="0" w:space="0" w:color="auto"/>
        <w:right w:val="none" w:sz="0" w:space="0" w:color="auto"/>
      </w:divBdr>
    </w:div>
    <w:div w:id="238173785">
      <w:bodyDiv w:val="1"/>
      <w:marLeft w:val="0"/>
      <w:marRight w:val="0"/>
      <w:marTop w:val="0"/>
      <w:marBottom w:val="0"/>
      <w:divBdr>
        <w:top w:val="none" w:sz="0" w:space="0" w:color="auto"/>
        <w:left w:val="none" w:sz="0" w:space="0" w:color="auto"/>
        <w:bottom w:val="none" w:sz="0" w:space="0" w:color="auto"/>
        <w:right w:val="none" w:sz="0" w:space="0" w:color="auto"/>
      </w:divBdr>
    </w:div>
    <w:div w:id="248776306">
      <w:bodyDiv w:val="1"/>
      <w:marLeft w:val="0"/>
      <w:marRight w:val="0"/>
      <w:marTop w:val="0"/>
      <w:marBottom w:val="0"/>
      <w:divBdr>
        <w:top w:val="none" w:sz="0" w:space="0" w:color="auto"/>
        <w:left w:val="none" w:sz="0" w:space="0" w:color="auto"/>
        <w:bottom w:val="none" w:sz="0" w:space="0" w:color="auto"/>
        <w:right w:val="none" w:sz="0" w:space="0" w:color="auto"/>
      </w:divBdr>
    </w:div>
    <w:div w:id="268202660">
      <w:bodyDiv w:val="1"/>
      <w:marLeft w:val="0"/>
      <w:marRight w:val="0"/>
      <w:marTop w:val="0"/>
      <w:marBottom w:val="0"/>
      <w:divBdr>
        <w:top w:val="none" w:sz="0" w:space="0" w:color="auto"/>
        <w:left w:val="none" w:sz="0" w:space="0" w:color="auto"/>
        <w:bottom w:val="none" w:sz="0" w:space="0" w:color="auto"/>
        <w:right w:val="none" w:sz="0" w:space="0" w:color="auto"/>
      </w:divBdr>
    </w:div>
    <w:div w:id="272592529">
      <w:bodyDiv w:val="1"/>
      <w:marLeft w:val="0"/>
      <w:marRight w:val="0"/>
      <w:marTop w:val="0"/>
      <w:marBottom w:val="0"/>
      <w:divBdr>
        <w:top w:val="none" w:sz="0" w:space="0" w:color="auto"/>
        <w:left w:val="none" w:sz="0" w:space="0" w:color="auto"/>
        <w:bottom w:val="none" w:sz="0" w:space="0" w:color="auto"/>
        <w:right w:val="none" w:sz="0" w:space="0" w:color="auto"/>
      </w:divBdr>
    </w:div>
    <w:div w:id="276108190">
      <w:bodyDiv w:val="1"/>
      <w:marLeft w:val="0"/>
      <w:marRight w:val="0"/>
      <w:marTop w:val="0"/>
      <w:marBottom w:val="0"/>
      <w:divBdr>
        <w:top w:val="none" w:sz="0" w:space="0" w:color="auto"/>
        <w:left w:val="none" w:sz="0" w:space="0" w:color="auto"/>
        <w:bottom w:val="none" w:sz="0" w:space="0" w:color="auto"/>
        <w:right w:val="none" w:sz="0" w:space="0" w:color="auto"/>
      </w:divBdr>
    </w:div>
    <w:div w:id="281881767">
      <w:bodyDiv w:val="1"/>
      <w:marLeft w:val="0"/>
      <w:marRight w:val="0"/>
      <w:marTop w:val="0"/>
      <w:marBottom w:val="0"/>
      <w:divBdr>
        <w:top w:val="none" w:sz="0" w:space="0" w:color="auto"/>
        <w:left w:val="none" w:sz="0" w:space="0" w:color="auto"/>
        <w:bottom w:val="none" w:sz="0" w:space="0" w:color="auto"/>
        <w:right w:val="none" w:sz="0" w:space="0" w:color="auto"/>
      </w:divBdr>
    </w:div>
    <w:div w:id="306905607">
      <w:bodyDiv w:val="1"/>
      <w:marLeft w:val="0"/>
      <w:marRight w:val="0"/>
      <w:marTop w:val="0"/>
      <w:marBottom w:val="0"/>
      <w:divBdr>
        <w:top w:val="none" w:sz="0" w:space="0" w:color="auto"/>
        <w:left w:val="none" w:sz="0" w:space="0" w:color="auto"/>
        <w:bottom w:val="none" w:sz="0" w:space="0" w:color="auto"/>
        <w:right w:val="none" w:sz="0" w:space="0" w:color="auto"/>
      </w:divBdr>
    </w:div>
    <w:div w:id="325742001">
      <w:bodyDiv w:val="1"/>
      <w:marLeft w:val="0"/>
      <w:marRight w:val="0"/>
      <w:marTop w:val="0"/>
      <w:marBottom w:val="0"/>
      <w:divBdr>
        <w:top w:val="none" w:sz="0" w:space="0" w:color="auto"/>
        <w:left w:val="none" w:sz="0" w:space="0" w:color="auto"/>
        <w:bottom w:val="none" w:sz="0" w:space="0" w:color="auto"/>
        <w:right w:val="none" w:sz="0" w:space="0" w:color="auto"/>
      </w:divBdr>
    </w:div>
    <w:div w:id="351490866">
      <w:bodyDiv w:val="1"/>
      <w:marLeft w:val="0"/>
      <w:marRight w:val="0"/>
      <w:marTop w:val="0"/>
      <w:marBottom w:val="0"/>
      <w:divBdr>
        <w:top w:val="none" w:sz="0" w:space="0" w:color="auto"/>
        <w:left w:val="none" w:sz="0" w:space="0" w:color="auto"/>
        <w:bottom w:val="none" w:sz="0" w:space="0" w:color="auto"/>
        <w:right w:val="none" w:sz="0" w:space="0" w:color="auto"/>
      </w:divBdr>
    </w:div>
    <w:div w:id="355229302">
      <w:bodyDiv w:val="1"/>
      <w:marLeft w:val="0"/>
      <w:marRight w:val="0"/>
      <w:marTop w:val="0"/>
      <w:marBottom w:val="0"/>
      <w:divBdr>
        <w:top w:val="none" w:sz="0" w:space="0" w:color="auto"/>
        <w:left w:val="none" w:sz="0" w:space="0" w:color="auto"/>
        <w:bottom w:val="none" w:sz="0" w:space="0" w:color="auto"/>
        <w:right w:val="none" w:sz="0" w:space="0" w:color="auto"/>
      </w:divBdr>
    </w:div>
    <w:div w:id="367225819">
      <w:bodyDiv w:val="1"/>
      <w:marLeft w:val="0"/>
      <w:marRight w:val="0"/>
      <w:marTop w:val="0"/>
      <w:marBottom w:val="0"/>
      <w:divBdr>
        <w:top w:val="none" w:sz="0" w:space="0" w:color="auto"/>
        <w:left w:val="none" w:sz="0" w:space="0" w:color="auto"/>
        <w:bottom w:val="none" w:sz="0" w:space="0" w:color="auto"/>
        <w:right w:val="none" w:sz="0" w:space="0" w:color="auto"/>
      </w:divBdr>
    </w:div>
    <w:div w:id="391345495">
      <w:bodyDiv w:val="1"/>
      <w:marLeft w:val="0"/>
      <w:marRight w:val="0"/>
      <w:marTop w:val="0"/>
      <w:marBottom w:val="0"/>
      <w:divBdr>
        <w:top w:val="none" w:sz="0" w:space="0" w:color="auto"/>
        <w:left w:val="none" w:sz="0" w:space="0" w:color="auto"/>
        <w:bottom w:val="none" w:sz="0" w:space="0" w:color="auto"/>
        <w:right w:val="none" w:sz="0" w:space="0" w:color="auto"/>
      </w:divBdr>
    </w:div>
    <w:div w:id="393084958">
      <w:bodyDiv w:val="1"/>
      <w:marLeft w:val="0"/>
      <w:marRight w:val="0"/>
      <w:marTop w:val="0"/>
      <w:marBottom w:val="0"/>
      <w:divBdr>
        <w:top w:val="none" w:sz="0" w:space="0" w:color="auto"/>
        <w:left w:val="none" w:sz="0" w:space="0" w:color="auto"/>
        <w:bottom w:val="none" w:sz="0" w:space="0" w:color="auto"/>
        <w:right w:val="none" w:sz="0" w:space="0" w:color="auto"/>
      </w:divBdr>
    </w:div>
    <w:div w:id="395855502">
      <w:bodyDiv w:val="1"/>
      <w:marLeft w:val="0"/>
      <w:marRight w:val="0"/>
      <w:marTop w:val="0"/>
      <w:marBottom w:val="0"/>
      <w:divBdr>
        <w:top w:val="none" w:sz="0" w:space="0" w:color="auto"/>
        <w:left w:val="none" w:sz="0" w:space="0" w:color="auto"/>
        <w:bottom w:val="none" w:sz="0" w:space="0" w:color="auto"/>
        <w:right w:val="none" w:sz="0" w:space="0" w:color="auto"/>
      </w:divBdr>
    </w:div>
    <w:div w:id="397283619">
      <w:bodyDiv w:val="1"/>
      <w:marLeft w:val="0"/>
      <w:marRight w:val="0"/>
      <w:marTop w:val="0"/>
      <w:marBottom w:val="0"/>
      <w:divBdr>
        <w:top w:val="none" w:sz="0" w:space="0" w:color="auto"/>
        <w:left w:val="none" w:sz="0" w:space="0" w:color="auto"/>
        <w:bottom w:val="none" w:sz="0" w:space="0" w:color="auto"/>
        <w:right w:val="none" w:sz="0" w:space="0" w:color="auto"/>
      </w:divBdr>
    </w:div>
    <w:div w:id="400448442">
      <w:bodyDiv w:val="1"/>
      <w:marLeft w:val="0"/>
      <w:marRight w:val="0"/>
      <w:marTop w:val="0"/>
      <w:marBottom w:val="0"/>
      <w:divBdr>
        <w:top w:val="none" w:sz="0" w:space="0" w:color="auto"/>
        <w:left w:val="none" w:sz="0" w:space="0" w:color="auto"/>
        <w:bottom w:val="none" w:sz="0" w:space="0" w:color="auto"/>
        <w:right w:val="none" w:sz="0" w:space="0" w:color="auto"/>
      </w:divBdr>
    </w:div>
    <w:div w:id="409156451">
      <w:bodyDiv w:val="1"/>
      <w:marLeft w:val="0"/>
      <w:marRight w:val="0"/>
      <w:marTop w:val="0"/>
      <w:marBottom w:val="0"/>
      <w:divBdr>
        <w:top w:val="none" w:sz="0" w:space="0" w:color="auto"/>
        <w:left w:val="none" w:sz="0" w:space="0" w:color="auto"/>
        <w:bottom w:val="none" w:sz="0" w:space="0" w:color="auto"/>
        <w:right w:val="none" w:sz="0" w:space="0" w:color="auto"/>
      </w:divBdr>
    </w:div>
    <w:div w:id="416706329">
      <w:bodyDiv w:val="1"/>
      <w:marLeft w:val="0"/>
      <w:marRight w:val="0"/>
      <w:marTop w:val="0"/>
      <w:marBottom w:val="0"/>
      <w:divBdr>
        <w:top w:val="none" w:sz="0" w:space="0" w:color="auto"/>
        <w:left w:val="none" w:sz="0" w:space="0" w:color="auto"/>
        <w:bottom w:val="none" w:sz="0" w:space="0" w:color="auto"/>
        <w:right w:val="none" w:sz="0" w:space="0" w:color="auto"/>
      </w:divBdr>
    </w:div>
    <w:div w:id="426465561">
      <w:bodyDiv w:val="1"/>
      <w:marLeft w:val="0"/>
      <w:marRight w:val="0"/>
      <w:marTop w:val="0"/>
      <w:marBottom w:val="0"/>
      <w:divBdr>
        <w:top w:val="none" w:sz="0" w:space="0" w:color="auto"/>
        <w:left w:val="none" w:sz="0" w:space="0" w:color="auto"/>
        <w:bottom w:val="none" w:sz="0" w:space="0" w:color="auto"/>
        <w:right w:val="none" w:sz="0" w:space="0" w:color="auto"/>
      </w:divBdr>
    </w:div>
    <w:div w:id="435946202">
      <w:bodyDiv w:val="1"/>
      <w:marLeft w:val="0"/>
      <w:marRight w:val="0"/>
      <w:marTop w:val="0"/>
      <w:marBottom w:val="0"/>
      <w:divBdr>
        <w:top w:val="none" w:sz="0" w:space="0" w:color="auto"/>
        <w:left w:val="none" w:sz="0" w:space="0" w:color="auto"/>
        <w:bottom w:val="none" w:sz="0" w:space="0" w:color="auto"/>
        <w:right w:val="none" w:sz="0" w:space="0" w:color="auto"/>
      </w:divBdr>
    </w:div>
    <w:div w:id="446890970">
      <w:bodyDiv w:val="1"/>
      <w:marLeft w:val="0"/>
      <w:marRight w:val="0"/>
      <w:marTop w:val="0"/>
      <w:marBottom w:val="0"/>
      <w:divBdr>
        <w:top w:val="none" w:sz="0" w:space="0" w:color="auto"/>
        <w:left w:val="none" w:sz="0" w:space="0" w:color="auto"/>
        <w:bottom w:val="none" w:sz="0" w:space="0" w:color="auto"/>
        <w:right w:val="none" w:sz="0" w:space="0" w:color="auto"/>
      </w:divBdr>
    </w:div>
    <w:div w:id="450519955">
      <w:bodyDiv w:val="1"/>
      <w:marLeft w:val="0"/>
      <w:marRight w:val="0"/>
      <w:marTop w:val="0"/>
      <w:marBottom w:val="0"/>
      <w:divBdr>
        <w:top w:val="none" w:sz="0" w:space="0" w:color="auto"/>
        <w:left w:val="none" w:sz="0" w:space="0" w:color="auto"/>
        <w:bottom w:val="none" w:sz="0" w:space="0" w:color="auto"/>
        <w:right w:val="none" w:sz="0" w:space="0" w:color="auto"/>
      </w:divBdr>
    </w:div>
    <w:div w:id="483204929">
      <w:bodyDiv w:val="1"/>
      <w:marLeft w:val="0"/>
      <w:marRight w:val="0"/>
      <w:marTop w:val="0"/>
      <w:marBottom w:val="0"/>
      <w:divBdr>
        <w:top w:val="none" w:sz="0" w:space="0" w:color="auto"/>
        <w:left w:val="none" w:sz="0" w:space="0" w:color="auto"/>
        <w:bottom w:val="none" w:sz="0" w:space="0" w:color="auto"/>
        <w:right w:val="none" w:sz="0" w:space="0" w:color="auto"/>
      </w:divBdr>
    </w:div>
    <w:div w:id="485560755">
      <w:bodyDiv w:val="1"/>
      <w:marLeft w:val="0"/>
      <w:marRight w:val="0"/>
      <w:marTop w:val="0"/>
      <w:marBottom w:val="0"/>
      <w:divBdr>
        <w:top w:val="none" w:sz="0" w:space="0" w:color="auto"/>
        <w:left w:val="none" w:sz="0" w:space="0" w:color="auto"/>
        <w:bottom w:val="none" w:sz="0" w:space="0" w:color="auto"/>
        <w:right w:val="none" w:sz="0" w:space="0" w:color="auto"/>
      </w:divBdr>
    </w:div>
    <w:div w:id="496967828">
      <w:bodyDiv w:val="1"/>
      <w:marLeft w:val="0"/>
      <w:marRight w:val="0"/>
      <w:marTop w:val="0"/>
      <w:marBottom w:val="0"/>
      <w:divBdr>
        <w:top w:val="none" w:sz="0" w:space="0" w:color="auto"/>
        <w:left w:val="none" w:sz="0" w:space="0" w:color="auto"/>
        <w:bottom w:val="none" w:sz="0" w:space="0" w:color="auto"/>
        <w:right w:val="none" w:sz="0" w:space="0" w:color="auto"/>
      </w:divBdr>
    </w:div>
    <w:div w:id="510219298">
      <w:bodyDiv w:val="1"/>
      <w:marLeft w:val="0"/>
      <w:marRight w:val="0"/>
      <w:marTop w:val="0"/>
      <w:marBottom w:val="0"/>
      <w:divBdr>
        <w:top w:val="none" w:sz="0" w:space="0" w:color="auto"/>
        <w:left w:val="none" w:sz="0" w:space="0" w:color="auto"/>
        <w:bottom w:val="none" w:sz="0" w:space="0" w:color="auto"/>
        <w:right w:val="none" w:sz="0" w:space="0" w:color="auto"/>
      </w:divBdr>
    </w:div>
    <w:div w:id="531259894">
      <w:bodyDiv w:val="1"/>
      <w:marLeft w:val="0"/>
      <w:marRight w:val="0"/>
      <w:marTop w:val="0"/>
      <w:marBottom w:val="0"/>
      <w:divBdr>
        <w:top w:val="none" w:sz="0" w:space="0" w:color="auto"/>
        <w:left w:val="none" w:sz="0" w:space="0" w:color="auto"/>
        <w:bottom w:val="none" w:sz="0" w:space="0" w:color="auto"/>
        <w:right w:val="none" w:sz="0" w:space="0" w:color="auto"/>
      </w:divBdr>
    </w:div>
    <w:div w:id="561602779">
      <w:bodyDiv w:val="1"/>
      <w:marLeft w:val="0"/>
      <w:marRight w:val="0"/>
      <w:marTop w:val="0"/>
      <w:marBottom w:val="0"/>
      <w:divBdr>
        <w:top w:val="none" w:sz="0" w:space="0" w:color="auto"/>
        <w:left w:val="none" w:sz="0" w:space="0" w:color="auto"/>
        <w:bottom w:val="none" w:sz="0" w:space="0" w:color="auto"/>
        <w:right w:val="none" w:sz="0" w:space="0" w:color="auto"/>
      </w:divBdr>
    </w:div>
    <w:div w:id="586157430">
      <w:bodyDiv w:val="1"/>
      <w:marLeft w:val="0"/>
      <w:marRight w:val="0"/>
      <w:marTop w:val="0"/>
      <w:marBottom w:val="0"/>
      <w:divBdr>
        <w:top w:val="none" w:sz="0" w:space="0" w:color="auto"/>
        <w:left w:val="none" w:sz="0" w:space="0" w:color="auto"/>
        <w:bottom w:val="none" w:sz="0" w:space="0" w:color="auto"/>
        <w:right w:val="none" w:sz="0" w:space="0" w:color="auto"/>
      </w:divBdr>
    </w:div>
    <w:div w:id="595748224">
      <w:bodyDiv w:val="1"/>
      <w:marLeft w:val="0"/>
      <w:marRight w:val="0"/>
      <w:marTop w:val="0"/>
      <w:marBottom w:val="0"/>
      <w:divBdr>
        <w:top w:val="none" w:sz="0" w:space="0" w:color="auto"/>
        <w:left w:val="none" w:sz="0" w:space="0" w:color="auto"/>
        <w:bottom w:val="none" w:sz="0" w:space="0" w:color="auto"/>
        <w:right w:val="none" w:sz="0" w:space="0" w:color="auto"/>
      </w:divBdr>
    </w:div>
    <w:div w:id="626349130">
      <w:bodyDiv w:val="1"/>
      <w:marLeft w:val="0"/>
      <w:marRight w:val="0"/>
      <w:marTop w:val="0"/>
      <w:marBottom w:val="0"/>
      <w:divBdr>
        <w:top w:val="none" w:sz="0" w:space="0" w:color="auto"/>
        <w:left w:val="none" w:sz="0" w:space="0" w:color="auto"/>
        <w:bottom w:val="none" w:sz="0" w:space="0" w:color="auto"/>
        <w:right w:val="none" w:sz="0" w:space="0" w:color="auto"/>
      </w:divBdr>
    </w:div>
    <w:div w:id="634019819">
      <w:bodyDiv w:val="1"/>
      <w:marLeft w:val="0"/>
      <w:marRight w:val="0"/>
      <w:marTop w:val="0"/>
      <w:marBottom w:val="0"/>
      <w:divBdr>
        <w:top w:val="none" w:sz="0" w:space="0" w:color="auto"/>
        <w:left w:val="none" w:sz="0" w:space="0" w:color="auto"/>
        <w:bottom w:val="none" w:sz="0" w:space="0" w:color="auto"/>
        <w:right w:val="none" w:sz="0" w:space="0" w:color="auto"/>
      </w:divBdr>
    </w:div>
    <w:div w:id="634797214">
      <w:bodyDiv w:val="1"/>
      <w:marLeft w:val="0"/>
      <w:marRight w:val="0"/>
      <w:marTop w:val="0"/>
      <w:marBottom w:val="0"/>
      <w:divBdr>
        <w:top w:val="none" w:sz="0" w:space="0" w:color="auto"/>
        <w:left w:val="none" w:sz="0" w:space="0" w:color="auto"/>
        <w:bottom w:val="none" w:sz="0" w:space="0" w:color="auto"/>
        <w:right w:val="none" w:sz="0" w:space="0" w:color="auto"/>
      </w:divBdr>
    </w:div>
    <w:div w:id="635332009">
      <w:bodyDiv w:val="1"/>
      <w:marLeft w:val="0"/>
      <w:marRight w:val="0"/>
      <w:marTop w:val="0"/>
      <w:marBottom w:val="0"/>
      <w:divBdr>
        <w:top w:val="none" w:sz="0" w:space="0" w:color="auto"/>
        <w:left w:val="none" w:sz="0" w:space="0" w:color="auto"/>
        <w:bottom w:val="none" w:sz="0" w:space="0" w:color="auto"/>
        <w:right w:val="none" w:sz="0" w:space="0" w:color="auto"/>
      </w:divBdr>
    </w:div>
    <w:div w:id="642126159">
      <w:bodyDiv w:val="1"/>
      <w:marLeft w:val="0"/>
      <w:marRight w:val="0"/>
      <w:marTop w:val="0"/>
      <w:marBottom w:val="0"/>
      <w:divBdr>
        <w:top w:val="none" w:sz="0" w:space="0" w:color="auto"/>
        <w:left w:val="none" w:sz="0" w:space="0" w:color="auto"/>
        <w:bottom w:val="none" w:sz="0" w:space="0" w:color="auto"/>
        <w:right w:val="none" w:sz="0" w:space="0" w:color="auto"/>
      </w:divBdr>
    </w:div>
    <w:div w:id="655184721">
      <w:bodyDiv w:val="1"/>
      <w:marLeft w:val="0"/>
      <w:marRight w:val="0"/>
      <w:marTop w:val="0"/>
      <w:marBottom w:val="0"/>
      <w:divBdr>
        <w:top w:val="none" w:sz="0" w:space="0" w:color="auto"/>
        <w:left w:val="none" w:sz="0" w:space="0" w:color="auto"/>
        <w:bottom w:val="none" w:sz="0" w:space="0" w:color="auto"/>
        <w:right w:val="none" w:sz="0" w:space="0" w:color="auto"/>
      </w:divBdr>
    </w:div>
    <w:div w:id="657877614">
      <w:bodyDiv w:val="1"/>
      <w:marLeft w:val="0"/>
      <w:marRight w:val="0"/>
      <w:marTop w:val="0"/>
      <w:marBottom w:val="0"/>
      <w:divBdr>
        <w:top w:val="none" w:sz="0" w:space="0" w:color="auto"/>
        <w:left w:val="none" w:sz="0" w:space="0" w:color="auto"/>
        <w:bottom w:val="none" w:sz="0" w:space="0" w:color="auto"/>
        <w:right w:val="none" w:sz="0" w:space="0" w:color="auto"/>
      </w:divBdr>
    </w:div>
    <w:div w:id="658852109">
      <w:bodyDiv w:val="1"/>
      <w:marLeft w:val="0"/>
      <w:marRight w:val="0"/>
      <w:marTop w:val="0"/>
      <w:marBottom w:val="0"/>
      <w:divBdr>
        <w:top w:val="none" w:sz="0" w:space="0" w:color="auto"/>
        <w:left w:val="none" w:sz="0" w:space="0" w:color="auto"/>
        <w:bottom w:val="none" w:sz="0" w:space="0" w:color="auto"/>
        <w:right w:val="none" w:sz="0" w:space="0" w:color="auto"/>
      </w:divBdr>
    </w:div>
    <w:div w:id="681973193">
      <w:bodyDiv w:val="1"/>
      <w:marLeft w:val="0"/>
      <w:marRight w:val="0"/>
      <w:marTop w:val="0"/>
      <w:marBottom w:val="0"/>
      <w:divBdr>
        <w:top w:val="none" w:sz="0" w:space="0" w:color="auto"/>
        <w:left w:val="none" w:sz="0" w:space="0" w:color="auto"/>
        <w:bottom w:val="none" w:sz="0" w:space="0" w:color="auto"/>
        <w:right w:val="none" w:sz="0" w:space="0" w:color="auto"/>
      </w:divBdr>
    </w:div>
    <w:div w:id="686370667">
      <w:bodyDiv w:val="1"/>
      <w:marLeft w:val="0"/>
      <w:marRight w:val="0"/>
      <w:marTop w:val="0"/>
      <w:marBottom w:val="0"/>
      <w:divBdr>
        <w:top w:val="none" w:sz="0" w:space="0" w:color="auto"/>
        <w:left w:val="none" w:sz="0" w:space="0" w:color="auto"/>
        <w:bottom w:val="none" w:sz="0" w:space="0" w:color="auto"/>
        <w:right w:val="none" w:sz="0" w:space="0" w:color="auto"/>
      </w:divBdr>
    </w:div>
    <w:div w:id="690496065">
      <w:bodyDiv w:val="1"/>
      <w:marLeft w:val="0"/>
      <w:marRight w:val="0"/>
      <w:marTop w:val="0"/>
      <w:marBottom w:val="0"/>
      <w:divBdr>
        <w:top w:val="none" w:sz="0" w:space="0" w:color="auto"/>
        <w:left w:val="none" w:sz="0" w:space="0" w:color="auto"/>
        <w:bottom w:val="none" w:sz="0" w:space="0" w:color="auto"/>
        <w:right w:val="none" w:sz="0" w:space="0" w:color="auto"/>
      </w:divBdr>
    </w:div>
    <w:div w:id="695545203">
      <w:bodyDiv w:val="1"/>
      <w:marLeft w:val="0"/>
      <w:marRight w:val="0"/>
      <w:marTop w:val="0"/>
      <w:marBottom w:val="0"/>
      <w:divBdr>
        <w:top w:val="none" w:sz="0" w:space="0" w:color="auto"/>
        <w:left w:val="none" w:sz="0" w:space="0" w:color="auto"/>
        <w:bottom w:val="none" w:sz="0" w:space="0" w:color="auto"/>
        <w:right w:val="none" w:sz="0" w:space="0" w:color="auto"/>
      </w:divBdr>
    </w:div>
    <w:div w:id="765157254">
      <w:bodyDiv w:val="1"/>
      <w:marLeft w:val="0"/>
      <w:marRight w:val="0"/>
      <w:marTop w:val="0"/>
      <w:marBottom w:val="0"/>
      <w:divBdr>
        <w:top w:val="none" w:sz="0" w:space="0" w:color="auto"/>
        <w:left w:val="none" w:sz="0" w:space="0" w:color="auto"/>
        <w:bottom w:val="none" w:sz="0" w:space="0" w:color="auto"/>
        <w:right w:val="none" w:sz="0" w:space="0" w:color="auto"/>
      </w:divBdr>
    </w:div>
    <w:div w:id="766462694">
      <w:bodyDiv w:val="1"/>
      <w:marLeft w:val="0"/>
      <w:marRight w:val="0"/>
      <w:marTop w:val="0"/>
      <w:marBottom w:val="0"/>
      <w:divBdr>
        <w:top w:val="none" w:sz="0" w:space="0" w:color="auto"/>
        <w:left w:val="none" w:sz="0" w:space="0" w:color="auto"/>
        <w:bottom w:val="none" w:sz="0" w:space="0" w:color="auto"/>
        <w:right w:val="none" w:sz="0" w:space="0" w:color="auto"/>
      </w:divBdr>
    </w:div>
    <w:div w:id="773474543">
      <w:bodyDiv w:val="1"/>
      <w:marLeft w:val="0"/>
      <w:marRight w:val="0"/>
      <w:marTop w:val="0"/>
      <w:marBottom w:val="0"/>
      <w:divBdr>
        <w:top w:val="none" w:sz="0" w:space="0" w:color="auto"/>
        <w:left w:val="none" w:sz="0" w:space="0" w:color="auto"/>
        <w:bottom w:val="none" w:sz="0" w:space="0" w:color="auto"/>
        <w:right w:val="none" w:sz="0" w:space="0" w:color="auto"/>
      </w:divBdr>
    </w:div>
    <w:div w:id="773479710">
      <w:bodyDiv w:val="1"/>
      <w:marLeft w:val="0"/>
      <w:marRight w:val="0"/>
      <w:marTop w:val="0"/>
      <w:marBottom w:val="0"/>
      <w:divBdr>
        <w:top w:val="none" w:sz="0" w:space="0" w:color="auto"/>
        <w:left w:val="none" w:sz="0" w:space="0" w:color="auto"/>
        <w:bottom w:val="none" w:sz="0" w:space="0" w:color="auto"/>
        <w:right w:val="none" w:sz="0" w:space="0" w:color="auto"/>
      </w:divBdr>
    </w:div>
    <w:div w:id="780759876">
      <w:bodyDiv w:val="1"/>
      <w:marLeft w:val="0"/>
      <w:marRight w:val="0"/>
      <w:marTop w:val="0"/>
      <w:marBottom w:val="0"/>
      <w:divBdr>
        <w:top w:val="none" w:sz="0" w:space="0" w:color="auto"/>
        <w:left w:val="none" w:sz="0" w:space="0" w:color="auto"/>
        <w:bottom w:val="none" w:sz="0" w:space="0" w:color="auto"/>
        <w:right w:val="none" w:sz="0" w:space="0" w:color="auto"/>
      </w:divBdr>
    </w:div>
    <w:div w:id="801310757">
      <w:bodyDiv w:val="1"/>
      <w:marLeft w:val="0"/>
      <w:marRight w:val="0"/>
      <w:marTop w:val="0"/>
      <w:marBottom w:val="0"/>
      <w:divBdr>
        <w:top w:val="none" w:sz="0" w:space="0" w:color="auto"/>
        <w:left w:val="none" w:sz="0" w:space="0" w:color="auto"/>
        <w:bottom w:val="none" w:sz="0" w:space="0" w:color="auto"/>
        <w:right w:val="none" w:sz="0" w:space="0" w:color="auto"/>
      </w:divBdr>
    </w:div>
    <w:div w:id="815608701">
      <w:bodyDiv w:val="1"/>
      <w:marLeft w:val="0"/>
      <w:marRight w:val="0"/>
      <w:marTop w:val="0"/>
      <w:marBottom w:val="0"/>
      <w:divBdr>
        <w:top w:val="none" w:sz="0" w:space="0" w:color="auto"/>
        <w:left w:val="none" w:sz="0" w:space="0" w:color="auto"/>
        <w:bottom w:val="none" w:sz="0" w:space="0" w:color="auto"/>
        <w:right w:val="none" w:sz="0" w:space="0" w:color="auto"/>
      </w:divBdr>
    </w:div>
    <w:div w:id="829447734">
      <w:bodyDiv w:val="1"/>
      <w:marLeft w:val="0"/>
      <w:marRight w:val="0"/>
      <w:marTop w:val="0"/>
      <w:marBottom w:val="0"/>
      <w:divBdr>
        <w:top w:val="none" w:sz="0" w:space="0" w:color="auto"/>
        <w:left w:val="none" w:sz="0" w:space="0" w:color="auto"/>
        <w:bottom w:val="none" w:sz="0" w:space="0" w:color="auto"/>
        <w:right w:val="none" w:sz="0" w:space="0" w:color="auto"/>
      </w:divBdr>
    </w:div>
    <w:div w:id="852694727">
      <w:bodyDiv w:val="1"/>
      <w:marLeft w:val="0"/>
      <w:marRight w:val="0"/>
      <w:marTop w:val="0"/>
      <w:marBottom w:val="0"/>
      <w:divBdr>
        <w:top w:val="none" w:sz="0" w:space="0" w:color="auto"/>
        <w:left w:val="none" w:sz="0" w:space="0" w:color="auto"/>
        <w:bottom w:val="none" w:sz="0" w:space="0" w:color="auto"/>
        <w:right w:val="none" w:sz="0" w:space="0" w:color="auto"/>
      </w:divBdr>
    </w:div>
    <w:div w:id="855467097">
      <w:bodyDiv w:val="1"/>
      <w:marLeft w:val="0"/>
      <w:marRight w:val="0"/>
      <w:marTop w:val="0"/>
      <w:marBottom w:val="0"/>
      <w:divBdr>
        <w:top w:val="none" w:sz="0" w:space="0" w:color="auto"/>
        <w:left w:val="none" w:sz="0" w:space="0" w:color="auto"/>
        <w:bottom w:val="none" w:sz="0" w:space="0" w:color="auto"/>
        <w:right w:val="none" w:sz="0" w:space="0" w:color="auto"/>
      </w:divBdr>
    </w:div>
    <w:div w:id="856848770">
      <w:bodyDiv w:val="1"/>
      <w:marLeft w:val="0"/>
      <w:marRight w:val="0"/>
      <w:marTop w:val="0"/>
      <w:marBottom w:val="0"/>
      <w:divBdr>
        <w:top w:val="none" w:sz="0" w:space="0" w:color="auto"/>
        <w:left w:val="none" w:sz="0" w:space="0" w:color="auto"/>
        <w:bottom w:val="none" w:sz="0" w:space="0" w:color="auto"/>
        <w:right w:val="none" w:sz="0" w:space="0" w:color="auto"/>
      </w:divBdr>
    </w:div>
    <w:div w:id="861165620">
      <w:bodyDiv w:val="1"/>
      <w:marLeft w:val="0"/>
      <w:marRight w:val="0"/>
      <w:marTop w:val="0"/>
      <w:marBottom w:val="0"/>
      <w:divBdr>
        <w:top w:val="none" w:sz="0" w:space="0" w:color="auto"/>
        <w:left w:val="none" w:sz="0" w:space="0" w:color="auto"/>
        <w:bottom w:val="none" w:sz="0" w:space="0" w:color="auto"/>
        <w:right w:val="none" w:sz="0" w:space="0" w:color="auto"/>
      </w:divBdr>
    </w:div>
    <w:div w:id="883520815">
      <w:bodyDiv w:val="1"/>
      <w:marLeft w:val="0"/>
      <w:marRight w:val="0"/>
      <w:marTop w:val="0"/>
      <w:marBottom w:val="0"/>
      <w:divBdr>
        <w:top w:val="none" w:sz="0" w:space="0" w:color="auto"/>
        <w:left w:val="none" w:sz="0" w:space="0" w:color="auto"/>
        <w:bottom w:val="none" w:sz="0" w:space="0" w:color="auto"/>
        <w:right w:val="none" w:sz="0" w:space="0" w:color="auto"/>
      </w:divBdr>
    </w:div>
    <w:div w:id="895895876">
      <w:bodyDiv w:val="1"/>
      <w:marLeft w:val="0"/>
      <w:marRight w:val="0"/>
      <w:marTop w:val="0"/>
      <w:marBottom w:val="0"/>
      <w:divBdr>
        <w:top w:val="none" w:sz="0" w:space="0" w:color="auto"/>
        <w:left w:val="none" w:sz="0" w:space="0" w:color="auto"/>
        <w:bottom w:val="none" w:sz="0" w:space="0" w:color="auto"/>
        <w:right w:val="none" w:sz="0" w:space="0" w:color="auto"/>
      </w:divBdr>
    </w:div>
    <w:div w:id="907417146">
      <w:bodyDiv w:val="1"/>
      <w:marLeft w:val="0"/>
      <w:marRight w:val="0"/>
      <w:marTop w:val="0"/>
      <w:marBottom w:val="0"/>
      <w:divBdr>
        <w:top w:val="none" w:sz="0" w:space="0" w:color="auto"/>
        <w:left w:val="none" w:sz="0" w:space="0" w:color="auto"/>
        <w:bottom w:val="none" w:sz="0" w:space="0" w:color="auto"/>
        <w:right w:val="none" w:sz="0" w:space="0" w:color="auto"/>
      </w:divBdr>
    </w:div>
    <w:div w:id="920256622">
      <w:bodyDiv w:val="1"/>
      <w:marLeft w:val="0"/>
      <w:marRight w:val="0"/>
      <w:marTop w:val="0"/>
      <w:marBottom w:val="0"/>
      <w:divBdr>
        <w:top w:val="none" w:sz="0" w:space="0" w:color="auto"/>
        <w:left w:val="none" w:sz="0" w:space="0" w:color="auto"/>
        <w:bottom w:val="none" w:sz="0" w:space="0" w:color="auto"/>
        <w:right w:val="none" w:sz="0" w:space="0" w:color="auto"/>
      </w:divBdr>
    </w:div>
    <w:div w:id="926888017">
      <w:bodyDiv w:val="1"/>
      <w:marLeft w:val="0"/>
      <w:marRight w:val="0"/>
      <w:marTop w:val="0"/>
      <w:marBottom w:val="0"/>
      <w:divBdr>
        <w:top w:val="none" w:sz="0" w:space="0" w:color="auto"/>
        <w:left w:val="none" w:sz="0" w:space="0" w:color="auto"/>
        <w:bottom w:val="none" w:sz="0" w:space="0" w:color="auto"/>
        <w:right w:val="none" w:sz="0" w:space="0" w:color="auto"/>
      </w:divBdr>
    </w:div>
    <w:div w:id="938947060">
      <w:bodyDiv w:val="1"/>
      <w:marLeft w:val="0"/>
      <w:marRight w:val="0"/>
      <w:marTop w:val="0"/>
      <w:marBottom w:val="0"/>
      <w:divBdr>
        <w:top w:val="none" w:sz="0" w:space="0" w:color="auto"/>
        <w:left w:val="none" w:sz="0" w:space="0" w:color="auto"/>
        <w:bottom w:val="none" w:sz="0" w:space="0" w:color="auto"/>
        <w:right w:val="none" w:sz="0" w:space="0" w:color="auto"/>
      </w:divBdr>
    </w:div>
    <w:div w:id="951522088">
      <w:bodyDiv w:val="1"/>
      <w:marLeft w:val="0"/>
      <w:marRight w:val="0"/>
      <w:marTop w:val="0"/>
      <w:marBottom w:val="0"/>
      <w:divBdr>
        <w:top w:val="none" w:sz="0" w:space="0" w:color="auto"/>
        <w:left w:val="none" w:sz="0" w:space="0" w:color="auto"/>
        <w:bottom w:val="none" w:sz="0" w:space="0" w:color="auto"/>
        <w:right w:val="none" w:sz="0" w:space="0" w:color="auto"/>
      </w:divBdr>
    </w:div>
    <w:div w:id="954748634">
      <w:bodyDiv w:val="1"/>
      <w:marLeft w:val="0"/>
      <w:marRight w:val="0"/>
      <w:marTop w:val="0"/>
      <w:marBottom w:val="0"/>
      <w:divBdr>
        <w:top w:val="none" w:sz="0" w:space="0" w:color="auto"/>
        <w:left w:val="none" w:sz="0" w:space="0" w:color="auto"/>
        <w:bottom w:val="none" w:sz="0" w:space="0" w:color="auto"/>
        <w:right w:val="none" w:sz="0" w:space="0" w:color="auto"/>
      </w:divBdr>
    </w:div>
    <w:div w:id="955067768">
      <w:bodyDiv w:val="1"/>
      <w:marLeft w:val="0"/>
      <w:marRight w:val="0"/>
      <w:marTop w:val="0"/>
      <w:marBottom w:val="0"/>
      <w:divBdr>
        <w:top w:val="none" w:sz="0" w:space="0" w:color="auto"/>
        <w:left w:val="none" w:sz="0" w:space="0" w:color="auto"/>
        <w:bottom w:val="none" w:sz="0" w:space="0" w:color="auto"/>
        <w:right w:val="none" w:sz="0" w:space="0" w:color="auto"/>
      </w:divBdr>
    </w:div>
    <w:div w:id="958099000">
      <w:bodyDiv w:val="1"/>
      <w:marLeft w:val="0"/>
      <w:marRight w:val="0"/>
      <w:marTop w:val="0"/>
      <w:marBottom w:val="0"/>
      <w:divBdr>
        <w:top w:val="none" w:sz="0" w:space="0" w:color="auto"/>
        <w:left w:val="none" w:sz="0" w:space="0" w:color="auto"/>
        <w:bottom w:val="none" w:sz="0" w:space="0" w:color="auto"/>
        <w:right w:val="none" w:sz="0" w:space="0" w:color="auto"/>
      </w:divBdr>
    </w:div>
    <w:div w:id="970674653">
      <w:bodyDiv w:val="1"/>
      <w:marLeft w:val="0"/>
      <w:marRight w:val="0"/>
      <w:marTop w:val="0"/>
      <w:marBottom w:val="0"/>
      <w:divBdr>
        <w:top w:val="none" w:sz="0" w:space="0" w:color="auto"/>
        <w:left w:val="none" w:sz="0" w:space="0" w:color="auto"/>
        <w:bottom w:val="none" w:sz="0" w:space="0" w:color="auto"/>
        <w:right w:val="none" w:sz="0" w:space="0" w:color="auto"/>
      </w:divBdr>
      <w:divsChild>
        <w:div w:id="1032848512">
          <w:marLeft w:val="0"/>
          <w:marRight w:val="0"/>
          <w:marTop w:val="0"/>
          <w:marBottom w:val="0"/>
          <w:divBdr>
            <w:top w:val="none" w:sz="0" w:space="0" w:color="auto"/>
            <w:left w:val="none" w:sz="0" w:space="0" w:color="auto"/>
            <w:bottom w:val="none" w:sz="0" w:space="0" w:color="auto"/>
            <w:right w:val="none" w:sz="0" w:space="0" w:color="auto"/>
          </w:divBdr>
        </w:div>
      </w:divsChild>
    </w:div>
    <w:div w:id="975792628">
      <w:bodyDiv w:val="1"/>
      <w:marLeft w:val="0"/>
      <w:marRight w:val="0"/>
      <w:marTop w:val="0"/>
      <w:marBottom w:val="0"/>
      <w:divBdr>
        <w:top w:val="none" w:sz="0" w:space="0" w:color="auto"/>
        <w:left w:val="none" w:sz="0" w:space="0" w:color="auto"/>
        <w:bottom w:val="none" w:sz="0" w:space="0" w:color="auto"/>
        <w:right w:val="none" w:sz="0" w:space="0" w:color="auto"/>
      </w:divBdr>
    </w:div>
    <w:div w:id="986594824">
      <w:bodyDiv w:val="1"/>
      <w:marLeft w:val="0"/>
      <w:marRight w:val="0"/>
      <w:marTop w:val="0"/>
      <w:marBottom w:val="0"/>
      <w:divBdr>
        <w:top w:val="none" w:sz="0" w:space="0" w:color="auto"/>
        <w:left w:val="none" w:sz="0" w:space="0" w:color="auto"/>
        <w:bottom w:val="none" w:sz="0" w:space="0" w:color="auto"/>
        <w:right w:val="none" w:sz="0" w:space="0" w:color="auto"/>
      </w:divBdr>
    </w:div>
    <w:div w:id="991448536">
      <w:bodyDiv w:val="1"/>
      <w:marLeft w:val="0"/>
      <w:marRight w:val="0"/>
      <w:marTop w:val="0"/>
      <w:marBottom w:val="0"/>
      <w:divBdr>
        <w:top w:val="none" w:sz="0" w:space="0" w:color="auto"/>
        <w:left w:val="none" w:sz="0" w:space="0" w:color="auto"/>
        <w:bottom w:val="none" w:sz="0" w:space="0" w:color="auto"/>
        <w:right w:val="none" w:sz="0" w:space="0" w:color="auto"/>
      </w:divBdr>
    </w:div>
    <w:div w:id="1014766181">
      <w:bodyDiv w:val="1"/>
      <w:marLeft w:val="0"/>
      <w:marRight w:val="0"/>
      <w:marTop w:val="0"/>
      <w:marBottom w:val="0"/>
      <w:divBdr>
        <w:top w:val="none" w:sz="0" w:space="0" w:color="auto"/>
        <w:left w:val="none" w:sz="0" w:space="0" w:color="auto"/>
        <w:bottom w:val="none" w:sz="0" w:space="0" w:color="auto"/>
        <w:right w:val="none" w:sz="0" w:space="0" w:color="auto"/>
      </w:divBdr>
    </w:div>
    <w:div w:id="1028290283">
      <w:bodyDiv w:val="1"/>
      <w:marLeft w:val="0"/>
      <w:marRight w:val="0"/>
      <w:marTop w:val="0"/>
      <w:marBottom w:val="0"/>
      <w:divBdr>
        <w:top w:val="none" w:sz="0" w:space="0" w:color="auto"/>
        <w:left w:val="none" w:sz="0" w:space="0" w:color="auto"/>
        <w:bottom w:val="none" w:sz="0" w:space="0" w:color="auto"/>
        <w:right w:val="none" w:sz="0" w:space="0" w:color="auto"/>
      </w:divBdr>
    </w:div>
    <w:div w:id="1038317870">
      <w:bodyDiv w:val="1"/>
      <w:marLeft w:val="0"/>
      <w:marRight w:val="0"/>
      <w:marTop w:val="0"/>
      <w:marBottom w:val="0"/>
      <w:divBdr>
        <w:top w:val="none" w:sz="0" w:space="0" w:color="auto"/>
        <w:left w:val="none" w:sz="0" w:space="0" w:color="auto"/>
        <w:bottom w:val="none" w:sz="0" w:space="0" w:color="auto"/>
        <w:right w:val="none" w:sz="0" w:space="0" w:color="auto"/>
      </w:divBdr>
    </w:div>
    <w:div w:id="1076437591">
      <w:bodyDiv w:val="1"/>
      <w:marLeft w:val="0"/>
      <w:marRight w:val="0"/>
      <w:marTop w:val="0"/>
      <w:marBottom w:val="0"/>
      <w:divBdr>
        <w:top w:val="none" w:sz="0" w:space="0" w:color="auto"/>
        <w:left w:val="none" w:sz="0" w:space="0" w:color="auto"/>
        <w:bottom w:val="none" w:sz="0" w:space="0" w:color="auto"/>
        <w:right w:val="none" w:sz="0" w:space="0" w:color="auto"/>
      </w:divBdr>
    </w:div>
    <w:div w:id="1077437515">
      <w:bodyDiv w:val="1"/>
      <w:marLeft w:val="0"/>
      <w:marRight w:val="0"/>
      <w:marTop w:val="0"/>
      <w:marBottom w:val="0"/>
      <w:divBdr>
        <w:top w:val="none" w:sz="0" w:space="0" w:color="auto"/>
        <w:left w:val="none" w:sz="0" w:space="0" w:color="auto"/>
        <w:bottom w:val="none" w:sz="0" w:space="0" w:color="auto"/>
        <w:right w:val="none" w:sz="0" w:space="0" w:color="auto"/>
      </w:divBdr>
    </w:div>
    <w:div w:id="1081678800">
      <w:bodyDiv w:val="1"/>
      <w:marLeft w:val="0"/>
      <w:marRight w:val="0"/>
      <w:marTop w:val="0"/>
      <w:marBottom w:val="0"/>
      <w:divBdr>
        <w:top w:val="none" w:sz="0" w:space="0" w:color="auto"/>
        <w:left w:val="none" w:sz="0" w:space="0" w:color="auto"/>
        <w:bottom w:val="none" w:sz="0" w:space="0" w:color="auto"/>
        <w:right w:val="none" w:sz="0" w:space="0" w:color="auto"/>
      </w:divBdr>
    </w:div>
    <w:div w:id="1116825295">
      <w:bodyDiv w:val="1"/>
      <w:marLeft w:val="0"/>
      <w:marRight w:val="0"/>
      <w:marTop w:val="0"/>
      <w:marBottom w:val="0"/>
      <w:divBdr>
        <w:top w:val="none" w:sz="0" w:space="0" w:color="auto"/>
        <w:left w:val="none" w:sz="0" w:space="0" w:color="auto"/>
        <w:bottom w:val="none" w:sz="0" w:space="0" w:color="auto"/>
        <w:right w:val="none" w:sz="0" w:space="0" w:color="auto"/>
      </w:divBdr>
    </w:div>
    <w:div w:id="1123887494">
      <w:bodyDiv w:val="1"/>
      <w:marLeft w:val="0"/>
      <w:marRight w:val="0"/>
      <w:marTop w:val="0"/>
      <w:marBottom w:val="0"/>
      <w:divBdr>
        <w:top w:val="none" w:sz="0" w:space="0" w:color="auto"/>
        <w:left w:val="none" w:sz="0" w:space="0" w:color="auto"/>
        <w:bottom w:val="none" w:sz="0" w:space="0" w:color="auto"/>
        <w:right w:val="none" w:sz="0" w:space="0" w:color="auto"/>
      </w:divBdr>
    </w:div>
    <w:div w:id="1135221598">
      <w:bodyDiv w:val="1"/>
      <w:marLeft w:val="0"/>
      <w:marRight w:val="0"/>
      <w:marTop w:val="0"/>
      <w:marBottom w:val="0"/>
      <w:divBdr>
        <w:top w:val="none" w:sz="0" w:space="0" w:color="auto"/>
        <w:left w:val="none" w:sz="0" w:space="0" w:color="auto"/>
        <w:bottom w:val="none" w:sz="0" w:space="0" w:color="auto"/>
        <w:right w:val="none" w:sz="0" w:space="0" w:color="auto"/>
      </w:divBdr>
    </w:div>
    <w:div w:id="1148132389">
      <w:bodyDiv w:val="1"/>
      <w:marLeft w:val="0"/>
      <w:marRight w:val="0"/>
      <w:marTop w:val="0"/>
      <w:marBottom w:val="0"/>
      <w:divBdr>
        <w:top w:val="none" w:sz="0" w:space="0" w:color="auto"/>
        <w:left w:val="none" w:sz="0" w:space="0" w:color="auto"/>
        <w:bottom w:val="none" w:sz="0" w:space="0" w:color="auto"/>
        <w:right w:val="none" w:sz="0" w:space="0" w:color="auto"/>
      </w:divBdr>
    </w:div>
    <w:div w:id="1187209092">
      <w:bodyDiv w:val="1"/>
      <w:marLeft w:val="0"/>
      <w:marRight w:val="0"/>
      <w:marTop w:val="0"/>
      <w:marBottom w:val="0"/>
      <w:divBdr>
        <w:top w:val="none" w:sz="0" w:space="0" w:color="auto"/>
        <w:left w:val="none" w:sz="0" w:space="0" w:color="auto"/>
        <w:bottom w:val="none" w:sz="0" w:space="0" w:color="auto"/>
        <w:right w:val="none" w:sz="0" w:space="0" w:color="auto"/>
      </w:divBdr>
    </w:div>
    <w:div w:id="1200124650">
      <w:bodyDiv w:val="1"/>
      <w:marLeft w:val="0"/>
      <w:marRight w:val="0"/>
      <w:marTop w:val="0"/>
      <w:marBottom w:val="0"/>
      <w:divBdr>
        <w:top w:val="none" w:sz="0" w:space="0" w:color="auto"/>
        <w:left w:val="none" w:sz="0" w:space="0" w:color="auto"/>
        <w:bottom w:val="none" w:sz="0" w:space="0" w:color="auto"/>
        <w:right w:val="none" w:sz="0" w:space="0" w:color="auto"/>
      </w:divBdr>
    </w:div>
    <w:div w:id="1204514505">
      <w:bodyDiv w:val="1"/>
      <w:marLeft w:val="0"/>
      <w:marRight w:val="0"/>
      <w:marTop w:val="0"/>
      <w:marBottom w:val="0"/>
      <w:divBdr>
        <w:top w:val="none" w:sz="0" w:space="0" w:color="auto"/>
        <w:left w:val="none" w:sz="0" w:space="0" w:color="auto"/>
        <w:bottom w:val="none" w:sz="0" w:space="0" w:color="auto"/>
        <w:right w:val="none" w:sz="0" w:space="0" w:color="auto"/>
      </w:divBdr>
    </w:div>
    <w:div w:id="1217624837">
      <w:bodyDiv w:val="1"/>
      <w:marLeft w:val="0"/>
      <w:marRight w:val="0"/>
      <w:marTop w:val="0"/>
      <w:marBottom w:val="0"/>
      <w:divBdr>
        <w:top w:val="none" w:sz="0" w:space="0" w:color="auto"/>
        <w:left w:val="none" w:sz="0" w:space="0" w:color="auto"/>
        <w:bottom w:val="none" w:sz="0" w:space="0" w:color="auto"/>
        <w:right w:val="none" w:sz="0" w:space="0" w:color="auto"/>
      </w:divBdr>
    </w:div>
    <w:div w:id="1238780768">
      <w:bodyDiv w:val="1"/>
      <w:marLeft w:val="0"/>
      <w:marRight w:val="0"/>
      <w:marTop w:val="0"/>
      <w:marBottom w:val="0"/>
      <w:divBdr>
        <w:top w:val="none" w:sz="0" w:space="0" w:color="auto"/>
        <w:left w:val="none" w:sz="0" w:space="0" w:color="auto"/>
        <w:bottom w:val="none" w:sz="0" w:space="0" w:color="auto"/>
        <w:right w:val="none" w:sz="0" w:space="0" w:color="auto"/>
      </w:divBdr>
    </w:div>
    <w:div w:id="1255505901">
      <w:bodyDiv w:val="1"/>
      <w:marLeft w:val="0"/>
      <w:marRight w:val="0"/>
      <w:marTop w:val="0"/>
      <w:marBottom w:val="0"/>
      <w:divBdr>
        <w:top w:val="none" w:sz="0" w:space="0" w:color="auto"/>
        <w:left w:val="none" w:sz="0" w:space="0" w:color="auto"/>
        <w:bottom w:val="none" w:sz="0" w:space="0" w:color="auto"/>
        <w:right w:val="none" w:sz="0" w:space="0" w:color="auto"/>
      </w:divBdr>
    </w:div>
    <w:div w:id="1263491914">
      <w:bodyDiv w:val="1"/>
      <w:marLeft w:val="0"/>
      <w:marRight w:val="0"/>
      <w:marTop w:val="0"/>
      <w:marBottom w:val="0"/>
      <w:divBdr>
        <w:top w:val="none" w:sz="0" w:space="0" w:color="auto"/>
        <w:left w:val="none" w:sz="0" w:space="0" w:color="auto"/>
        <w:bottom w:val="none" w:sz="0" w:space="0" w:color="auto"/>
        <w:right w:val="none" w:sz="0" w:space="0" w:color="auto"/>
      </w:divBdr>
    </w:div>
    <w:div w:id="1282153798">
      <w:bodyDiv w:val="1"/>
      <w:marLeft w:val="0"/>
      <w:marRight w:val="0"/>
      <w:marTop w:val="0"/>
      <w:marBottom w:val="0"/>
      <w:divBdr>
        <w:top w:val="none" w:sz="0" w:space="0" w:color="auto"/>
        <w:left w:val="none" w:sz="0" w:space="0" w:color="auto"/>
        <w:bottom w:val="none" w:sz="0" w:space="0" w:color="auto"/>
        <w:right w:val="none" w:sz="0" w:space="0" w:color="auto"/>
      </w:divBdr>
    </w:div>
    <w:div w:id="1293361465">
      <w:bodyDiv w:val="1"/>
      <w:marLeft w:val="0"/>
      <w:marRight w:val="0"/>
      <w:marTop w:val="0"/>
      <w:marBottom w:val="0"/>
      <w:divBdr>
        <w:top w:val="none" w:sz="0" w:space="0" w:color="auto"/>
        <w:left w:val="none" w:sz="0" w:space="0" w:color="auto"/>
        <w:bottom w:val="none" w:sz="0" w:space="0" w:color="auto"/>
        <w:right w:val="none" w:sz="0" w:space="0" w:color="auto"/>
      </w:divBdr>
    </w:div>
    <w:div w:id="1301956934">
      <w:bodyDiv w:val="1"/>
      <w:marLeft w:val="0"/>
      <w:marRight w:val="0"/>
      <w:marTop w:val="0"/>
      <w:marBottom w:val="0"/>
      <w:divBdr>
        <w:top w:val="none" w:sz="0" w:space="0" w:color="auto"/>
        <w:left w:val="none" w:sz="0" w:space="0" w:color="auto"/>
        <w:bottom w:val="none" w:sz="0" w:space="0" w:color="auto"/>
        <w:right w:val="none" w:sz="0" w:space="0" w:color="auto"/>
      </w:divBdr>
    </w:div>
    <w:div w:id="1306205937">
      <w:bodyDiv w:val="1"/>
      <w:marLeft w:val="0"/>
      <w:marRight w:val="0"/>
      <w:marTop w:val="0"/>
      <w:marBottom w:val="0"/>
      <w:divBdr>
        <w:top w:val="none" w:sz="0" w:space="0" w:color="auto"/>
        <w:left w:val="none" w:sz="0" w:space="0" w:color="auto"/>
        <w:bottom w:val="none" w:sz="0" w:space="0" w:color="auto"/>
        <w:right w:val="none" w:sz="0" w:space="0" w:color="auto"/>
      </w:divBdr>
    </w:div>
    <w:div w:id="1312096768">
      <w:bodyDiv w:val="1"/>
      <w:marLeft w:val="0"/>
      <w:marRight w:val="0"/>
      <w:marTop w:val="0"/>
      <w:marBottom w:val="0"/>
      <w:divBdr>
        <w:top w:val="none" w:sz="0" w:space="0" w:color="auto"/>
        <w:left w:val="none" w:sz="0" w:space="0" w:color="auto"/>
        <w:bottom w:val="none" w:sz="0" w:space="0" w:color="auto"/>
        <w:right w:val="none" w:sz="0" w:space="0" w:color="auto"/>
      </w:divBdr>
    </w:div>
    <w:div w:id="1321883809">
      <w:bodyDiv w:val="1"/>
      <w:marLeft w:val="0"/>
      <w:marRight w:val="0"/>
      <w:marTop w:val="0"/>
      <w:marBottom w:val="0"/>
      <w:divBdr>
        <w:top w:val="none" w:sz="0" w:space="0" w:color="auto"/>
        <w:left w:val="none" w:sz="0" w:space="0" w:color="auto"/>
        <w:bottom w:val="none" w:sz="0" w:space="0" w:color="auto"/>
        <w:right w:val="none" w:sz="0" w:space="0" w:color="auto"/>
      </w:divBdr>
    </w:div>
    <w:div w:id="1352728861">
      <w:bodyDiv w:val="1"/>
      <w:marLeft w:val="0"/>
      <w:marRight w:val="0"/>
      <w:marTop w:val="0"/>
      <w:marBottom w:val="0"/>
      <w:divBdr>
        <w:top w:val="none" w:sz="0" w:space="0" w:color="auto"/>
        <w:left w:val="none" w:sz="0" w:space="0" w:color="auto"/>
        <w:bottom w:val="none" w:sz="0" w:space="0" w:color="auto"/>
        <w:right w:val="none" w:sz="0" w:space="0" w:color="auto"/>
      </w:divBdr>
    </w:div>
    <w:div w:id="1354722602">
      <w:bodyDiv w:val="1"/>
      <w:marLeft w:val="0"/>
      <w:marRight w:val="0"/>
      <w:marTop w:val="0"/>
      <w:marBottom w:val="0"/>
      <w:divBdr>
        <w:top w:val="none" w:sz="0" w:space="0" w:color="auto"/>
        <w:left w:val="none" w:sz="0" w:space="0" w:color="auto"/>
        <w:bottom w:val="none" w:sz="0" w:space="0" w:color="auto"/>
        <w:right w:val="none" w:sz="0" w:space="0" w:color="auto"/>
      </w:divBdr>
    </w:div>
    <w:div w:id="1356425774">
      <w:bodyDiv w:val="1"/>
      <w:marLeft w:val="0"/>
      <w:marRight w:val="0"/>
      <w:marTop w:val="0"/>
      <w:marBottom w:val="0"/>
      <w:divBdr>
        <w:top w:val="none" w:sz="0" w:space="0" w:color="auto"/>
        <w:left w:val="none" w:sz="0" w:space="0" w:color="auto"/>
        <w:bottom w:val="none" w:sz="0" w:space="0" w:color="auto"/>
        <w:right w:val="none" w:sz="0" w:space="0" w:color="auto"/>
      </w:divBdr>
    </w:div>
    <w:div w:id="1356809980">
      <w:bodyDiv w:val="1"/>
      <w:marLeft w:val="0"/>
      <w:marRight w:val="0"/>
      <w:marTop w:val="0"/>
      <w:marBottom w:val="0"/>
      <w:divBdr>
        <w:top w:val="none" w:sz="0" w:space="0" w:color="auto"/>
        <w:left w:val="none" w:sz="0" w:space="0" w:color="auto"/>
        <w:bottom w:val="none" w:sz="0" w:space="0" w:color="auto"/>
        <w:right w:val="none" w:sz="0" w:space="0" w:color="auto"/>
      </w:divBdr>
    </w:div>
    <w:div w:id="1363634063">
      <w:bodyDiv w:val="1"/>
      <w:marLeft w:val="0"/>
      <w:marRight w:val="0"/>
      <w:marTop w:val="0"/>
      <w:marBottom w:val="0"/>
      <w:divBdr>
        <w:top w:val="none" w:sz="0" w:space="0" w:color="auto"/>
        <w:left w:val="none" w:sz="0" w:space="0" w:color="auto"/>
        <w:bottom w:val="none" w:sz="0" w:space="0" w:color="auto"/>
        <w:right w:val="none" w:sz="0" w:space="0" w:color="auto"/>
      </w:divBdr>
    </w:div>
    <w:div w:id="1364985059">
      <w:bodyDiv w:val="1"/>
      <w:marLeft w:val="0"/>
      <w:marRight w:val="0"/>
      <w:marTop w:val="0"/>
      <w:marBottom w:val="0"/>
      <w:divBdr>
        <w:top w:val="none" w:sz="0" w:space="0" w:color="auto"/>
        <w:left w:val="none" w:sz="0" w:space="0" w:color="auto"/>
        <w:bottom w:val="none" w:sz="0" w:space="0" w:color="auto"/>
        <w:right w:val="none" w:sz="0" w:space="0" w:color="auto"/>
      </w:divBdr>
    </w:div>
    <w:div w:id="1369842654">
      <w:bodyDiv w:val="1"/>
      <w:marLeft w:val="0"/>
      <w:marRight w:val="0"/>
      <w:marTop w:val="0"/>
      <w:marBottom w:val="0"/>
      <w:divBdr>
        <w:top w:val="none" w:sz="0" w:space="0" w:color="auto"/>
        <w:left w:val="none" w:sz="0" w:space="0" w:color="auto"/>
        <w:bottom w:val="none" w:sz="0" w:space="0" w:color="auto"/>
        <w:right w:val="none" w:sz="0" w:space="0" w:color="auto"/>
      </w:divBdr>
    </w:div>
    <w:div w:id="1369914627">
      <w:bodyDiv w:val="1"/>
      <w:marLeft w:val="0"/>
      <w:marRight w:val="0"/>
      <w:marTop w:val="0"/>
      <w:marBottom w:val="0"/>
      <w:divBdr>
        <w:top w:val="none" w:sz="0" w:space="0" w:color="auto"/>
        <w:left w:val="none" w:sz="0" w:space="0" w:color="auto"/>
        <w:bottom w:val="none" w:sz="0" w:space="0" w:color="auto"/>
        <w:right w:val="none" w:sz="0" w:space="0" w:color="auto"/>
      </w:divBdr>
    </w:div>
    <w:div w:id="1399551568">
      <w:bodyDiv w:val="1"/>
      <w:marLeft w:val="0"/>
      <w:marRight w:val="0"/>
      <w:marTop w:val="0"/>
      <w:marBottom w:val="0"/>
      <w:divBdr>
        <w:top w:val="none" w:sz="0" w:space="0" w:color="auto"/>
        <w:left w:val="none" w:sz="0" w:space="0" w:color="auto"/>
        <w:bottom w:val="none" w:sz="0" w:space="0" w:color="auto"/>
        <w:right w:val="none" w:sz="0" w:space="0" w:color="auto"/>
      </w:divBdr>
    </w:div>
    <w:div w:id="1432357614">
      <w:bodyDiv w:val="1"/>
      <w:marLeft w:val="0"/>
      <w:marRight w:val="0"/>
      <w:marTop w:val="0"/>
      <w:marBottom w:val="0"/>
      <w:divBdr>
        <w:top w:val="none" w:sz="0" w:space="0" w:color="auto"/>
        <w:left w:val="none" w:sz="0" w:space="0" w:color="auto"/>
        <w:bottom w:val="none" w:sz="0" w:space="0" w:color="auto"/>
        <w:right w:val="none" w:sz="0" w:space="0" w:color="auto"/>
      </w:divBdr>
    </w:div>
    <w:div w:id="1432899972">
      <w:bodyDiv w:val="1"/>
      <w:marLeft w:val="0"/>
      <w:marRight w:val="0"/>
      <w:marTop w:val="0"/>
      <w:marBottom w:val="0"/>
      <w:divBdr>
        <w:top w:val="none" w:sz="0" w:space="0" w:color="auto"/>
        <w:left w:val="none" w:sz="0" w:space="0" w:color="auto"/>
        <w:bottom w:val="none" w:sz="0" w:space="0" w:color="auto"/>
        <w:right w:val="none" w:sz="0" w:space="0" w:color="auto"/>
      </w:divBdr>
    </w:div>
    <w:div w:id="1439638113">
      <w:bodyDiv w:val="1"/>
      <w:marLeft w:val="0"/>
      <w:marRight w:val="0"/>
      <w:marTop w:val="0"/>
      <w:marBottom w:val="0"/>
      <w:divBdr>
        <w:top w:val="none" w:sz="0" w:space="0" w:color="auto"/>
        <w:left w:val="none" w:sz="0" w:space="0" w:color="auto"/>
        <w:bottom w:val="none" w:sz="0" w:space="0" w:color="auto"/>
        <w:right w:val="none" w:sz="0" w:space="0" w:color="auto"/>
      </w:divBdr>
    </w:div>
    <w:div w:id="1454137254">
      <w:bodyDiv w:val="1"/>
      <w:marLeft w:val="0"/>
      <w:marRight w:val="0"/>
      <w:marTop w:val="0"/>
      <w:marBottom w:val="0"/>
      <w:divBdr>
        <w:top w:val="none" w:sz="0" w:space="0" w:color="auto"/>
        <w:left w:val="none" w:sz="0" w:space="0" w:color="auto"/>
        <w:bottom w:val="none" w:sz="0" w:space="0" w:color="auto"/>
        <w:right w:val="none" w:sz="0" w:space="0" w:color="auto"/>
      </w:divBdr>
    </w:div>
    <w:div w:id="1469208215">
      <w:bodyDiv w:val="1"/>
      <w:marLeft w:val="0"/>
      <w:marRight w:val="0"/>
      <w:marTop w:val="0"/>
      <w:marBottom w:val="0"/>
      <w:divBdr>
        <w:top w:val="none" w:sz="0" w:space="0" w:color="auto"/>
        <w:left w:val="none" w:sz="0" w:space="0" w:color="auto"/>
        <w:bottom w:val="none" w:sz="0" w:space="0" w:color="auto"/>
        <w:right w:val="none" w:sz="0" w:space="0" w:color="auto"/>
      </w:divBdr>
    </w:div>
    <w:div w:id="1491599411">
      <w:bodyDiv w:val="1"/>
      <w:marLeft w:val="0"/>
      <w:marRight w:val="0"/>
      <w:marTop w:val="0"/>
      <w:marBottom w:val="0"/>
      <w:divBdr>
        <w:top w:val="none" w:sz="0" w:space="0" w:color="auto"/>
        <w:left w:val="none" w:sz="0" w:space="0" w:color="auto"/>
        <w:bottom w:val="none" w:sz="0" w:space="0" w:color="auto"/>
        <w:right w:val="none" w:sz="0" w:space="0" w:color="auto"/>
      </w:divBdr>
    </w:div>
    <w:div w:id="1498034408">
      <w:bodyDiv w:val="1"/>
      <w:marLeft w:val="0"/>
      <w:marRight w:val="0"/>
      <w:marTop w:val="0"/>
      <w:marBottom w:val="0"/>
      <w:divBdr>
        <w:top w:val="none" w:sz="0" w:space="0" w:color="auto"/>
        <w:left w:val="none" w:sz="0" w:space="0" w:color="auto"/>
        <w:bottom w:val="none" w:sz="0" w:space="0" w:color="auto"/>
        <w:right w:val="none" w:sz="0" w:space="0" w:color="auto"/>
      </w:divBdr>
    </w:div>
    <w:div w:id="1541698896">
      <w:bodyDiv w:val="1"/>
      <w:marLeft w:val="0"/>
      <w:marRight w:val="0"/>
      <w:marTop w:val="0"/>
      <w:marBottom w:val="0"/>
      <w:divBdr>
        <w:top w:val="none" w:sz="0" w:space="0" w:color="auto"/>
        <w:left w:val="none" w:sz="0" w:space="0" w:color="auto"/>
        <w:bottom w:val="none" w:sz="0" w:space="0" w:color="auto"/>
        <w:right w:val="none" w:sz="0" w:space="0" w:color="auto"/>
      </w:divBdr>
    </w:div>
    <w:div w:id="1547989103">
      <w:bodyDiv w:val="1"/>
      <w:marLeft w:val="0"/>
      <w:marRight w:val="0"/>
      <w:marTop w:val="0"/>
      <w:marBottom w:val="0"/>
      <w:divBdr>
        <w:top w:val="none" w:sz="0" w:space="0" w:color="auto"/>
        <w:left w:val="none" w:sz="0" w:space="0" w:color="auto"/>
        <w:bottom w:val="none" w:sz="0" w:space="0" w:color="auto"/>
        <w:right w:val="none" w:sz="0" w:space="0" w:color="auto"/>
      </w:divBdr>
    </w:div>
    <w:div w:id="1570188950">
      <w:bodyDiv w:val="1"/>
      <w:marLeft w:val="0"/>
      <w:marRight w:val="0"/>
      <w:marTop w:val="0"/>
      <w:marBottom w:val="0"/>
      <w:divBdr>
        <w:top w:val="none" w:sz="0" w:space="0" w:color="auto"/>
        <w:left w:val="none" w:sz="0" w:space="0" w:color="auto"/>
        <w:bottom w:val="none" w:sz="0" w:space="0" w:color="auto"/>
        <w:right w:val="none" w:sz="0" w:space="0" w:color="auto"/>
      </w:divBdr>
    </w:div>
    <w:div w:id="1599753384">
      <w:bodyDiv w:val="1"/>
      <w:marLeft w:val="0"/>
      <w:marRight w:val="0"/>
      <w:marTop w:val="0"/>
      <w:marBottom w:val="0"/>
      <w:divBdr>
        <w:top w:val="none" w:sz="0" w:space="0" w:color="auto"/>
        <w:left w:val="none" w:sz="0" w:space="0" w:color="auto"/>
        <w:bottom w:val="none" w:sz="0" w:space="0" w:color="auto"/>
        <w:right w:val="none" w:sz="0" w:space="0" w:color="auto"/>
      </w:divBdr>
    </w:div>
    <w:div w:id="1624267390">
      <w:bodyDiv w:val="1"/>
      <w:marLeft w:val="0"/>
      <w:marRight w:val="0"/>
      <w:marTop w:val="0"/>
      <w:marBottom w:val="0"/>
      <w:divBdr>
        <w:top w:val="none" w:sz="0" w:space="0" w:color="auto"/>
        <w:left w:val="none" w:sz="0" w:space="0" w:color="auto"/>
        <w:bottom w:val="none" w:sz="0" w:space="0" w:color="auto"/>
        <w:right w:val="none" w:sz="0" w:space="0" w:color="auto"/>
      </w:divBdr>
    </w:div>
    <w:div w:id="1636526422">
      <w:bodyDiv w:val="1"/>
      <w:marLeft w:val="0"/>
      <w:marRight w:val="0"/>
      <w:marTop w:val="0"/>
      <w:marBottom w:val="0"/>
      <w:divBdr>
        <w:top w:val="none" w:sz="0" w:space="0" w:color="auto"/>
        <w:left w:val="none" w:sz="0" w:space="0" w:color="auto"/>
        <w:bottom w:val="none" w:sz="0" w:space="0" w:color="auto"/>
        <w:right w:val="none" w:sz="0" w:space="0" w:color="auto"/>
      </w:divBdr>
    </w:div>
    <w:div w:id="1658416402">
      <w:bodyDiv w:val="1"/>
      <w:marLeft w:val="0"/>
      <w:marRight w:val="0"/>
      <w:marTop w:val="0"/>
      <w:marBottom w:val="0"/>
      <w:divBdr>
        <w:top w:val="none" w:sz="0" w:space="0" w:color="auto"/>
        <w:left w:val="none" w:sz="0" w:space="0" w:color="auto"/>
        <w:bottom w:val="none" w:sz="0" w:space="0" w:color="auto"/>
        <w:right w:val="none" w:sz="0" w:space="0" w:color="auto"/>
      </w:divBdr>
    </w:div>
    <w:div w:id="1695884318">
      <w:bodyDiv w:val="1"/>
      <w:marLeft w:val="0"/>
      <w:marRight w:val="0"/>
      <w:marTop w:val="0"/>
      <w:marBottom w:val="0"/>
      <w:divBdr>
        <w:top w:val="none" w:sz="0" w:space="0" w:color="auto"/>
        <w:left w:val="none" w:sz="0" w:space="0" w:color="auto"/>
        <w:bottom w:val="none" w:sz="0" w:space="0" w:color="auto"/>
        <w:right w:val="none" w:sz="0" w:space="0" w:color="auto"/>
      </w:divBdr>
    </w:div>
    <w:div w:id="1697265517">
      <w:bodyDiv w:val="1"/>
      <w:marLeft w:val="0"/>
      <w:marRight w:val="0"/>
      <w:marTop w:val="0"/>
      <w:marBottom w:val="0"/>
      <w:divBdr>
        <w:top w:val="none" w:sz="0" w:space="0" w:color="auto"/>
        <w:left w:val="none" w:sz="0" w:space="0" w:color="auto"/>
        <w:bottom w:val="none" w:sz="0" w:space="0" w:color="auto"/>
        <w:right w:val="none" w:sz="0" w:space="0" w:color="auto"/>
      </w:divBdr>
    </w:div>
    <w:div w:id="1711372570">
      <w:bodyDiv w:val="1"/>
      <w:marLeft w:val="0"/>
      <w:marRight w:val="0"/>
      <w:marTop w:val="0"/>
      <w:marBottom w:val="0"/>
      <w:divBdr>
        <w:top w:val="none" w:sz="0" w:space="0" w:color="auto"/>
        <w:left w:val="none" w:sz="0" w:space="0" w:color="auto"/>
        <w:bottom w:val="none" w:sz="0" w:space="0" w:color="auto"/>
        <w:right w:val="none" w:sz="0" w:space="0" w:color="auto"/>
      </w:divBdr>
    </w:div>
    <w:div w:id="1720860668">
      <w:bodyDiv w:val="1"/>
      <w:marLeft w:val="0"/>
      <w:marRight w:val="0"/>
      <w:marTop w:val="0"/>
      <w:marBottom w:val="0"/>
      <w:divBdr>
        <w:top w:val="none" w:sz="0" w:space="0" w:color="auto"/>
        <w:left w:val="none" w:sz="0" w:space="0" w:color="auto"/>
        <w:bottom w:val="none" w:sz="0" w:space="0" w:color="auto"/>
        <w:right w:val="none" w:sz="0" w:space="0" w:color="auto"/>
      </w:divBdr>
    </w:div>
    <w:div w:id="1729765333">
      <w:bodyDiv w:val="1"/>
      <w:marLeft w:val="0"/>
      <w:marRight w:val="0"/>
      <w:marTop w:val="0"/>
      <w:marBottom w:val="0"/>
      <w:divBdr>
        <w:top w:val="none" w:sz="0" w:space="0" w:color="auto"/>
        <w:left w:val="none" w:sz="0" w:space="0" w:color="auto"/>
        <w:bottom w:val="none" w:sz="0" w:space="0" w:color="auto"/>
        <w:right w:val="none" w:sz="0" w:space="0" w:color="auto"/>
      </w:divBdr>
    </w:div>
    <w:div w:id="1731541435">
      <w:bodyDiv w:val="1"/>
      <w:marLeft w:val="0"/>
      <w:marRight w:val="0"/>
      <w:marTop w:val="0"/>
      <w:marBottom w:val="0"/>
      <w:divBdr>
        <w:top w:val="none" w:sz="0" w:space="0" w:color="auto"/>
        <w:left w:val="none" w:sz="0" w:space="0" w:color="auto"/>
        <w:bottom w:val="none" w:sz="0" w:space="0" w:color="auto"/>
        <w:right w:val="none" w:sz="0" w:space="0" w:color="auto"/>
      </w:divBdr>
    </w:div>
    <w:div w:id="1732389752">
      <w:bodyDiv w:val="1"/>
      <w:marLeft w:val="0"/>
      <w:marRight w:val="0"/>
      <w:marTop w:val="0"/>
      <w:marBottom w:val="0"/>
      <w:divBdr>
        <w:top w:val="none" w:sz="0" w:space="0" w:color="auto"/>
        <w:left w:val="none" w:sz="0" w:space="0" w:color="auto"/>
        <w:bottom w:val="none" w:sz="0" w:space="0" w:color="auto"/>
        <w:right w:val="none" w:sz="0" w:space="0" w:color="auto"/>
      </w:divBdr>
    </w:div>
    <w:div w:id="1736080534">
      <w:bodyDiv w:val="1"/>
      <w:marLeft w:val="0"/>
      <w:marRight w:val="0"/>
      <w:marTop w:val="0"/>
      <w:marBottom w:val="0"/>
      <w:divBdr>
        <w:top w:val="none" w:sz="0" w:space="0" w:color="auto"/>
        <w:left w:val="none" w:sz="0" w:space="0" w:color="auto"/>
        <w:bottom w:val="none" w:sz="0" w:space="0" w:color="auto"/>
        <w:right w:val="none" w:sz="0" w:space="0" w:color="auto"/>
      </w:divBdr>
    </w:div>
    <w:div w:id="1755978193">
      <w:bodyDiv w:val="1"/>
      <w:marLeft w:val="0"/>
      <w:marRight w:val="0"/>
      <w:marTop w:val="0"/>
      <w:marBottom w:val="0"/>
      <w:divBdr>
        <w:top w:val="none" w:sz="0" w:space="0" w:color="auto"/>
        <w:left w:val="none" w:sz="0" w:space="0" w:color="auto"/>
        <w:bottom w:val="none" w:sz="0" w:space="0" w:color="auto"/>
        <w:right w:val="none" w:sz="0" w:space="0" w:color="auto"/>
      </w:divBdr>
    </w:div>
    <w:div w:id="1763527681">
      <w:bodyDiv w:val="1"/>
      <w:marLeft w:val="0"/>
      <w:marRight w:val="0"/>
      <w:marTop w:val="0"/>
      <w:marBottom w:val="0"/>
      <w:divBdr>
        <w:top w:val="none" w:sz="0" w:space="0" w:color="auto"/>
        <w:left w:val="none" w:sz="0" w:space="0" w:color="auto"/>
        <w:bottom w:val="none" w:sz="0" w:space="0" w:color="auto"/>
        <w:right w:val="none" w:sz="0" w:space="0" w:color="auto"/>
      </w:divBdr>
    </w:div>
    <w:div w:id="1767266266">
      <w:bodyDiv w:val="1"/>
      <w:marLeft w:val="0"/>
      <w:marRight w:val="0"/>
      <w:marTop w:val="0"/>
      <w:marBottom w:val="0"/>
      <w:divBdr>
        <w:top w:val="none" w:sz="0" w:space="0" w:color="auto"/>
        <w:left w:val="none" w:sz="0" w:space="0" w:color="auto"/>
        <w:bottom w:val="none" w:sz="0" w:space="0" w:color="auto"/>
        <w:right w:val="none" w:sz="0" w:space="0" w:color="auto"/>
      </w:divBdr>
    </w:div>
    <w:div w:id="1770390293">
      <w:bodyDiv w:val="1"/>
      <w:marLeft w:val="0"/>
      <w:marRight w:val="0"/>
      <w:marTop w:val="0"/>
      <w:marBottom w:val="0"/>
      <w:divBdr>
        <w:top w:val="none" w:sz="0" w:space="0" w:color="auto"/>
        <w:left w:val="none" w:sz="0" w:space="0" w:color="auto"/>
        <w:bottom w:val="none" w:sz="0" w:space="0" w:color="auto"/>
        <w:right w:val="none" w:sz="0" w:space="0" w:color="auto"/>
      </w:divBdr>
    </w:div>
    <w:div w:id="1774402943">
      <w:bodyDiv w:val="1"/>
      <w:marLeft w:val="0"/>
      <w:marRight w:val="0"/>
      <w:marTop w:val="0"/>
      <w:marBottom w:val="0"/>
      <w:divBdr>
        <w:top w:val="none" w:sz="0" w:space="0" w:color="auto"/>
        <w:left w:val="none" w:sz="0" w:space="0" w:color="auto"/>
        <w:bottom w:val="none" w:sz="0" w:space="0" w:color="auto"/>
        <w:right w:val="none" w:sz="0" w:space="0" w:color="auto"/>
      </w:divBdr>
    </w:div>
    <w:div w:id="1803108301">
      <w:bodyDiv w:val="1"/>
      <w:marLeft w:val="0"/>
      <w:marRight w:val="0"/>
      <w:marTop w:val="0"/>
      <w:marBottom w:val="0"/>
      <w:divBdr>
        <w:top w:val="none" w:sz="0" w:space="0" w:color="auto"/>
        <w:left w:val="none" w:sz="0" w:space="0" w:color="auto"/>
        <w:bottom w:val="none" w:sz="0" w:space="0" w:color="auto"/>
        <w:right w:val="none" w:sz="0" w:space="0" w:color="auto"/>
      </w:divBdr>
    </w:div>
    <w:div w:id="1820073951">
      <w:bodyDiv w:val="1"/>
      <w:marLeft w:val="0"/>
      <w:marRight w:val="0"/>
      <w:marTop w:val="0"/>
      <w:marBottom w:val="0"/>
      <w:divBdr>
        <w:top w:val="none" w:sz="0" w:space="0" w:color="auto"/>
        <w:left w:val="none" w:sz="0" w:space="0" w:color="auto"/>
        <w:bottom w:val="none" w:sz="0" w:space="0" w:color="auto"/>
        <w:right w:val="none" w:sz="0" w:space="0" w:color="auto"/>
      </w:divBdr>
    </w:div>
    <w:div w:id="1823354057">
      <w:bodyDiv w:val="1"/>
      <w:marLeft w:val="0"/>
      <w:marRight w:val="0"/>
      <w:marTop w:val="0"/>
      <w:marBottom w:val="0"/>
      <w:divBdr>
        <w:top w:val="none" w:sz="0" w:space="0" w:color="auto"/>
        <w:left w:val="none" w:sz="0" w:space="0" w:color="auto"/>
        <w:bottom w:val="none" w:sz="0" w:space="0" w:color="auto"/>
        <w:right w:val="none" w:sz="0" w:space="0" w:color="auto"/>
      </w:divBdr>
    </w:div>
    <w:div w:id="1836452297">
      <w:bodyDiv w:val="1"/>
      <w:marLeft w:val="0"/>
      <w:marRight w:val="0"/>
      <w:marTop w:val="0"/>
      <w:marBottom w:val="0"/>
      <w:divBdr>
        <w:top w:val="none" w:sz="0" w:space="0" w:color="auto"/>
        <w:left w:val="none" w:sz="0" w:space="0" w:color="auto"/>
        <w:bottom w:val="none" w:sz="0" w:space="0" w:color="auto"/>
        <w:right w:val="none" w:sz="0" w:space="0" w:color="auto"/>
      </w:divBdr>
    </w:div>
    <w:div w:id="1852449617">
      <w:bodyDiv w:val="1"/>
      <w:marLeft w:val="0"/>
      <w:marRight w:val="0"/>
      <w:marTop w:val="0"/>
      <w:marBottom w:val="0"/>
      <w:divBdr>
        <w:top w:val="none" w:sz="0" w:space="0" w:color="auto"/>
        <w:left w:val="none" w:sz="0" w:space="0" w:color="auto"/>
        <w:bottom w:val="none" w:sz="0" w:space="0" w:color="auto"/>
        <w:right w:val="none" w:sz="0" w:space="0" w:color="auto"/>
      </w:divBdr>
    </w:div>
    <w:div w:id="1878153990">
      <w:bodyDiv w:val="1"/>
      <w:marLeft w:val="0"/>
      <w:marRight w:val="0"/>
      <w:marTop w:val="0"/>
      <w:marBottom w:val="0"/>
      <w:divBdr>
        <w:top w:val="none" w:sz="0" w:space="0" w:color="auto"/>
        <w:left w:val="none" w:sz="0" w:space="0" w:color="auto"/>
        <w:bottom w:val="none" w:sz="0" w:space="0" w:color="auto"/>
        <w:right w:val="none" w:sz="0" w:space="0" w:color="auto"/>
      </w:divBdr>
    </w:div>
    <w:div w:id="1881817242">
      <w:bodyDiv w:val="1"/>
      <w:marLeft w:val="0"/>
      <w:marRight w:val="0"/>
      <w:marTop w:val="0"/>
      <w:marBottom w:val="0"/>
      <w:divBdr>
        <w:top w:val="none" w:sz="0" w:space="0" w:color="auto"/>
        <w:left w:val="none" w:sz="0" w:space="0" w:color="auto"/>
        <w:bottom w:val="none" w:sz="0" w:space="0" w:color="auto"/>
        <w:right w:val="none" w:sz="0" w:space="0" w:color="auto"/>
      </w:divBdr>
    </w:div>
    <w:div w:id="1902711235">
      <w:bodyDiv w:val="1"/>
      <w:marLeft w:val="0"/>
      <w:marRight w:val="0"/>
      <w:marTop w:val="0"/>
      <w:marBottom w:val="0"/>
      <w:divBdr>
        <w:top w:val="none" w:sz="0" w:space="0" w:color="auto"/>
        <w:left w:val="none" w:sz="0" w:space="0" w:color="auto"/>
        <w:bottom w:val="none" w:sz="0" w:space="0" w:color="auto"/>
        <w:right w:val="none" w:sz="0" w:space="0" w:color="auto"/>
      </w:divBdr>
    </w:div>
    <w:div w:id="1924994478">
      <w:bodyDiv w:val="1"/>
      <w:marLeft w:val="0"/>
      <w:marRight w:val="0"/>
      <w:marTop w:val="0"/>
      <w:marBottom w:val="0"/>
      <w:divBdr>
        <w:top w:val="none" w:sz="0" w:space="0" w:color="auto"/>
        <w:left w:val="none" w:sz="0" w:space="0" w:color="auto"/>
        <w:bottom w:val="none" w:sz="0" w:space="0" w:color="auto"/>
        <w:right w:val="none" w:sz="0" w:space="0" w:color="auto"/>
      </w:divBdr>
    </w:div>
    <w:div w:id="1937472699">
      <w:bodyDiv w:val="1"/>
      <w:marLeft w:val="0"/>
      <w:marRight w:val="0"/>
      <w:marTop w:val="0"/>
      <w:marBottom w:val="0"/>
      <w:divBdr>
        <w:top w:val="none" w:sz="0" w:space="0" w:color="auto"/>
        <w:left w:val="none" w:sz="0" w:space="0" w:color="auto"/>
        <w:bottom w:val="none" w:sz="0" w:space="0" w:color="auto"/>
        <w:right w:val="none" w:sz="0" w:space="0" w:color="auto"/>
      </w:divBdr>
    </w:div>
    <w:div w:id="1940478034">
      <w:bodyDiv w:val="1"/>
      <w:marLeft w:val="0"/>
      <w:marRight w:val="0"/>
      <w:marTop w:val="0"/>
      <w:marBottom w:val="0"/>
      <w:divBdr>
        <w:top w:val="none" w:sz="0" w:space="0" w:color="auto"/>
        <w:left w:val="none" w:sz="0" w:space="0" w:color="auto"/>
        <w:bottom w:val="none" w:sz="0" w:space="0" w:color="auto"/>
        <w:right w:val="none" w:sz="0" w:space="0" w:color="auto"/>
      </w:divBdr>
    </w:div>
    <w:div w:id="1943687320">
      <w:bodyDiv w:val="1"/>
      <w:marLeft w:val="0"/>
      <w:marRight w:val="0"/>
      <w:marTop w:val="0"/>
      <w:marBottom w:val="0"/>
      <w:divBdr>
        <w:top w:val="none" w:sz="0" w:space="0" w:color="auto"/>
        <w:left w:val="none" w:sz="0" w:space="0" w:color="auto"/>
        <w:bottom w:val="none" w:sz="0" w:space="0" w:color="auto"/>
        <w:right w:val="none" w:sz="0" w:space="0" w:color="auto"/>
      </w:divBdr>
    </w:div>
    <w:div w:id="1959680221">
      <w:bodyDiv w:val="1"/>
      <w:marLeft w:val="0"/>
      <w:marRight w:val="0"/>
      <w:marTop w:val="0"/>
      <w:marBottom w:val="0"/>
      <w:divBdr>
        <w:top w:val="none" w:sz="0" w:space="0" w:color="auto"/>
        <w:left w:val="none" w:sz="0" w:space="0" w:color="auto"/>
        <w:bottom w:val="none" w:sz="0" w:space="0" w:color="auto"/>
        <w:right w:val="none" w:sz="0" w:space="0" w:color="auto"/>
      </w:divBdr>
    </w:div>
    <w:div w:id="1961035261">
      <w:bodyDiv w:val="1"/>
      <w:marLeft w:val="0"/>
      <w:marRight w:val="0"/>
      <w:marTop w:val="0"/>
      <w:marBottom w:val="0"/>
      <w:divBdr>
        <w:top w:val="none" w:sz="0" w:space="0" w:color="auto"/>
        <w:left w:val="none" w:sz="0" w:space="0" w:color="auto"/>
        <w:bottom w:val="none" w:sz="0" w:space="0" w:color="auto"/>
        <w:right w:val="none" w:sz="0" w:space="0" w:color="auto"/>
      </w:divBdr>
    </w:div>
    <w:div w:id="1970354914">
      <w:bodyDiv w:val="1"/>
      <w:marLeft w:val="0"/>
      <w:marRight w:val="0"/>
      <w:marTop w:val="0"/>
      <w:marBottom w:val="0"/>
      <w:divBdr>
        <w:top w:val="none" w:sz="0" w:space="0" w:color="auto"/>
        <w:left w:val="none" w:sz="0" w:space="0" w:color="auto"/>
        <w:bottom w:val="none" w:sz="0" w:space="0" w:color="auto"/>
        <w:right w:val="none" w:sz="0" w:space="0" w:color="auto"/>
      </w:divBdr>
    </w:div>
    <w:div w:id="1971473504">
      <w:bodyDiv w:val="1"/>
      <w:marLeft w:val="0"/>
      <w:marRight w:val="0"/>
      <w:marTop w:val="0"/>
      <w:marBottom w:val="0"/>
      <w:divBdr>
        <w:top w:val="none" w:sz="0" w:space="0" w:color="auto"/>
        <w:left w:val="none" w:sz="0" w:space="0" w:color="auto"/>
        <w:bottom w:val="none" w:sz="0" w:space="0" w:color="auto"/>
        <w:right w:val="none" w:sz="0" w:space="0" w:color="auto"/>
      </w:divBdr>
    </w:div>
    <w:div w:id="1975870942">
      <w:bodyDiv w:val="1"/>
      <w:marLeft w:val="0"/>
      <w:marRight w:val="0"/>
      <w:marTop w:val="0"/>
      <w:marBottom w:val="0"/>
      <w:divBdr>
        <w:top w:val="none" w:sz="0" w:space="0" w:color="auto"/>
        <w:left w:val="none" w:sz="0" w:space="0" w:color="auto"/>
        <w:bottom w:val="none" w:sz="0" w:space="0" w:color="auto"/>
        <w:right w:val="none" w:sz="0" w:space="0" w:color="auto"/>
      </w:divBdr>
    </w:div>
    <w:div w:id="1995602314">
      <w:bodyDiv w:val="1"/>
      <w:marLeft w:val="0"/>
      <w:marRight w:val="0"/>
      <w:marTop w:val="0"/>
      <w:marBottom w:val="0"/>
      <w:divBdr>
        <w:top w:val="none" w:sz="0" w:space="0" w:color="auto"/>
        <w:left w:val="none" w:sz="0" w:space="0" w:color="auto"/>
        <w:bottom w:val="none" w:sz="0" w:space="0" w:color="auto"/>
        <w:right w:val="none" w:sz="0" w:space="0" w:color="auto"/>
      </w:divBdr>
    </w:div>
    <w:div w:id="1999573742">
      <w:bodyDiv w:val="1"/>
      <w:marLeft w:val="0"/>
      <w:marRight w:val="0"/>
      <w:marTop w:val="0"/>
      <w:marBottom w:val="0"/>
      <w:divBdr>
        <w:top w:val="none" w:sz="0" w:space="0" w:color="auto"/>
        <w:left w:val="none" w:sz="0" w:space="0" w:color="auto"/>
        <w:bottom w:val="none" w:sz="0" w:space="0" w:color="auto"/>
        <w:right w:val="none" w:sz="0" w:space="0" w:color="auto"/>
      </w:divBdr>
    </w:div>
    <w:div w:id="2005356607">
      <w:bodyDiv w:val="1"/>
      <w:marLeft w:val="0"/>
      <w:marRight w:val="0"/>
      <w:marTop w:val="0"/>
      <w:marBottom w:val="0"/>
      <w:divBdr>
        <w:top w:val="none" w:sz="0" w:space="0" w:color="auto"/>
        <w:left w:val="none" w:sz="0" w:space="0" w:color="auto"/>
        <w:bottom w:val="none" w:sz="0" w:space="0" w:color="auto"/>
        <w:right w:val="none" w:sz="0" w:space="0" w:color="auto"/>
      </w:divBdr>
    </w:div>
    <w:div w:id="2007199671">
      <w:bodyDiv w:val="1"/>
      <w:marLeft w:val="0"/>
      <w:marRight w:val="0"/>
      <w:marTop w:val="0"/>
      <w:marBottom w:val="0"/>
      <w:divBdr>
        <w:top w:val="none" w:sz="0" w:space="0" w:color="auto"/>
        <w:left w:val="none" w:sz="0" w:space="0" w:color="auto"/>
        <w:bottom w:val="none" w:sz="0" w:space="0" w:color="auto"/>
        <w:right w:val="none" w:sz="0" w:space="0" w:color="auto"/>
      </w:divBdr>
    </w:div>
    <w:div w:id="2017295787">
      <w:bodyDiv w:val="1"/>
      <w:marLeft w:val="0"/>
      <w:marRight w:val="0"/>
      <w:marTop w:val="0"/>
      <w:marBottom w:val="0"/>
      <w:divBdr>
        <w:top w:val="none" w:sz="0" w:space="0" w:color="auto"/>
        <w:left w:val="none" w:sz="0" w:space="0" w:color="auto"/>
        <w:bottom w:val="none" w:sz="0" w:space="0" w:color="auto"/>
        <w:right w:val="none" w:sz="0" w:space="0" w:color="auto"/>
      </w:divBdr>
    </w:div>
    <w:div w:id="2025131015">
      <w:bodyDiv w:val="1"/>
      <w:marLeft w:val="0"/>
      <w:marRight w:val="0"/>
      <w:marTop w:val="0"/>
      <w:marBottom w:val="0"/>
      <w:divBdr>
        <w:top w:val="none" w:sz="0" w:space="0" w:color="auto"/>
        <w:left w:val="none" w:sz="0" w:space="0" w:color="auto"/>
        <w:bottom w:val="none" w:sz="0" w:space="0" w:color="auto"/>
        <w:right w:val="none" w:sz="0" w:space="0" w:color="auto"/>
      </w:divBdr>
    </w:div>
    <w:div w:id="2032145655">
      <w:bodyDiv w:val="1"/>
      <w:marLeft w:val="0"/>
      <w:marRight w:val="0"/>
      <w:marTop w:val="0"/>
      <w:marBottom w:val="0"/>
      <w:divBdr>
        <w:top w:val="none" w:sz="0" w:space="0" w:color="auto"/>
        <w:left w:val="none" w:sz="0" w:space="0" w:color="auto"/>
        <w:bottom w:val="none" w:sz="0" w:space="0" w:color="auto"/>
        <w:right w:val="none" w:sz="0" w:space="0" w:color="auto"/>
      </w:divBdr>
    </w:div>
    <w:div w:id="2053655967">
      <w:bodyDiv w:val="1"/>
      <w:marLeft w:val="0"/>
      <w:marRight w:val="0"/>
      <w:marTop w:val="0"/>
      <w:marBottom w:val="0"/>
      <w:divBdr>
        <w:top w:val="none" w:sz="0" w:space="0" w:color="auto"/>
        <w:left w:val="none" w:sz="0" w:space="0" w:color="auto"/>
        <w:bottom w:val="none" w:sz="0" w:space="0" w:color="auto"/>
        <w:right w:val="none" w:sz="0" w:space="0" w:color="auto"/>
      </w:divBdr>
    </w:div>
    <w:div w:id="2066634837">
      <w:bodyDiv w:val="1"/>
      <w:marLeft w:val="0"/>
      <w:marRight w:val="0"/>
      <w:marTop w:val="0"/>
      <w:marBottom w:val="0"/>
      <w:divBdr>
        <w:top w:val="none" w:sz="0" w:space="0" w:color="auto"/>
        <w:left w:val="none" w:sz="0" w:space="0" w:color="auto"/>
        <w:bottom w:val="none" w:sz="0" w:space="0" w:color="auto"/>
        <w:right w:val="none" w:sz="0" w:space="0" w:color="auto"/>
      </w:divBdr>
    </w:div>
    <w:div w:id="2074966238">
      <w:bodyDiv w:val="1"/>
      <w:marLeft w:val="0"/>
      <w:marRight w:val="0"/>
      <w:marTop w:val="0"/>
      <w:marBottom w:val="0"/>
      <w:divBdr>
        <w:top w:val="none" w:sz="0" w:space="0" w:color="auto"/>
        <w:left w:val="none" w:sz="0" w:space="0" w:color="auto"/>
        <w:bottom w:val="none" w:sz="0" w:space="0" w:color="auto"/>
        <w:right w:val="none" w:sz="0" w:space="0" w:color="auto"/>
      </w:divBdr>
    </w:div>
    <w:div w:id="211170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idedart.zoom.us/j/88442376582?pwd=M29lRG1GcEI1R0RKU2pRRjdiZ045Zz09&amp;from=add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66919-6526-4A0E-B2AB-74FDF057C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1163</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Discussion Item #7C – Building Expansion</vt:lpstr>
    </vt:vector>
  </TitlesOfParts>
  <Company>Des Moines MTA</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Item #7C – Building Expansion</dc:title>
  <dc:subject/>
  <dc:creator>kyras_sheri</dc:creator>
  <cp:keywords/>
  <dc:description/>
  <cp:lastModifiedBy>Barr, Vicky</cp:lastModifiedBy>
  <cp:revision>16</cp:revision>
  <cp:lastPrinted>2019-07-05T14:26:00Z</cp:lastPrinted>
  <dcterms:created xsi:type="dcterms:W3CDTF">2022-12-07T20:13:00Z</dcterms:created>
  <dcterms:modified xsi:type="dcterms:W3CDTF">2022-12-29T21:15:00Z</dcterms:modified>
</cp:coreProperties>
</file>